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bookmarkStart w:id="0" w:name="_GoBack"/>
      <w:bookmarkEnd w:id="0"/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F549CEE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9822CD" w:rsidRPr="009822CD">
        <w:rPr>
          <w:rFonts w:ascii="Arial Nova" w:hAnsi="Arial Nova" w:cs="Arial"/>
          <w:b/>
          <w:szCs w:val="22"/>
        </w:rPr>
        <w:t xml:space="preserve">Modernizace sportoviště u ZŠ </w:t>
      </w:r>
      <w:proofErr w:type="spellStart"/>
      <w:r w:rsidR="009822CD" w:rsidRPr="009822CD">
        <w:rPr>
          <w:rFonts w:ascii="Arial Nova" w:hAnsi="Arial Nova" w:cs="Arial"/>
          <w:b/>
          <w:szCs w:val="22"/>
        </w:rPr>
        <w:t>Oskol</w:t>
      </w:r>
      <w:proofErr w:type="spellEnd"/>
      <w:r w:rsidR="009822CD" w:rsidRPr="009822CD">
        <w:rPr>
          <w:rFonts w:ascii="Arial Nova" w:hAnsi="Arial Nova" w:cs="Arial"/>
          <w:b/>
          <w:szCs w:val="22"/>
        </w:rPr>
        <w:t xml:space="preserve"> Kroměříž</w:t>
      </w:r>
    </w:p>
    <w:p w14:paraId="191C6B17" w14:textId="23F144E3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9822CD">
        <w:rPr>
          <w:rFonts w:ascii="Arial Nova" w:hAnsi="Arial Nova"/>
        </w:rPr>
        <w:t>10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08349CB2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6</cp:revision>
  <dcterms:created xsi:type="dcterms:W3CDTF">2024-04-29T14:39:00Z</dcterms:created>
  <dcterms:modified xsi:type="dcterms:W3CDTF">2025-04-07T15:56:00Z</dcterms:modified>
</cp:coreProperties>
</file>