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362326B1"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proofErr w:type="spellStart"/>
      <w:r w:rsidR="00302F79" w:rsidRPr="00302F79">
        <w:rPr>
          <w:rFonts w:ascii="Arial Nova" w:hAnsi="Arial Nova" w:cs="Arial"/>
          <w:b/>
          <w:sz w:val="28"/>
          <w:szCs w:val="25"/>
          <w:lang w:eastAsia="ar-SA"/>
        </w:rPr>
        <w:t>Předprostor</w:t>
      </w:r>
      <w:proofErr w:type="spellEnd"/>
      <w:r w:rsidR="00302F79" w:rsidRPr="00302F79">
        <w:rPr>
          <w:rFonts w:ascii="Arial Nova" w:hAnsi="Arial Nova" w:cs="Arial"/>
          <w:b/>
          <w:sz w:val="28"/>
          <w:szCs w:val="25"/>
          <w:lang w:eastAsia="ar-SA"/>
        </w:rPr>
        <w:t xml:space="preserve"> plaveckého bazénu, Kroměříž</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F0EA4C"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454C35">
        <w:rPr>
          <w:rFonts w:ascii="Arial Nova" w:hAnsi="Arial Nova" w:cs="Arial"/>
          <w:b/>
          <w:sz w:val="22"/>
          <w:szCs w:val="22"/>
        </w:rPr>
        <w:t>dopravní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18A156DA"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dopravní stavba, ve finančním objemu min. </w:t>
      </w:r>
      <w:proofErr w:type="gramStart"/>
      <w:r w:rsidR="00302F79" w:rsidRPr="00302F79">
        <w:rPr>
          <w:rFonts w:ascii="Arial Nova" w:hAnsi="Arial Nova" w:cs="Arial"/>
          <w:sz w:val="22"/>
          <w:szCs w:val="22"/>
        </w:rPr>
        <w:t>3.000.000,-</w:t>
      </w:r>
      <w:proofErr w:type="gramEnd"/>
      <w:r w:rsidR="00302F79" w:rsidRPr="00302F79">
        <w:rPr>
          <w:rFonts w:ascii="Arial Nova" w:hAnsi="Arial Nova" w:cs="Arial"/>
          <w:sz w:val="22"/>
          <w:szCs w:val="22"/>
        </w:rPr>
        <w:t xml:space="preserve"> Kč bez DPH (jedná se o 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55DE0E16"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302F79" w:rsidRPr="00302F79">
              <w:rPr>
                <w:rFonts w:ascii="Arial Nova" w:hAnsi="Arial Nova" w:cs="Arial"/>
                <w:sz w:val="20"/>
                <w:szCs w:val="20"/>
              </w:rPr>
              <w:t>dopravní stavba, ve</w:t>
            </w:r>
            <w:r w:rsidR="00302F79">
              <w:rPr>
                <w:rFonts w:ascii="Arial Nova" w:hAnsi="Arial Nova" w:cs="Arial"/>
                <w:sz w:val="20"/>
                <w:szCs w:val="20"/>
              </w:rPr>
              <w:t> </w:t>
            </w:r>
            <w:r w:rsidR="00302F79" w:rsidRPr="00302F79">
              <w:rPr>
                <w:rFonts w:ascii="Arial Nova" w:hAnsi="Arial Nova" w:cs="Arial"/>
                <w:sz w:val="20"/>
                <w:szCs w:val="20"/>
              </w:rPr>
              <w:t xml:space="preserve">finančním objemu min. </w:t>
            </w:r>
            <w:proofErr w:type="gramStart"/>
            <w:r w:rsidR="00302F79" w:rsidRPr="00302F79">
              <w:rPr>
                <w:rFonts w:ascii="Arial Nova" w:hAnsi="Arial Nova" w:cs="Arial"/>
                <w:sz w:val="20"/>
                <w:szCs w:val="20"/>
              </w:rPr>
              <w:t>3.000.000,-</w:t>
            </w:r>
            <w:proofErr w:type="gramEnd"/>
            <w:r w:rsidR="00302F79"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14:paraId="7F23422C" w14:textId="77777777" w:rsidTr="00C953FF">
        <w:trPr>
          <w:trHeight w:val="340"/>
        </w:trPr>
        <w:tc>
          <w:tcPr>
            <w:tcW w:w="8396" w:type="dxa"/>
            <w:gridSpan w:val="2"/>
            <w:vAlign w:val="center"/>
          </w:tcPr>
          <w:p w14:paraId="40F01A70" w14:textId="4172274B"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54C35">
              <w:rPr>
                <w:rFonts w:ascii="Arial Nova" w:hAnsi="Arial Nova" w:cs="Arial"/>
                <w:sz w:val="20"/>
                <w:szCs w:val="20"/>
              </w:rPr>
              <w:t xml:space="preserve">obsahovali </w:t>
            </w:r>
            <w:r w:rsidR="00454C35" w:rsidRPr="00454C35">
              <w:rPr>
                <w:rFonts w:ascii="Arial Nova" w:hAnsi="Arial Nova" w:cs="Arial"/>
                <w:sz w:val="20"/>
                <w:szCs w:val="20"/>
              </w:rPr>
              <w:t>instalaci veřejného osvětlení</w:t>
            </w:r>
          </w:p>
        </w:tc>
        <w:tc>
          <w:tcPr>
            <w:tcW w:w="1097" w:type="dxa"/>
            <w:vAlign w:val="center"/>
          </w:tcPr>
          <w:p w14:paraId="56330A69" w14:textId="77777777"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2DB4DD26" w14:textId="77777777" w:rsidTr="00A84EAD">
        <w:trPr>
          <w:trHeight w:val="964"/>
        </w:trPr>
        <w:tc>
          <w:tcPr>
            <w:tcW w:w="8396" w:type="dxa"/>
            <w:gridSpan w:val="2"/>
            <w:vAlign w:val="center"/>
          </w:tcPr>
          <w:p w14:paraId="40CCAD23" w14:textId="72D98A25"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sidRPr="00302F79">
              <w:rPr>
                <w:rFonts w:ascii="Arial Nova" w:hAnsi="Arial Nova" w:cs="Arial"/>
                <w:sz w:val="20"/>
                <w:szCs w:val="20"/>
              </w:rPr>
              <w:t>3.000.000,-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302F79" w:rsidRPr="00510C6B" w14:paraId="780EBD50" w14:textId="77777777" w:rsidTr="00C953FF">
        <w:trPr>
          <w:trHeight w:val="340"/>
        </w:trPr>
        <w:tc>
          <w:tcPr>
            <w:tcW w:w="8396" w:type="dxa"/>
            <w:gridSpan w:val="2"/>
            <w:vAlign w:val="center"/>
          </w:tcPr>
          <w:p w14:paraId="0E94D4B9" w14:textId="6AD53712" w:rsidR="00302F79" w:rsidRPr="00510C6B" w:rsidRDefault="00302F79"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7EB16F7B"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67C9135D" w14:textId="77777777" w:rsidTr="00A84EAD">
        <w:trPr>
          <w:trHeight w:val="964"/>
        </w:trPr>
        <w:tc>
          <w:tcPr>
            <w:tcW w:w="8396" w:type="dxa"/>
            <w:gridSpan w:val="2"/>
            <w:vAlign w:val="center"/>
          </w:tcPr>
          <w:p w14:paraId="631549B6" w14:textId="6FCFE17F"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sidRPr="00302F79">
              <w:rPr>
                <w:rFonts w:ascii="Arial Nova" w:hAnsi="Arial Nova" w:cs="Arial"/>
                <w:sz w:val="20"/>
                <w:szCs w:val="20"/>
              </w:rPr>
              <w:t>3.000.000,-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302F79" w:rsidRPr="00510C6B" w14:paraId="399F2049" w14:textId="77777777" w:rsidTr="00C953FF">
        <w:trPr>
          <w:trHeight w:val="340"/>
        </w:trPr>
        <w:tc>
          <w:tcPr>
            <w:tcW w:w="8396" w:type="dxa"/>
            <w:gridSpan w:val="2"/>
            <w:vAlign w:val="center"/>
          </w:tcPr>
          <w:p w14:paraId="27F8BA5E" w14:textId="55A3D5FF" w:rsidR="00302F79" w:rsidRPr="00510C6B" w:rsidRDefault="00302F79"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0C126AFD"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537043B"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 autorizovaný inženýr s autorizací pro obor dopravní stavby – ID00 [§ 5 odst. 1 a odst. 3 písm. b) autorizačního zákona], nebo autorizovaný technik s autorizací pro obor dopravní stavby – TD02 [§ 5 odst. 2 a odst. 3 písm. b)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5DBC02B6"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proofErr w:type="gramStart"/>
      <w:r w:rsidR="00302F79">
        <w:rPr>
          <w:rFonts w:ascii="Arial Nova" w:hAnsi="Arial Nova" w:cs="Arial"/>
          <w:sz w:val="22"/>
          <w:szCs w:val="22"/>
        </w:rPr>
        <w:t>3</w:t>
      </w:r>
      <w:r w:rsidR="00EC4BD6">
        <w:rPr>
          <w:rFonts w:ascii="Arial Nova" w:hAnsi="Arial Nova" w:cs="Arial"/>
          <w:sz w:val="22"/>
          <w:szCs w:val="22"/>
        </w:rPr>
        <w:t>.0</w:t>
      </w:r>
      <w:r w:rsidRPr="006B120D">
        <w:rPr>
          <w:rFonts w:ascii="Arial Nova" w:hAnsi="Arial Nova" w:cs="Arial"/>
          <w:sz w:val="22"/>
          <w:szCs w:val="22"/>
        </w:rPr>
        <w:t>00.000,-</w:t>
      </w:r>
      <w:proofErr w:type="gramEnd"/>
      <w:r w:rsidRPr="006B120D">
        <w:rPr>
          <w:rFonts w:ascii="Arial Nova" w:hAnsi="Arial Nova" w:cs="Arial"/>
          <w:sz w:val="22"/>
          <w:szCs w:val="22"/>
        </w:rPr>
        <w:t xml:space="preserve"> Kč bez DPH, přičemž: minimálně 1 referenční stavební zakázka se týkala </w:t>
      </w:r>
      <w:r w:rsidR="00EC4BD6" w:rsidRPr="00EC4BD6">
        <w:rPr>
          <w:rFonts w:ascii="Arial Nova" w:hAnsi="Arial Nova" w:cs="Arial"/>
          <w:sz w:val="22"/>
          <w:szCs w:val="22"/>
        </w:rPr>
        <w:t xml:space="preserve">výstavby nebo rekonstrukce </w:t>
      </w:r>
      <w:r w:rsidR="00302F79" w:rsidRPr="00302F79">
        <w:rPr>
          <w:rFonts w:ascii="Arial Nova" w:hAnsi="Arial Nova" w:cs="Arial"/>
          <w:sz w:val="22"/>
          <w:szCs w:val="22"/>
        </w:rPr>
        <w:t>dopravní stavby</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74E9BCCE"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C4BD6" w:rsidRPr="00EC4BD6">
              <w:rPr>
                <w:rFonts w:ascii="Arial Nova" w:hAnsi="Arial Nova"/>
                <w:sz w:val="22"/>
                <w:szCs w:val="22"/>
              </w:rPr>
              <w:t>výstavb</w:t>
            </w:r>
            <w:r w:rsidR="00EC4BD6">
              <w:rPr>
                <w:rFonts w:ascii="Arial Nova" w:hAnsi="Arial Nova"/>
                <w:sz w:val="22"/>
                <w:szCs w:val="22"/>
              </w:rPr>
              <w:t>a</w:t>
            </w:r>
            <w:r w:rsidR="00EC4BD6" w:rsidRPr="00EC4BD6">
              <w:rPr>
                <w:rFonts w:ascii="Arial Nova" w:hAnsi="Arial Nova"/>
                <w:sz w:val="22"/>
                <w:szCs w:val="22"/>
              </w:rPr>
              <w:t xml:space="preserve"> nebo rekonstrukce </w:t>
            </w:r>
            <w:r w:rsidR="00302F79">
              <w:rPr>
                <w:rFonts w:ascii="Arial Nova" w:hAnsi="Arial Nova"/>
                <w:sz w:val="22"/>
                <w:szCs w:val="22"/>
              </w:rPr>
              <w:t>dopravní stavby</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55C51883" w:rsidR="00735B97" w:rsidRPr="00864B0F" w:rsidRDefault="00302F79"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Pr="00EC4BD6">
              <w:rPr>
                <w:rFonts w:ascii="Arial Nova" w:hAnsi="Arial Nova"/>
                <w:sz w:val="22"/>
                <w:szCs w:val="22"/>
              </w:rPr>
              <w:t>výstavb</w:t>
            </w:r>
            <w:r>
              <w:rPr>
                <w:rFonts w:ascii="Arial Nova" w:hAnsi="Arial Nova"/>
                <w:sz w:val="22"/>
                <w:szCs w:val="22"/>
              </w:rPr>
              <w:t>a</w:t>
            </w:r>
            <w:r w:rsidRPr="00EC4BD6">
              <w:rPr>
                <w:rFonts w:ascii="Arial Nova" w:hAnsi="Arial Nova"/>
                <w:sz w:val="22"/>
                <w:szCs w:val="22"/>
              </w:rPr>
              <w:t xml:space="preserve"> nebo rekonstrukce </w:t>
            </w:r>
            <w:r>
              <w:rPr>
                <w:rFonts w:ascii="Arial Nova" w:hAnsi="Arial Nova"/>
                <w:sz w:val="22"/>
                <w:szCs w:val="22"/>
              </w:rPr>
              <w:t>dopravní stavby.</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302F79">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516457"/>
    <w:rsid w:val="00526291"/>
    <w:rsid w:val="005573E9"/>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1169</Words>
  <Characters>6899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11</cp:revision>
  <dcterms:created xsi:type="dcterms:W3CDTF">2024-08-20T14:11:00Z</dcterms:created>
  <dcterms:modified xsi:type="dcterms:W3CDTF">2025-06-17T11:05:00Z</dcterms:modified>
</cp:coreProperties>
</file>