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2C8E" w:rsidRPr="00B90B36" w:rsidRDefault="00B82C8E" w:rsidP="00B82C8E">
      <w:pPr>
        <w:rPr>
          <w:rFonts w:ascii="Arial Nova" w:hAnsi="Arial Nova" w:cs="Arial"/>
          <w:szCs w:val="24"/>
        </w:rPr>
      </w:pPr>
      <w:r w:rsidRPr="00B90B36">
        <w:rPr>
          <w:rFonts w:ascii="Arial Nova" w:hAnsi="Arial Nova" w:cs="Arial"/>
          <w:szCs w:val="24"/>
        </w:rPr>
        <w:t xml:space="preserve">Příloha č. </w:t>
      </w:r>
      <w:r w:rsidR="000F30A5">
        <w:rPr>
          <w:rFonts w:ascii="Arial Nova" w:hAnsi="Arial Nova" w:cs="Arial"/>
          <w:szCs w:val="24"/>
        </w:rPr>
        <w:t>4</w:t>
      </w:r>
      <w:r w:rsidR="00AF50A9" w:rsidRPr="00B90B36">
        <w:rPr>
          <w:rFonts w:ascii="Arial Nova" w:hAnsi="Arial Nova" w:cs="Arial"/>
          <w:szCs w:val="24"/>
        </w:rPr>
        <w:t xml:space="preserve"> </w:t>
      </w:r>
      <w:r w:rsidRPr="00B90B36">
        <w:rPr>
          <w:rFonts w:ascii="Arial Nova" w:hAnsi="Arial Nova" w:cs="Arial"/>
          <w:szCs w:val="24"/>
        </w:rPr>
        <w:t>zadávací dokumentac</w:t>
      </w:r>
      <w:r w:rsidR="00AF50A9" w:rsidRPr="00B90B36">
        <w:rPr>
          <w:rFonts w:ascii="Arial Nova" w:hAnsi="Arial Nova" w:cs="Arial"/>
          <w:szCs w:val="24"/>
        </w:rPr>
        <w:t>í</w:t>
      </w:r>
      <w:r w:rsidRPr="00B90B36">
        <w:rPr>
          <w:rFonts w:ascii="Arial Nova" w:hAnsi="Arial Nova" w:cs="Arial"/>
          <w:szCs w:val="24"/>
        </w:rPr>
        <w:t xml:space="preserve"> – </w:t>
      </w:r>
      <w:r w:rsidRPr="00B90B36">
        <w:rPr>
          <w:rFonts w:ascii="Arial Nova" w:hAnsi="Arial Nova"/>
        </w:rPr>
        <w:t xml:space="preserve">Čestné prohlášení </w:t>
      </w:r>
      <w:r w:rsidR="0098793E" w:rsidRPr="00B90B36">
        <w:rPr>
          <w:rFonts w:ascii="Arial Nova" w:hAnsi="Arial Nova"/>
        </w:rPr>
        <w:t>o splnění kvalifikace</w:t>
      </w:r>
    </w:p>
    <w:p w:rsidR="006A52FF" w:rsidRPr="00B90B36" w:rsidRDefault="006A52FF" w:rsidP="00B82C8E">
      <w:pPr>
        <w:spacing w:line="240" w:lineRule="auto"/>
        <w:jc w:val="center"/>
        <w:rPr>
          <w:rFonts w:ascii="Arial Nova" w:hAnsi="Arial Nova" w:cs="Arial"/>
          <w:b/>
          <w:sz w:val="28"/>
          <w:szCs w:val="28"/>
        </w:rPr>
      </w:pPr>
    </w:p>
    <w:p w:rsidR="00B82C8E" w:rsidRPr="00B90B36" w:rsidRDefault="00B82C8E" w:rsidP="00B82C8E">
      <w:pPr>
        <w:spacing w:line="240" w:lineRule="auto"/>
        <w:jc w:val="center"/>
        <w:rPr>
          <w:rFonts w:ascii="Arial Nova" w:hAnsi="Arial Nova" w:cs="Arial"/>
          <w:b/>
          <w:szCs w:val="22"/>
        </w:rPr>
      </w:pPr>
      <w:r w:rsidRPr="00B90B36">
        <w:rPr>
          <w:rFonts w:ascii="Arial Nova" w:hAnsi="Arial Nova" w:cs="Arial"/>
          <w:b/>
          <w:sz w:val="36"/>
          <w:szCs w:val="22"/>
        </w:rPr>
        <w:t xml:space="preserve">ČESTNÉ PROHLÁŠENÍ </w:t>
      </w:r>
      <w:r w:rsidR="0098793E" w:rsidRPr="00B90B36">
        <w:rPr>
          <w:rFonts w:ascii="Arial Nova" w:hAnsi="Arial Nova" w:cs="Arial"/>
          <w:b/>
          <w:sz w:val="36"/>
          <w:szCs w:val="22"/>
        </w:rPr>
        <w:t>O SPLNĚNÍ KVALIFIKACE</w:t>
      </w:r>
    </w:p>
    <w:p w:rsidR="006A52FF" w:rsidRPr="00B90B36" w:rsidRDefault="006A52FF" w:rsidP="0098793E">
      <w:pPr>
        <w:spacing w:after="200" w:line="240" w:lineRule="auto"/>
        <w:jc w:val="center"/>
        <w:rPr>
          <w:rFonts w:ascii="Arial Nova" w:hAnsi="Arial Nova" w:cs="Arial"/>
          <w:sz w:val="24"/>
          <w:szCs w:val="22"/>
        </w:rPr>
      </w:pPr>
      <w:r w:rsidRPr="00B90B36">
        <w:rPr>
          <w:rFonts w:ascii="Arial Nova" w:hAnsi="Arial Nova" w:cs="Arial"/>
          <w:sz w:val="24"/>
          <w:szCs w:val="22"/>
        </w:rPr>
        <w:t xml:space="preserve">dle § </w:t>
      </w:r>
      <w:r w:rsidR="0098793E" w:rsidRPr="00B90B36">
        <w:rPr>
          <w:rFonts w:ascii="Arial Nova" w:hAnsi="Arial Nova" w:cs="Arial"/>
          <w:sz w:val="24"/>
          <w:szCs w:val="22"/>
        </w:rPr>
        <w:t>86</w:t>
      </w:r>
      <w:r w:rsidRPr="00B90B36">
        <w:rPr>
          <w:rFonts w:ascii="Arial Nova" w:hAnsi="Arial Nova" w:cs="Arial"/>
          <w:sz w:val="24"/>
          <w:szCs w:val="22"/>
        </w:rPr>
        <w:t xml:space="preserve"> zákona č. 134/2016 Sb., o zadávání veřejných zakázek (dále jen „zákon“)</w:t>
      </w:r>
    </w:p>
    <w:p w:rsidR="00B82C8E" w:rsidRPr="00B90B36" w:rsidRDefault="00B82C8E" w:rsidP="00B82C8E">
      <w:pPr>
        <w:spacing w:after="200" w:line="240" w:lineRule="auto"/>
        <w:jc w:val="center"/>
        <w:rPr>
          <w:rFonts w:ascii="Arial Nova" w:hAnsi="Arial Nova" w:cs="Arial"/>
          <w:b/>
          <w:sz w:val="24"/>
          <w:szCs w:val="22"/>
        </w:rPr>
      </w:pPr>
      <w:r w:rsidRPr="00B90B36">
        <w:rPr>
          <w:rFonts w:ascii="Arial Nova" w:hAnsi="Arial Nova" w:cs="Arial"/>
          <w:b/>
          <w:sz w:val="24"/>
          <w:szCs w:val="22"/>
        </w:rPr>
        <w:t xml:space="preserve">veřejné zakázky malého rozsahu na </w:t>
      </w:r>
      <w:r w:rsidR="000313C5">
        <w:rPr>
          <w:rFonts w:ascii="Arial Nova" w:hAnsi="Arial Nova" w:cs="Arial"/>
          <w:b/>
          <w:sz w:val="24"/>
          <w:szCs w:val="22"/>
        </w:rPr>
        <w:t>dodávky</w:t>
      </w:r>
      <w:r w:rsidRPr="00B90B36">
        <w:rPr>
          <w:rFonts w:ascii="Arial Nova" w:hAnsi="Arial Nova" w:cs="Arial"/>
          <w:b/>
          <w:sz w:val="24"/>
          <w:szCs w:val="22"/>
        </w:rPr>
        <w:t>:</w:t>
      </w:r>
    </w:p>
    <w:p w:rsidR="006A52FF" w:rsidRPr="00637598" w:rsidRDefault="00B82C8E" w:rsidP="006A52FF">
      <w:pPr>
        <w:pStyle w:val="Textodstavce"/>
        <w:numPr>
          <w:ilvl w:val="0"/>
          <w:numId w:val="0"/>
        </w:numPr>
        <w:spacing w:before="0" w:after="0"/>
        <w:jc w:val="center"/>
        <w:rPr>
          <w:rFonts w:ascii="Arial Nova" w:hAnsi="Arial Nova" w:cs="Arial"/>
          <w:b/>
          <w:sz w:val="28"/>
          <w:szCs w:val="25"/>
          <w:lang w:eastAsia="ar-SA"/>
        </w:rPr>
      </w:pPr>
      <w:r w:rsidRPr="00637598">
        <w:rPr>
          <w:rFonts w:ascii="Arial Nova" w:hAnsi="Arial Nova" w:cs="Arial"/>
          <w:b/>
          <w:sz w:val="28"/>
          <w:szCs w:val="25"/>
          <w:lang w:eastAsia="ar-SA"/>
        </w:rPr>
        <w:t>„</w:t>
      </w:r>
      <w:r w:rsidR="000F30A5" w:rsidRPr="000F30A5">
        <w:rPr>
          <w:rFonts w:ascii="Arial Nova" w:hAnsi="Arial Nova" w:cs="Arial"/>
          <w:b/>
          <w:sz w:val="28"/>
          <w:szCs w:val="25"/>
          <w:lang w:eastAsia="ar-SA"/>
        </w:rPr>
        <w:t xml:space="preserve">Dodávka systému měření rychlosti v Kroměříži, místní části </w:t>
      </w:r>
      <w:r w:rsidR="009E1D7D">
        <w:rPr>
          <w:rFonts w:ascii="Arial Nova" w:hAnsi="Arial Nova" w:cs="Arial"/>
          <w:b/>
          <w:sz w:val="28"/>
          <w:szCs w:val="25"/>
          <w:lang w:eastAsia="ar-SA"/>
        </w:rPr>
        <w:t>Vážany</w:t>
      </w:r>
      <w:r w:rsidRPr="00637598">
        <w:rPr>
          <w:rFonts w:ascii="Arial Nova" w:hAnsi="Arial Nova" w:cs="Arial"/>
          <w:b/>
          <w:sz w:val="28"/>
          <w:szCs w:val="25"/>
          <w:lang w:eastAsia="ar-SA"/>
        </w:rPr>
        <w:t>“</w:t>
      </w:r>
    </w:p>
    <w:p w:rsidR="006A52FF" w:rsidRPr="00B90B36" w:rsidRDefault="006A52FF" w:rsidP="006A52FF">
      <w:pPr>
        <w:pStyle w:val="Textodstavce"/>
        <w:numPr>
          <w:ilvl w:val="0"/>
          <w:numId w:val="0"/>
        </w:numPr>
        <w:spacing w:before="0" w:after="0"/>
        <w:jc w:val="center"/>
        <w:rPr>
          <w:rFonts w:ascii="Arial Nova" w:hAnsi="Arial Nova" w:cs="Arial"/>
          <w:b/>
          <w:sz w:val="28"/>
          <w:szCs w:val="22"/>
          <w:lang w:eastAsia="ar-SA"/>
        </w:rPr>
      </w:pPr>
    </w:p>
    <w:p w:rsidR="006A52FF" w:rsidRPr="00B90B36" w:rsidRDefault="00A5581D" w:rsidP="00AF50A9">
      <w:pPr>
        <w:spacing w:after="200" w:line="240" w:lineRule="auto"/>
        <w:jc w:val="both"/>
        <w:rPr>
          <w:rFonts w:ascii="Arial Nova" w:hAnsi="Arial Nova" w:cs="Arial"/>
          <w:sz w:val="22"/>
          <w:szCs w:val="22"/>
        </w:rPr>
      </w:pPr>
      <w:r w:rsidRPr="00B90B36">
        <w:rPr>
          <w:rFonts w:ascii="Arial Nova" w:hAnsi="Arial Nova" w:cs="Arial"/>
          <w:sz w:val="22"/>
          <w:szCs w:val="22"/>
        </w:rPr>
        <w:t xml:space="preserve">Zadávanou dle směrnice města Kroměříž č. </w:t>
      </w:r>
      <w:r w:rsidR="009E1D7D">
        <w:rPr>
          <w:rFonts w:ascii="Arial Nova" w:hAnsi="Arial Nova" w:cs="Arial"/>
          <w:sz w:val="22"/>
          <w:szCs w:val="22"/>
        </w:rPr>
        <w:t>2</w:t>
      </w:r>
      <w:r w:rsidRPr="00B90B36">
        <w:rPr>
          <w:rFonts w:ascii="Arial Nova" w:hAnsi="Arial Nova" w:cs="Arial"/>
          <w:sz w:val="22"/>
          <w:szCs w:val="22"/>
        </w:rPr>
        <w:t>/202</w:t>
      </w:r>
      <w:r w:rsidR="009E1D7D">
        <w:rPr>
          <w:rFonts w:ascii="Arial Nova" w:hAnsi="Arial Nova" w:cs="Arial"/>
          <w:sz w:val="22"/>
          <w:szCs w:val="22"/>
        </w:rPr>
        <w:t>5</w:t>
      </w:r>
      <w:r w:rsidRPr="00B90B36">
        <w:rPr>
          <w:rFonts w:ascii="Arial Nova" w:hAnsi="Arial Nova" w:cs="Arial"/>
          <w:sz w:val="22"/>
          <w:szCs w:val="22"/>
        </w:rPr>
        <w:t>, k zadávání veřejných zakázek a v souladu se</w:t>
      </w:r>
      <w:r w:rsidR="001E47CB" w:rsidRPr="00B90B36">
        <w:rPr>
          <w:rFonts w:ascii="Arial Nova" w:hAnsi="Arial Nova" w:cs="Arial"/>
          <w:sz w:val="22"/>
          <w:szCs w:val="22"/>
        </w:rPr>
        <w:t> </w:t>
      </w:r>
      <w:r w:rsidRPr="00B90B36">
        <w:rPr>
          <w:rFonts w:ascii="Arial Nova" w:hAnsi="Arial Nova" w:cs="Arial"/>
          <w:sz w:val="22"/>
          <w:szCs w:val="22"/>
        </w:rPr>
        <w:t>zákonem č. 134/2016 Sb., o zadávání veřejných zakázek (dále jen „zákon“)</w:t>
      </w:r>
    </w:p>
    <w:p w:rsidR="00AF50A9" w:rsidRPr="00B90B36" w:rsidRDefault="00A5581D" w:rsidP="00AF50A9">
      <w:pPr>
        <w:spacing w:after="200" w:line="240" w:lineRule="auto"/>
        <w:ind w:left="142"/>
        <w:jc w:val="both"/>
        <w:rPr>
          <w:rFonts w:ascii="Arial Nova" w:hAnsi="Arial Nova" w:cs="Arial"/>
          <w:i/>
          <w:sz w:val="21"/>
          <w:szCs w:val="21"/>
        </w:rPr>
      </w:pPr>
      <w:r w:rsidRPr="00B90B36">
        <w:rPr>
          <w:rFonts w:ascii="Arial Nova" w:hAnsi="Arial Nova" w:cs="Arial"/>
          <w:b/>
          <w:bCs/>
          <w:sz w:val="21"/>
          <w:szCs w:val="21"/>
        </w:rPr>
        <w:t xml:space="preserve">Identifikační údaje – </w:t>
      </w:r>
      <w:r w:rsidR="00351BFC">
        <w:rPr>
          <w:rFonts w:ascii="Arial Nova" w:hAnsi="Arial Nova" w:cs="Arial"/>
          <w:i/>
          <w:sz w:val="21"/>
          <w:szCs w:val="21"/>
        </w:rPr>
        <w:t>uchazeč</w:t>
      </w:r>
      <w:r w:rsidRPr="00B90B36">
        <w:rPr>
          <w:rFonts w:ascii="Arial Nova" w:hAnsi="Arial Nova" w:cs="Arial"/>
          <w:i/>
          <w:sz w:val="21"/>
          <w:szCs w:val="21"/>
        </w:rPr>
        <w:t xml:space="preserve"> vyplní níže uvedenou tabulku údaji platnými ke dni podání nabídky:</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2976"/>
        <w:gridCol w:w="3261"/>
      </w:tblGrid>
      <w:tr w:rsidR="00AF50A9" w:rsidRPr="00B90B36" w:rsidTr="00AF50A9">
        <w:trPr>
          <w:trHeight w:val="537"/>
        </w:trPr>
        <w:tc>
          <w:tcPr>
            <w:tcW w:w="3119" w:type="dxa"/>
            <w:shd w:val="clear" w:color="auto" w:fill="FFE599" w:themeFill="accent4" w:themeFillTint="66"/>
            <w:vAlign w:val="center"/>
            <w:hideMark/>
          </w:tcPr>
          <w:p w:rsidR="00AF50A9" w:rsidRPr="00B90B36" w:rsidRDefault="00AF50A9">
            <w:pPr>
              <w:rPr>
                <w:rFonts w:ascii="Arial Nova" w:hAnsi="Arial Nova" w:cs="Arial"/>
                <w:b/>
                <w:sz w:val="22"/>
              </w:rPr>
            </w:pPr>
            <w:r w:rsidRPr="00B90B36">
              <w:rPr>
                <w:rFonts w:ascii="Arial Nova" w:hAnsi="Arial Nova" w:cs="Arial"/>
                <w:b/>
                <w:sz w:val="22"/>
                <w:szCs w:val="22"/>
              </w:rPr>
              <w:t xml:space="preserve">Název </w:t>
            </w:r>
            <w:r w:rsidR="00351BFC">
              <w:rPr>
                <w:rFonts w:ascii="Arial Nova" w:hAnsi="Arial Nova" w:cs="Arial"/>
                <w:b/>
                <w:sz w:val="22"/>
                <w:szCs w:val="22"/>
              </w:rPr>
              <w:t>uchazeče</w:t>
            </w:r>
          </w:p>
        </w:tc>
        <w:tc>
          <w:tcPr>
            <w:tcW w:w="6237" w:type="dxa"/>
            <w:gridSpan w:val="2"/>
            <w:vAlign w:val="center"/>
          </w:tcPr>
          <w:p w:rsidR="00AF50A9" w:rsidRPr="00B90B36" w:rsidRDefault="00AF50A9">
            <w:pPr>
              <w:rPr>
                <w:rFonts w:ascii="Arial Nova" w:hAnsi="Arial Nova" w:cs="Arial"/>
                <w:b/>
                <w:sz w:val="22"/>
              </w:rPr>
            </w:pPr>
            <w:r w:rsidRPr="00B90B36">
              <w:rPr>
                <w:rFonts w:ascii="Arial Nova" w:hAnsi="Arial Nova" w:cs="Arial"/>
                <w:b/>
                <w:sz w:val="22"/>
                <w:highlight w:val="yellow"/>
              </w:rPr>
              <w:t>……………….</w:t>
            </w:r>
          </w:p>
        </w:tc>
      </w:tr>
      <w:tr w:rsidR="00AF50A9" w:rsidRPr="00B90B36" w:rsidTr="00AF50A9">
        <w:trPr>
          <w:trHeight w:val="392"/>
        </w:trPr>
        <w:tc>
          <w:tcPr>
            <w:tcW w:w="3119"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Sídlo</w:t>
            </w:r>
          </w:p>
        </w:tc>
        <w:tc>
          <w:tcPr>
            <w:tcW w:w="6237" w:type="dxa"/>
            <w:gridSpan w:val="2"/>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rsidTr="00AF50A9">
        <w:trPr>
          <w:trHeight w:val="399"/>
        </w:trPr>
        <w:tc>
          <w:tcPr>
            <w:tcW w:w="3119"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Kontaktní adresa</w:t>
            </w:r>
          </w:p>
        </w:tc>
        <w:tc>
          <w:tcPr>
            <w:tcW w:w="6237" w:type="dxa"/>
            <w:gridSpan w:val="2"/>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rsidTr="00AF50A9">
        <w:trPr>
          <w:trHeight w:val="390"/>
        </w:trPr>
        <w:tc>
          <w:tcPr>
            <w:tcW w:w="3119"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IČ / DIČ</w:t>
            </w:r>
          </w:p>
        </w:tc>
        <w:tc>
          <w:tcPr>
            <w:tcW w:w="2976" w:type="dxa"/>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c>
          <w:tcPr>
            <w:tcW w:w="3261" w:type="dxa"/>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rsidTr="00AF50A9">
        <w:trPr>
          <w:trHeight w:val="537"/>
        </w:trPr>
        <w:tc>
          <w:tcPr>
            <w:tcW w:w="3119"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Jméno osoby oprávněné jednat jménem/za zhotovitele</w:t>
            </w:r>
          </w:p>
        </w:tc>
        <w:tc>
          <w:tcPr>
            <w:tcW w:w="6237" w:type="dxa"/>
            <w:gridSpan w:val="2"/>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bl>
    <w:p w:rsidR="0098793E" w:rsidRPr="00B90B36" w:rsidRDefault="00351BFC" w:rsidP="00B90B36">
      <w:pPr>
        <w:overflowPunct w:val="0"/>
        <w:autoSpaceDE w:val="0"/>
        <w:autoSpaceDN w:val="0"/>
        <w:adjustRightInd w:val="0"/>
        <w:spacing w:before="360"/>
        <w:jc w:val="both"/>
        <w:textAlignment w:val="baseline"/>
        <w:rPr>
          <w:rFonts w:ascii="Arial Nova" w:hAnsi="Arial Nova" w:cs="Arial"/>
          <w:sz w:val="22"/>
          <w:szCs w:val="22"/>
        </w:rPr>
      </w:pPr>
      <w:r>
        <w:rPr>
          <w:rFonts w:ascii="Arial Nova" w:hAnsi="Arial Nova" w:cs="Arial"/>
          <w:sz w:val="22"/>
          <w:szCs w:val="22"/>
        </w:rPr>
        <w:t>Uchazeč</w:t>
      </w:r>
      <w:r w:rsidR="00A5581D" w:rsidRPr="00B90B36">
        <w:rPr>
          <w:rFonts w:ascii="Arial Nova" w:hAnsi="Arial Nova" w:cs="Arial"/>
          <w:b/>
          <w:sz w:val="22"/>
          <w:szCs w:val="22"/>
        </w:rPr>
        <w:t xml:space="preserve"> </w:t>
      </w:r>
      <w:r w:rsidR="00A5581D" w:rsidRPr="00B90B36">
        <w:rPr>
          <w:rFonts w:ascii="Arial Nova" w:hAnsi="Arial Nova" w:cs="Arial"/>
          <w:sz w:val="22"/>
          <w:szCs w:val="22"/>
        </w:rPr>
        <w:t>tímto čestně prohlašuje, že</w:t>
      </w:r>
      <w:r w:rsidR="00420D49">
        <w:rPr>
          <w:rFonts w:ascii="Arial Nova" w:hAnsi="Arial Nova" w:cs="Arial"/>
          <w:sz w:val="22"/>
          <w:szCs w:val="22"/>
        </w:rPr>
        <w:t>:</w:t>
      </w:r>
    </w:p>
    <w:p w:rsidR="0098793E" w:rsidRPr="00B90B36" w:rsidRDefault="0098793E" w:rsidP="00B90B36">
      <w:pPr>
        <w:pStyle w:val="Odstavecseseznamem"/>
        <w:numPr>
          <w:ilvl w:val="0"/>
          <w:numId w:val="7"/>
        </w:numPr>
        <w:overflowPunct w:val="0"/>
        <w:autoSpaceDE w:val="0"/>
        <w:autoSpaceDN w:val="0"/>
        <w:adjustRightInd w:val="0"/>
        <w:spacing w:before="100"/>
        <w:ind w:left="426" w:hanging="284"/>
        <w:jc w:val="both"/>
        <w:textAlignment w:val="baseline"/>
        <w:rPr>
          <w:rFonts w:ascii="Arial Nova" w:hAnsi="Arial Nova" w:cs="Arial"/>
          <w:sz w:val="22"/>
          <w:szCs w:val="22"/>
        </w:rPr>
      </w:pPr>
      <w:r w:rsidRPr="00B90B36">
        <w:rPr>
          <w:rFonts w:ascii="Arial Nova" w:hAnsi="Arial Nova" w:cs="Arial"/>
          <w:b/>
          <w:sz w:val="22"/>
          <w:szCs w:val="22"/>
        </w:rPr>
        <w:t>splňuje základní způsobilost</w:t>
      </w:r>
      <w:r w:rsidRPr="00B90B36">
        <w:rPr>
          <w:rFonts w:ascii="Arial Nova" w:hAnsi="Arial Nova" w:cs="Arial"/>
          <w:sz w:val="22"/>
          <w:szCs w:val="22"/>
        </w:rPr>
        <w:t xml:space="preserve"> ve smyslu </w:t>
      </w:r>
      <w:r w:rsidR="00B90B36" w:rsidRPr="00B90B36">
        <w:rPr>
          <w:rFonts w:ascii="Arial Nova" w:hAnsi="Arial Nova" w:cs="Arial"/>
          <w:sz w:val="22"/>
          <w:szCs w:val="22"/>
        </w:rPr>
        <w:t xml:space="preserve">§ 74 </w:t>
      </w:r>
      <w:r w:rsidRPr="00B90B36">
        <w:rPr>
          <w:rFonts w:ascii="Arial Nova" w:hAnsi="Arial Nova" w:cs="Arial"/>
          <w:sz w:val="22"/>
          <w:szCs w:val="22"/>
        </w:rPr>
        <w:t>zákona</w:t>
      </w:r>
      <w:r w:rsidR="00B90B36" w:rsidRPr="00B90B36">
        <w:rPr>
          <w:rFonts w:ascii="Arial Nova" w:hAnsi="Arial Nova" w:cs="Arial"/>
          <w:sz w:val="22"/>
          <w:szCs w:val="22"/>
        </w:rPr>
        <w:t>:</w:t>
      </w:r>
    </w:p>
    <w:p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nebyl v zemi svého sídla v posledních 5 letech před zahájením zadávacího řízení pravomocně odsouzen pro trestný čin uvedený v příloze č. 3 k zákonu nebo obdobný trestný čin podle právního řádu země sídla </w:t>
      </w:r>
      <w:r w:rsidR="008E3590" w:rsidRPr="00B90B36">
        <w:rPr>
          <w:rFonts w:ascii="Arial Nova" w:hAnsi="Arial Nova" w:cs="Arial"/>
          <w:sz w:val="22"/>
          <w:szCs w:val="22"/>
        </w:rPr>
        <w:t>zhotovit</w:t>
      </w:r>
      <w:r w:rsidRPr="00B90B36">
        <w:rPr>
          <w:rFonts w:ascii="Arial Nova" w:hAnsi="Arial Nova" w:cs="Arial"/>
          <w:sz w:val="22"/>
          <w:szCs w:val="22"/>
        </w:rPr>
        <w:t>ele; k zahlazeným odsouzením se nepřihlíží,</w:t>
      </w:r>
    </w:p>
    <w:p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v evidenci daní zachycen splatný daňový nedoplatek,</w:t>
      </w:r>
    </w:p>
    <w:p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veřejné zdravotní pojištění,</w:t>
      </w:r>
    </w:p>
    <w:p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sociální zabezpečení a příspěvku na státní politiku zaměstnanosti,</w:t>
      </w:r>
    </w:p>
    <w:p w:rsidR="00B90B36"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není v likvidaci, nebylo proti němu vydáno rozhodnutí o úpadku, nebyla vůči němu nařízena nucená správa podle jiného právního předpisu nebo v obdobné situaci podle právního řádu země sídla </w:t>
      </w:r>
      <w:r w:rsidR="008E3590" w:rsidRPr="00B90B36">
        <w:rPr>
          <w:rFonts w:ascii="Arial Nova" w:hAnsi="Arial Nova" w:cs="Arial"/>
          <w:sz w:val="22"/>
          <w:szCs w:val="22"/>
        </w:rPr>
        <w:t>zhotovit</w:t>
      </w:r>
      <w:r w:rsidRPr="00B90B36">
        <w:rPr>
          <w:rFonts w:ascii="Arial Nova" w:hAnsi="Arial Nova" w:cs="Arial"/>
          <w:sz w:val="22"/>
          <w:szCs w:val="22"/>
        </w:rPr>
        <w:t>ele.</w:t>
      </w:r>
    </w:p>
    <w:p w:rsidR="00B90B36" w:rsidRPr="00B90B36" w:rsidRDefault="00B90B36" w:rsidP="00B90B36">
      <w:pPr>
        <w:pStyle w:val="Odstavecseseznamem"/>
        <w:numPr>
          <w:ilvl w:val="0"/>
          <w:numId w:val="7"/>
        </w:numPr>
        <w:overflowPunct w:val="0"/>
        <w:autoSpaceDE w:val="0"/>
        <w:autoSpaceDN w:val="0"/>
        <w:adjustRightInd w:val="0"/>
        <w:spacing w:before="100"/>
        <w:ind w:left="426" w:hanging="284"/>
        <w:contextualSpacing w:val="0"/>
        <w:jc w:val="both"/>
        <w:textAlignment w:val="baseline"/>
        <w:rPr>
          <w:rFonts w:ascii="Arial Nova" w:hAnsi="Arial Nova" w:cs="Arial"/>
          <w:sz w:val="22"/>
          <w:szCs w:val="22"/>
        </w:rPr>
      </w:pPr>
      <w:r w:rsidRPr="00B90B36">
        <w:rPr>
          <w:rFonts w:ascii="Arial Nova" w:hAnsi="Arial Nova" w:cs="Arial"/>
          <w:b/>
          <w:sz w:val="22"/>
          <w:szCs w:val="22"/>
        </w:rPr>
        <w:t xml:space="preserve">splňuje profesní způsobilost </w:t>
      </w:r>
      <w:r w:rsidRPr="00B90B36">
        <w:rPr>
          <w:rFonts w:ascii="Arial Nova" w:hAnsi="Arial Nova" w:cs="Arial"/>
          <w:sz w:val="22"/>
          <w:szCs w:val="22"/>
        </w:rPr>
        <w:t>ve smyslu</w:t>
      </w:r>
      <w:r>
        <w:rPr>
          <w:rFonts w:ascii="Arial Nova" w:hAnsi="Arial Nova" w:cs="Arial"/>
          <w:sz w:val="22"/>
          <w:szCs w:val="22"/>
        </w:rPr>
        <w:t xml:space="preserve"> § 77 zákona:</w:t>
      </w:r>
    </w:p>
    <w:p w:rsidR="00B90B36" w:rsidRDefault="00B90B36" w:rsidP="00B90B36">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zapsán v obchodním rejstříku nebo jiné obdobné evidenci, pokud jiný právní předpis zápis do takové evidence vyžaduje</w:t>
      </w:r>
      <w:r>
        <w:rPr>
          <w:rFonts w:ascii="Arial Nova" w:hAnsi="Arial Nova" w:cs="Arial"/>
          <w:sz w:val="22"/>
          <w:szCs w:val="22"/>
        </w:rPr>
        <w:t>,</w:t>
      </w:r>
    </w:p>
    <w:p w:rsidR="00B90B36" w:rsidRPr="00C05B7A" w:rsidRDefault="00B90B36" w:rsidP="00AB6B2F">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oprávněn k podnikání podle zvláštních právních předpisů v rozsahu odpovídajícím předmětu veřejné zakázky, zejména doklad prokazující příslušné živnostenské oprávnění či licenci</w:t>
      </w:r>
      <w:r w:rsidR="00AB6B2F">
        <w:rPr>
          <w:rFonts w:ascii="Arial Nova" w:hAnsi="Arial Nova" w:cs="Arial"/>
          <w:sz w:val="22"/>
          <w:szCs w:val="22"/>
        </w:rPr>
        <w:t>.</w:t>
      </w:r>
      <w:r w:rsidRPr="00C05B7A">
        <w:rPr>
          <w:rFonts w:ascii="Arial Nova" w:hAnsi="Arial Nova" w:cs="Arial"/>
          <w:sz w:val="22"/>
          <w:szCs w:val="22"/>
        </w:rPr>
        <w:t xml:space="preserve"> </w:t>
      </w:r>
    </w:p>
    <w:p w:rsidR="0086334B" w:rsidRPr="0086334B" w:rsidRDefault="00B90B36" w:rsidP="00AB6B2F">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odborně způsobilý nebo, že disponuje osobou, jejímž prostřednictvím odbornou způsobilost zabezpečuje, je-li pro plnění veřejné zakázky odborná způsobilost jinými právními předpisy vyžadována</w:t>
      </w:r>
      <w:r w:rsidR="00AB6B2F">
        <w:rPr>
          <w:rFonts w:ascii="Arial Nova" w:hAnsi="Arial Nova" w:cs="Arial"/>
          <w:sz w:val="22"/>
          <w:szCs w:val="22"/>
        </w:rPr>
        <w:t>.</w:t>
      </w:r>
      <w:r w:rsidR="00AB6B2F" w:rsidRPr="0086334B">
        <w:rPr>
          <w:rFonts w:ascii="Arial Nova" w:hAnsi="Arial Nova" w:cs="Arial"/>
          <w:sz w:val="22"/>
          <w:szCs w:val="22"/>
        </w:rPr>
        <w:t xml:space="preserve"> </w:t>
      </w:r>
    </w:p>
    <w:p w:rsidR="00420D49" w:rsidRPr="00420D49" w:rsidRDefault="00351BFC" w:rsidP="00420D49">
      <w:pPr>
        <w:jc w:val="both"/>
        <w:rPr>
          <w:rFonts w:ascii="Arial Nova" w:hAnsi="Arial Nova" w:cs="Tahoma"/>
          <w:sz w:val="22"/>
          <w:szCs w:val="22"/>
        </w:rPr>
      </w:pPr>
      <w:r>
        <w:rPr>
          <w:rFonts w:ascii="Arial Nova" w:hAnsi="Arial Nova" w:cs="Tahoma"/>
          <w:sz w:val="22"/>
          <w:szCs w:val="22"/>
        </w:rPr>
        <w:lastRenderedPageBreak/>
        <w:t>Uchazeč</w:t>
      </w:r>
      <w:r w:rsidR="00420D49" w:rsidRPr="00420D49">
        <w:rPr>
          <w:rFonts w:ascii="Arial Nova" w:hAnsi="Arial Nova" w:cs="Tahoma"/>
          <w:sz w:val="22"/>
          <w:szCs w:val="22"/>
        </w:rPr>
        <w:t xml:space="preserve"> je připraven </w:t>
      </w:r>
      <w:r w:rsidR="00420D49">
        <w:rPr>
          <w:rFonts w:ascii="Arial Nova" w:hAnsi="Arial Nova" w:cs="Tahoma"/>
          <w:sz w:val="22"/>
          <w:szCs w:val="22"/>
        </w:rPr>
        <w:t>v případě</w:t>
      </w:r>
      <w:r w:rsidR="00420D49" w:rsidRPr="00420D49">
        <w:rPr>
          <w:rFonts w:ascii="Arial Nova" w:hAnsi="Arial Nova" w:cs="Tahoma"/>
          <w:sz w:val="22"/>
          <w:szCs w:val="22"/>
        </w:rPr>
        <w:t> žádosti zadavatele v</w:t>
      </w:r>
      <w:r w:rsidR="00420D49">
        <w:rPr>
          <w:rFonts w:ascii="Arial Nova" w:hAnsi="Arial Nova" w:cs="Tahoma"/>
          <w:sz w:val="22"/>
          <w:szCs w:val="22"/>
        </w:rPr>
        <w:t> rámci zadávacího řízení</w:t>
      </w:r>
      <w:r w:rsidR="00420D49" w:rsidRPr="00420D49">
        <w:rPr>
          <w:rFonts w:ascii="Arial Nova" w:hAnsi="Arial Nova" w:cs="Tahoma"/>
          <w:sz w:val="22"/>
          <w:szCs w:val="22"/>
        </w:rPr>
        <w:t xml:space="preserve"> kdykoli předložit doklady ve smyslu § 73 a násl. </w:t>
      </w:r>
      <w:r w:rsidR="00420D49">
        <w:rPr>
          <w:rFonts w:ascii="Arial Nova" w:hAnsi="Arial Nova" w:cs="Tahoma"/>
          <w:sz w:val="22"/>
          <w:szCs w:val="22"/>
        </w:rPr>
        <w:t>zákona</w:t>
      </w:r>
      <w:r w:rsidR="00420D49" w:rsidRPr="00420D49">
        <w:rPr>
          <w:rFonts w:ascii="Arial Nova" w:hAnsi="Arial Nova" w:cs="Tahoma"/>
          <w:sz w:val="22"/>
          <w:szCs w:val="22"/>
        </w:rPr>
        <w:t xml:space="preserve"> k prokázání výše uvedených prohlášení.</w:t>
      </w:r>
    </w:p>
    <w:p w:rsidR="000A3CD1" w:rsidRPr="00420D49" w:rsidRDefault="00351BFC" w:rsidP="000A3CD1">
      <w:pPr>
        <w:overflowPunct w:val="0"/>
        <w:autoSpaceDE w:val="0"/>
        <w:autoSpaceDN w:val="0"/>
        <w:adjustRightInd w:val="0"/>
        <w:spacing w:before="100" w:after="100"/>
        <w:jc w:val="both"/>
        <w:textAlignment w:val="baseline"/>
        <w:rPr>
          <w:rFonts w:ascii="Arial Nova" w:hAnsi="Arial Nova" w:cs="Arial"/>
          <w:sz w:val="22"/>
          <w:szCs w:val="22"/>
        </w:rPr>
      </w:pPr>
      <w:r>
        <w:rPr>
          <w:rFonts w:ascii="Arial Nova" w:hAnsi="Arial Nova" w:cs="Tahoma"/>
          <w:sz w:val="22"/>
          <w:szCs w:val="22"/>
        </w:rPr>
        <w:t>Uchazeč</w:t>
      </w:r>
      <w:r w:rsidR="00420D49" w:rsidRPr="00420D49">
        <w:rPr>
          <w:rFonts w:ascii="Arial Nova" w:hAnsi="Arial Nova" w:cs="Tahoma"/>
          <w:sz w:val="22"/>
          <w:szCs w:val="22"/>
        </w:rPr>
        <w:t xml:space="preserve">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    </w:t>
      </w:r>
    </w:p>
    <w:p w:rsid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p w:rsidR="000A3CD1" w:rsidRP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p w:rsidR="006A52FF" w:rsidRPr="00B90B36" w:rsidRDefault="00A5581D" w:rsidP="006A52FF">
      <w:pPr>
        <w:widowControl w:val="0"/>
        <w:tabs>
          <w:tab w:val="left" w:pos="851"/>
          <w:tab w:val="left" w:pos="1021"/>
        </w:tabs>
        <w:rPr>
          <w:rFonts w:ascii="Arial Nova" w:hAnsi="Arial Nova" w:cs="Arial"/>
          <w:sz w:val="22"/>
          <w:szCs w:val="22"/>
        </w:rPr>
      </w:pPr>
      <w:r w:rsidRPr="00B90B36">
        <w:rPr>
          <w:rFonts w:ascii="Arial Nova" w:hAnsi="Arial Nova" w:cs="Arial"/>
          <w:sz w:val="22"/>
          <w:szCs w:val="22"/>
        </w:rPr>
        <w:t>V …………………… dne …………… 202</w:t>
      </w:r>
      <w:r w:rsidR="009E1D7D">
        <w:rPr>
          <w:rFonts w:ascii="Arial Nova" w:hAnsi="Arial Nova" w:cs="Arial"/>
          <w:sz w:val="22"/>
          <w:szCs w:val="22"/>
        </w:rPr>
        <w:t>6</w:t>
      </w:r>
      <w:bookmarkStart w:id="0" w:name="_GoBack"/>
      <w:bookmarkEnd w:id="0"/>
      <w:r w:rsidRPr="00B90B36">
        <w:rPr>
          <w:rFonts w:ascii="Arial Nova" w:hAnsi="Arial Nova" w:cs="Arial"/>
          <w:sz w:val="22"/>
          <w:szCs w:val="22"/>
        </w:rPr>
        <w:tab/>
      </w:r>
      <w:r w:rsidRPr="00B90B36">
        <w:rPr>
          <w:rFonts w:ascii="Arial Nova" w:hAnsi="Arial Nova" w:cs="Arial"/>
          <w:sz w:val="22"/>
          <w:szCs w:val="22"/>
        </w:rPr>
        <w:tab/>
      </w:r>
    </w:p>
    <w:p w:rsidR="006A52FF" w:rsidRPr="00B90B36" w:rsidRDefault="006A52FF" w:rsidP="006A52FF">
      <w:pPr>
        <w:widowControl w:val="0"/>
        <w:tabs>
          <w:tab w:val="left" w:pos="851"/>
          <w:tab w:val="left" w:pos="1021"/>
        </w:tabs>
        <w:jc w:val="right"/>
        <w:rPr>
          <w:rFonts w:ascii="Arial Nova" w:hAnsi="Arial Nova" w:cs="Arial"/>
          <w:sz w:val="22"/>
          <w:szCs w:val="22"/>
        </w:rPr>
      </w:pPr>
    </w:p>
    <w:p w:rsidR="0085303F" w:rsidRPr="00B90B36" w:rsidRDefault="0085303F" w:rsidP="006A52FF">
      <w:pPr>
        <w:widowControl w:val="0"/>
        <w:tabs>
          <w:tab w:val="left" w:pos="851"/>
          <w:tab w:val="left" w:pos="1021"/>
        </w:tabs>
        <w:jc w:val="right"/>
        <w:rPr>
          <w:rFonts w:ascii="Arial Nova" w:hAnsi="Arial Nova" w:cs="Arial"/>
          <w:sz w:val="22"/>
          <w:szCs w:val="22"/>
        </w:rPr>
      </w:pPr>
    </w:p>
    <w:p w:rsidR="0085303F" w:rsidRPr="00B90B36" w:rsidRDefault="0085303F" w:rsidP="006A52FF">
      <w:pPr>
        <w:widowControl w:val="0"/>
        <w:tabs>
          <w:tab w:val="left" w:pos="851"/>
          <w:tab w:val="left" w:pos="1021"/>
        </w:tabs>
        <w:jc w:val="right"/>
        <w:rPr>
          <w:rFonts w:ascii="Arial Nova" w:hAnsi="Arial Nova" w:cs="Arial"/>
          <w:sz w:val="22"/>
          <w:szCs w:val="22"/>
        </w:rPr>
      </w:pPr>
    </w:p>
    <w:p w:rsidR="00A5581D"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rPr>
        <w:t>…………………………………………</w:t>
      </w:r>
    </w:p>
    <w:p w:rsidR="00A5581D" w:rsidRPr="00B90B36" w:rsidRDefault="00A5581D" w:rsidP="006A52FF">
      <w:pPr>
        <w:widowControl w:val="0"/>
        <w:tabs>
          <w:tab w:val="left" w:pos="851"/>
          <w:tab w:val="left" w:pos="1021"/>
        </w:tabs>
        <w:jc w:val="right"/>
        <w:rPr>
          <w:rFonts w:ascii="Arial Nova" w:hAnsi="Arial Nova" w:cs="Arial"/>
          <w:sz w:val="22"/>
          <w:szCs w:val="22"/>
          <w:highlight w:val="yellow"/>
        </w:rPr>
      </w:pPr>
      <w:r w:rsidRPr="00B90B36">
        <w:rPr>
          <w:rFonts w:ascii="Arial Nova" w:hAnsi="Arial Nova" w:cs="Arial"/>
          <w:sz w:val="22"/>
          <w:szCs w:val="22"/>
          <w:highlight w:val="yellow"/>
        </w:rPr>
        <w:t>Identifikace a podpis</w:t>
      </w:r>
    </w:p>
    <w:p w:rsidR="009F636E"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highlight w:val="yellow"/>
        </w:rPr>
        <w:t xml:space="preserve">oprávněné osoby </w:t>
      </w:r>
      <w:r w:rsidR="00351BFC">
        <w:rPr>
          <w:rFonts w:ascii="Arial Nova" w:hAnsi="Arial Nova" w:cs="Arial"/>
          <w:sz w:val="22"/>
          <w:szCs w:val="22"/>
          <w:highlight w:val="yellow"/>
        </w:rPr>
        <w:t>uchazeče</w:t>
      </w:r>
    </w:p>
    <w:sectPr w:rsidR="009F636E" w:rsidRPr="00B90B36"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4645" w:rsidRDefault="006C4645" w:rsidP="006C4645">
      <w:pPr>
        <w:spacing w:line="240" w:lineRule="auto"/>
      </w:pPr>
      <w:r>
        <w:separator/>
      </w:r>
    </w:p>
  </w:endnote>
  <w:endnote w:type="continuationSeparator" w:id="0">
    <w:p w:rsidR="006C4645" w:rsidRDefault="006C4645"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altName w:val="Arial Nova"/>
    <w:charset w:val="00"/>
    <w:family w:val="swiss"/>
    <w:pitch w:val="variable"/>
    <w:sig w:usb0="0000028F" w:usb1="00000002"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rsidR="006B0646" w:rsidRDefault="009E1D7D" w:rsidP="00587C53">
            <w:pPr>
              <w:pStyle w:val="Zpat"/>
              <w:rPr>
                <w:noProof/>
              </w:rPr>
            </w:pPr>
          </w:p>
          <w:p w:rsidR="006B0646" w:rsidRDefault="009E1D7D">
            <w:pPr>
              <w:pStyle w:val="Zpat"/>
              <w:jc w:val="right"/>
              <w:rPr>
                <w:noProof/>
              </w:rPr>
            </w:pPr>
          </w:p>
          <w:p w:rsidR="00FD0C41" w:rsidRDefault="009E1D7D">
            <w:pPr>
              <w:pStyle w:val="Zpat"/>
              <w:jc w:val="right"/>
            </w:pPr>
          </w:p>
        </w:sdtContent>
      </w:sdt>
    </w:sdtContent>
  </w:sdt>
  <w:p w:rsidR="00BC390A" w:rsidRDefault="009E1D7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645" w:rsidRDefault="006C4645" w:rsidP="006C4645">
    <w:pPr>
      <w:pStyle w:val="Zpat"/>
      <w:rPr>
        <w:noProof/>
      </w:rPr>
    </w:pPr>
  </w:p>
  <w:p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4645" w:rsidRDefault="006C4645" w:rsidP="006C4645">
      <w:pPr>
        <w:spacing w:line="240" w:lineRule="auto"/>
      </w:pPr>
      <w:r>
        <w:separator/>
      </w:r>
    </w:p>
  </w:footnote>
  <w:footnote w:type="continuationSeparator" w:id="0">
    <w:p w:rsidR="006C4645" w:rsidRDefault="006C4645"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FEB" w:rsidRDefault="001E47CB" w:rsidP="002E3EE6">
    <w:pPr>
      <w:pStyle w:val="Zhlav"/>
    </w:pPr>
    <w:r>
      <w:rPr>
        <w:noProof/>
        <w:lang w:eastAsia="cs-CZ"/>
      </w:rPr>
      <w:drawing>
        <wp:anchor distT="0" distB="0" distL="114300" distR="114300" simplePos="0" relativeHeight="251659264" behindDoc="1" locked="1" layoutInCell="1" allowOverlap="1" wp14:anchorId="219223A4" wp14:editId="7E6DFCED">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DBA0E27"/>
    <w:multiLevelType w:val="hybridMultilevel"/>
    <w:tmpl w:val="A65C90D0"/>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6194C63C">
      <w:start w:val="4"/>
      <w:numFmt w:val="bullet"/>
      <w:lvlText w:val=""/>
      <w:lvlJc w:val="left"/>
      <w:pPr>
        <w:ind w:left="2160" w:hanging="180"/>
      </w:pPr>
      <w:rPr>
        <w:rFonts w:ascii="Wingdings" w:eastAsia="Times New Roman" w:hAnsi="Wingdings" w:cs="Arial" w:hint="default"/>
        <w:b w:val="0"/>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0"/>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313C5"/>
    <w:rsid w:val="000A3CD1"/>
    <w:rsid w:val="000F30A5"/>
    <w:rsid w:val="001060EA"/>
    <w:rsid w:val="00177388"/>
    <w:rsid w:val="001A5AEB"/>
    <w:rsid w:val="001E47CB"/>
    <w:rsid w:val="00221591"/>
    <w:rsid w:val="00237349"/>
    <w:rsid w:val="003038F5"/>
    <w:rsid w:val="003229F9"/>
    <w:rsid w:val="00324F19"/>
    <w:rsid w:val="00351BFC"/>
    <w:rsid w:val="003B37EF"/>
    <w:rsid w:val="00420D49"/>
    <w:rsid w:val="00526291"/>
    <w:rsid w:val="005A3377"/>
    <w:rsid w:val="00637598"/>
    <w:rsid w:val="006A52FF"/>
    <w:rsid w:val="006B120D"/>
    <w:rsid w:val="006C4645"/>
    <w:rsid w:val="00710D5D"/>
    <w:rsid w:val="00786C67"/>
    <w:rsid w:val="00791413"/>
    <w:rsid w:val="007B687B"/>
    <w:rsid w:val="007C22DC"/>
    <w:rsid w:val="007D45BD"/>
    <w:rsid w:val="0085303F"/>
    <w:rsid w:val="0086334B"/>
    <w:rsid w:val="008E3590"/>
    <w:rsid w:val="008E77E0"/>
    <w:rsid w:val="0098793E"/>
    <w:rsid w:val="009E071F"/>
    <w:rsid w:val="009E1D7D"/>
    <w:rsid w:val="009F636E"/>
    <w:rsid w:val="00A5581D"/>
    <w:rsid w:val="00A80262"/>
    <w:rsid w:val="00AB6B2F"/>
    <w:rsid w:val="00AD5FF7"/>
    <w:rsid w:val="00AF50A9"/>
    <w:rsid w:val="00B82C8E"/>
    <w:rsid w:val="00B90B36"/>
    <w:rsid w:val="00BE0D64"/>
    <w:rsid w:val="00C05B7A"/>
    <w:rsid w:val="00CD5137"/>
    <w:rsid w:val="00D518E5"/>
    <w:rsid w:val="00D82C5E"/>
    <w:rsid w:val="00D85B26"/>
    <w:rsid w:val="00E54D3D"/>
    <w:rsid w:val="00E935BD"/>
    <w:rsid w:val="00EB4DDE"/>
    <w:rsid w:val="00ED5271"/>
    <w:rsid w:val="00F404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BEBFE77"/>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
    <w:link w:val="Odstavecseseznamem"/>
    <w:uiPriority w:val="34"/>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403</Words>
  <Characters>2380</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Vajda Zuzana</cp:lastModifiedBy>
  <cp:revision>7</cp:revision>
  <dcterms:created xsi:type="dcterms:W3CDTF">2024-08-20T14:11:00Z</dcterms:created>
  <dcterms:modified xsi:type="dcterms:W3CDTF">2026-02-23T16:07:00Z</dcterms:modified>
</cp:coreProperties>
</file>