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C810E" w14:textId="603CF759" w:rsidR="0080107B" w:rsidRPr="0015373E" w:rsidRDefault="0080107B" w:rsidP="00B05704">
      <w:pPr>
        <w:shd w:val="clear" w:color="auto" w:fill="BFBFBF" w:themeFill="background1" w:themeFillShade="BF"/>
        <w:autoSpaceDE w:val="0"/>
        <w:adjustRightInd w:val="0"/>
        <w:jc w:val="center"/>
        <w:rPr>
          <w:rStyle w:val="Siln"/>
          <w:rFonts w:asciiTheme="minorHAnsi" w:hAnsiTheme="minorHAnsi" w:cstheme="minorHAnsi"/>
        </w:rPr>
      </w:pPr>
      <w:r w:rsidRPr="0015373E">
        <w:rPr>
          <w:rStyle w:val="Siln"/>
          <w:rFonts w:asciiTheme="minorHAnsi" w:hAnsiTheme="minorHAnsi" w:cstheme="minorHAnsi"/>
        </w:rPr>
        <w:t xml:space="preserve">ČESTNÉ PROHLÁŠENÍ </w:t>
      </w:r>
    </w:p>
    <w:p w14:paraId="792F0DD2" w14:textId="64276B32" w:rsidR="000D7E7F" w:rsidRPr="0015373E" w:rsidRDefault="000D7E7F" w:rsidP="00B05704">
      <w:pPr>
        <w:shd w:val="clear" w:color="auto" w:fill="BFBFBF" w:themeFill="background1" w:themeFillShade="BF"/>
        <w:jc w:val="center"/>
        <w:rPr>
          <w:rStyle w:val="Siln"/>
          <w:rFonts w:asciiTheme="minorHAnsi" w:hAnsiTheme="minorHAnsi" w:cstheme="minorHAnsi"/>
        </w:rPr>
      </w:pPr>
      <w:r w:rsidRPr="0015373E">
        <w:rPr>
          <w:rStyle w:val="Siln"/>
          <w:rFonts w:asciiTheme="minorHAnsi" w:hAnsiTheme="minorHAnsi" w:cstheme="minorHAnsi"/>
        </w:rPr>
        <w:t>ke společensky odpovědnému plnění veřejné zakázky</w:t>
      </w:r>
    </w:p>
    <w:p w14:paraId="04AAD5A3" w14:textId="77777777" w:rsidR="0080107B" w:rsidRPr="0015373E" w:rsidRDefault="0080107B" w:rsidP="0080107B">
      <w:pPr>
        <w:jc w:val="center"/>
        <w:rPr>
          <w:rFonts w:asciiTheme="minorHAnsi" w:hAnsiTheme="minorHAnsi" w:cstheme="minorHAnsi"/>
          <w:b/>
          <w:caps/>
        </w:rPr>
      </w:pPr>
    </w:p>
    <w:p w14:paraId="24E521F1" w14:textId="77777777" w:rsidR="00AA7B4F" w:rsidRPr="00AA7B4F" w:rsidRDefault="00AA7B4F" w:rsidP="00AA7B4F">
      <w:pPr>
        <w:jc w:val="center"/>
        <w:rPr>
          <w:rFonts w:asciiTheme="minorHAnsi" w:hAnsiTheme="minorHAnsi" w:cstheme="minorHAnsi"/>
          <w:b/>
          <w:caps/>
        </w:rPr>
      </w:pPr>
      <w:r w:rsidRPr="00AA7B4F">
        <w:rPr>
          <w:rFonts w:asciiTheme="minorHAnsi" w:hAnsiTheme="minorHAnsi" w:cstheme="minorHAnsi"/>
          <w:b/>
          <w:caps/>
        </w:rPr>
        <w:t xml:space="preserve">„UMÍSTĚNÍ FVE NA VYBRANÉ BUDOVY MĚSTA KROMĚŘÍŽE“ – PROJEKTOVÉ DOKUMENTACE </w:t>
      </w:r>
    </w:p>
    <w:p w14:paraId="2CA6ED6B" w14:textId="77777777" w:rsidR="0080107B" w:rsidRPr="0015373E" w:rsidRDefault="0080107B" w:rsidP="0080107B">
      <w:pPr>
        <w:jc w:val="both"/>
        <w:rPr>
          <w:rFonts w:asciiTheme="minorHAnsi" w:hAnsiTheme="minorHAnsi" w:cstheme="minorHAnsi"/>
        </w:rPr>
      </w:pPr>
    </w:p>
    <w:p w14:paraId="1A2F2207" w14:textId="77777777" w:rsidR="0015373E" w:rsidRPr="0015373E" w:rsidRDefault="0015373E" w:rsidP="0015373E">
      <w:pPr>
        <w:jc w:val="both"/>
        <w:rPr>
          <w:rFonts w:asciiTheme="minorHAnsi" w:hAnsiTheme="minorHAnsi" w:cstheme="minorHAnsi"/>
          <w:bCs/>
        </w:rPr>
      </w:pPr>
      <w:r w:rsidRPr="0015373E">
        <w:rPr>
          <w:rFonts w:asciiTheme="minorHAnsi" w:hAnsiTheme="minorHAnsi" w:cstheme="minorHAnsi"/>
          <w:bCs/>
        </w:rPr>
        <w:t xml:space="preserve">Dodavatel: </w:t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  <w:highlight w:val="yellow"/>
        </w:rPr>
        <w:t>……………………………..</w:t>
      </w:r>
    </w:p>
    <w:p w14:paraId="1D391E97" w14:textId="77777777" w:rsidR="0015373E" w:rsidRPr="0015373E" w:rsidRDefault="0015373E" w:rsidP="0015373E">
      <w:pPr>
        <w:jc w:val="both"/>
        <w:rPr>
          <w:rFonts w:asciiTheme="minorHAnsi" w:hAnsiTheme="minorHAnsi" w:cstheme="minorHAnsi"/>
          <w:bCs/>
        </w:rPr>
      </w:pPr>
    </w:p>
    <w:p w14:paraId="33575B9A" w14:textId="77777777" w:rsidR="0015373E" w:rsidRPr="0015373E" w:rsidRDefault="0015373E" w:rsidP="0015373E">
      <w:pPr>
        <w:jc w:val="both"/>
        <w:rPr>
          <w:rFonts w:asciiTheme="minorHAnsi" w:hAnsiTheme="minorHAnsi" w:cstheme="minorHAnsi"/>
          <w:bCs/>
        </w:rPr>
      </w:pPr>
      <w:r w:rsidRPr="0015373E">
        <w:rPr>
          <w:rFonts w:asciiTheme="minorHAnsi" w:hAnsiTheme="minorHAnsi" w:cstheme="minorHAnsi"/>
          <w:bCs/>
        </w:rPr>
        <w:t>Sídlo:</w:t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  <w:highlight w:val="yellow"/>
        </w:rPr>
        <w:t>……………………………..</w:t>
      </w:r>
    </w:p>
    <w:p w14:paraId="3961E721" w14:textId="77777777" w:rsidR="0015373E" w:rsidRPr="0015373E" w:rsidRDefault="0015373E" w:rsidP="0015373E">
      <w:pPr>
        <w:jc w:val="both"/>
        <w:rPr>
          <w:rFonts w:asciiTheme="minorHAnsi" w:hAnsiTheme="minorHAnsi" w:cstheme="minorHAnsi"/>
          <w:bCs/>
        </w:rPr>
      </w:pPr>
    </w:p>
    <w:p w14:paraId="7BECC210" w14:textId="77777777" w:rsidR="0015373E" w:rsidRPr="0015373E" w:rsidRDefault="0015373E" w:rsidP="0015373E">
      <w:pPr>
        <w:rPr>
          <w:rFonts w:asciiTheme="minorHAnsi" w:hAnsiTheme="minorHAnsi" w:cstheme="minorHAnsi"/>
          <w:bCs/>
        </w:rPr>
      </w:pPr>
      <w:r w:rsidRPr="0015373E">
        <w:rPr>
          <w:rFonts w:asciiTheme="minorHAnsi" w:hAnsiTheme="minorHAnsi" w:cstheme="minorHAnsi"/>
          <w:bCs/>
        </w:rPr>
        <w:t xml:space="preserve">IČO: </w:t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  <w:highlight w:val="yellow"/>
        </w:rPr>
        <w:t>……………………………..</w:t>
      </w:r>
    </w:p>
    <w:p w14:paraId="7706895A" w14:textId="77777777" w:rsidR="0080107B" w:rsidRPr="0015373E" w:rsidRDefault="0080107B" w:rsidP="0080107B">
      <w:pPr>
        <w:jc w:val="center"/>
        <w:rPr>
          <w:rFonts w:asciiTheme="minorHAnsi" w:hAnsiTheme="minorHAnsi" w:cstheme="minorHAnsi"/>
          <w:b/>
        </w:rPr>
      </w:pPr>
    </w:p>
    <w:p w14:paraId="39E77F1F" w14:textId="77777777" w:rsidR="009A74B8" w:rsidRDefault="009A74B8" w:rsidP="0080107B">
      <w:pPr>
        <w:pStyle w:val="Normlnweb"/>
        <w:spacing w:before="0" w:beforeAutospacing="0" w:after="0"/>
        <w:jc w:val="both"/>
        <w:rPr>
          <w:rFonts w:asciiTheme="minorHAnsi" w:hAnsiTheme="minorHAnsi" w:cstheme="minorHAnsi"/>
        </w:rPr>
      </w:pPr>
    </w:p>
    <w:p w14:paraId="50D02C3E" w14:textId="3A0055C7" w:rsidR="0080107B" w:rsidRPr="0015373E" w:rsidRDefault="0080107B" w:rsidP="0080107B">
      <w:pPr>
        <w:pStyle w:val="Normlnweb"/>
        <w:spacing w:before="0" w:beforeAutospacing="0" w:after="0"/>
        <w:jc w:val="both"/>
        <w:rPr>
          <w:rFonts w:asciiTheme="minorHAnsi" w:hAnsiTheme="minorHAnsi" w:cstheme="minorHAnsi"/>
        </w:rPr>
      </w:pPr>
      <w:r w:rsidRPr="0015373E">
        <w:rPr>
          <w:rFonts w:asciiTheme="minorHAnsi" w:hAnsiTheme="minorHAnsi" w:cstheme="minorHAnsi"/>
        </w:rPr>
        <w:t xml:space="preserve">Dodavatel čestně prohlašuje, že bude-li s ním uzavřena smlouva na výše uvedenou veřejnou zakázku, zajistí po celou dobu plnění veřejné zakázky </w:t>
      </w:r>
    </w:p>
    <w:p w14:paraId="1C061748" w14:textId="77777777" w:rsidR="0015373E" w:rsidRPr="0015373E" w:rsidRDefault="0015373E" w:rsidP="0015373E">
      <w:pPr>
        <w:pStyle w:val="Odstavecseseznamem"/>
        <w:numPr>
          <w:ilvl w:val="2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15373E">
        <w:rPr>
          <w:rFonts w:asciiTheme="minorHAnsi" w:hAnsiTheme="minorHAnsi" w:cstheme="minorHAnsi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podílejí, </w:t>
      </w:r>
    </w:p>
    <w:p w14:paraId="30B7DC28" w14:textId="77777777" w:rsidR="0015373E" w:rsidRPr="0015373E" w:rsidRDefault="0015373E" w:rsidP="0015373E">
      <w:pPr>
        <w:pStyle w:val="Odstavecseseznamem"/>
        <w:numPr>
          <w:ilvl w:val="2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15373E">
        <w:rPr>
          <w:rFonts w:asciiTheme="minorHAnsi" w:hAnsiTheme="minorHAnsi" w:cstheme="minorHAnsi"/>
        </w:rPr>
        <w:t xml:space="preserve"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1885AA73" w14:textId="77777777" w:rsidR="0015373E" w:rsidRPr="00AA7B4F" w:rsidRDefault="0015373E" w:rsidP="0015373E">
      <w:pPr>
        <w:pStyle w:val="Odstavecseseznamem"/>
        <w:numPr>
          <w:ilvl w:val="2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15373E">
        <w:rPr>
          <w:rFonts w:asciiTheme="minorHAnsi" w:hAnsiTheme="minorHAnsi" w:cstheme="minorHAnsi"/>
        </w:rPr>
        <w:t xml:space="preserve">řádné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</w:t>
      </w:r>
      <w:r w:rsidRPr="00AA7B4F">
        <w:rPr>
          <w:rFonts w:asciiTheme="minorHAnsi" w:hAnsiTheme="minorHAnsi" w:cstheme="minorHAnsi"/>
        </w:rPr>
        <w:t>ze strany zadavatele za konkrétní plnění.</w:t>
      </w:r>
    </w:p>
    <w:p w14:paraId="41D2D8CE" w14:textId="77777777" w:rsidR="0080107B" w:rsidRPr="00AA7B4F" w:rsidRDefault="0080107B" w:rsidP="0080107B">
      <w:pPr>
        <w:pStyle w:val="Textkomente"/>
        <w:rPr>
          <w:rFonts w:asciiTheme="minorHAnsi" w:hAnsiTheme="minorHAnsi" w:cstheme="minorHAnsi"/>
          <w:sz w:val="24"/>
          <w:szCs w:val="24"/>
          <w:lang w:val="cs-CZ"/>
        </w:rPr>
      </w:pPr>
    </w:p>
    <w:p w14:paraId="091FEA21" w14:textId="77777777" w:rsidR="009A74B8" w:rsidRPr="00AA7B4F" w:rsidRDefault="009A74B8" w:rsidP="0080107B">
      <w:pPr>
        <w:pStyle w:val="Textkomente"/>
        <w:rPr>
          <w:rFonts w:asciiTheme="minorHAnsi" w:hAnsiTheme="minorHAnsi" w:cstheme="minorHAnsi"/>
          <w:sz w:val="24"/>
          <w:szCs w:val="24"/>
          <w:lang w:val="cs-CZ"/>
        </w:rPr>
      </w:pPr>
    </w:p>
    <w:p w14:paraId="582C63DF" w14:textId="77777777" w:rsidR="009A74B8" w:rsidRPr="00AA7B4F" w:rsidRDefault="009A74B8" w:rsidP="0080107B">
      <w:pPr>
        <w:pStyle w:val="Textkomente"/>
        <w:rPr>
          <w:rFonts w:asciiTheme="minorHAnsi" w:hAnsiTheme="minorHAnsi" w:cstheme="minorHAnsi"/>
          <w:sz w:val="24"/>
          <w:szCs w:val="24"/>
          <w:lang w:val="cs-CZ"/>
        </w:rPr>
      </w:pPr>
    </w:p>
    <w:p w14:paraId="70C4ACA1" w14:textId="77777777" w:rsidR="009A74B8" w:rsidRPr="00AA7B4F" w:rsidRDefault="009A74B8" w:rsidP="009A74B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AA7B4F">
        <w:rPr>
          <w:rFonts w:asciiTheme="minorHAnsi" w:hAnsiTheme="minorHAnsi" w:cstheme="minorHAnsi"/>
        </w:rPr>
        <w:t xml:space="preserve">Datum: </w:t>
      </w:r>
      <w:r w:rsidRPr="00AA7B4F">
        <w:rPr>
          <w:rFonts w:asciiTheme="minorHAnsi" w:hAnsiTheme="minorHAnsi" w:cstheme="minorHAnsi"/>
          <w:highlight w:val="yellow"/>
        </w:rPr>
        <w:t>……………………………..</w:t>
      </w:r>
    </w:p>
    <w:p w14:paraId="441FA2C3" w14:textId="77777777" w:rsidR="009A74B8" w:rsidRPr="00AA7B4F" w:rsidRDefault="009A74B8" w:rsidP="009A74B8">
      <w:pPr>
        <w:jc w:val="both"/>
        <w:rPr>
          <w:rFonts w:asciiTheme="minorHAnsi" w:hAnsiTheme="minorHAnsi" w:cstheme="minorHAnsi"/>
        </w:rPr>
      </w:pPr>
    </w:p>
    <w:p w14:paraId="0CB3D980" w14:textId="77777777" w:rsidR="009A74B8" w:rsidRPr="00AA7B4F" w:rsidRDefault="009A74B8" w:rsidP="009A74B8">
      <w:pPr>
        <w:jc w:val="both"/>
        <w:rPr>
          <w:rFonts w:asciiTheme="minorHAnsi" w:hAnsiTheme="minorHAnsi" w:cstheme="minorHAnsi"/>
        </w:rPr>
      </w:pPr>
    </w:p>
    <w:p w14:paraId="6AABC1FD" w14:textId="77777777" w:rsidR="009A74B8" w:rsidRPr="00AA7B4F" w:rsidRDefault="009A74B8" w:rsidP="009A74B8">
      <w:pPr>
        <w:jc w:val="both"/>
        <w:rPr>
          <w:rFonts w:asciiTheme="minorHAnsi" w:hAnsiTheme="minorHAnsi" w:cstheme="minorHAnsi"/>
        </w:rPr>
      </w:pPr>
    </w:p>
    <w:p w14:paraId="5A3DF37B" w14:textId="77777777" w:rsidR="009A74B8" w:rsidRPr="00AA7B4F" w:rsidRDefault="009A74B8" w:rsidP="009A74B8">
      <w:pPr>
        <w:jc w:val="both"/>
        <w:rPr>
          <w:rFonts w:asciiTheme="minorHAnsi" w:hAnsiTheme="minorHAnsi" w:cstheme="minorHAnsi"/>
        </w:rPr>
      </w:pPr>
      <w:r w:rsidRPr="00AA7B4F">
        <w:rPr>
          <w:rFonts w:asciiTheme="minorHAnsi" w:hAnsiTheme="minorHAnsi" w:cstheme="minorHAnsi"/>
          <w:highlight w:val="yellow"/>
        </w:rPr>
        <w:t>…………………………………………………...</w:t>
      </w:r>
      <w:r w:rsidRPr="00AA7B4F">
        <w:rPr>
          <w:rFonts w:asciiTheme="minorHAnsi" w:hAnsiTheme="minorHAnsi" w:cstheme="minorHAnsi"/>
        </w:rPr>
        <w:t xml:space="preserve">                      </w:t>
      </w:r>
      <w:r w:rsidRPr="00AA7B4F">
        <w:rPr>
          <w:rFonts w:asciiTheme="minorHAnsi" w:hAnsiTheme="minorHAnsi" w:cstheme="minorHAnsi"/>
        </w:rPr>
        <w:tab/>
      </w:r>
      <w:r w:rsidRPr="00AA7B4F">
        <w:rPr>
          <w:rFonts w:asciiTheme="minorHAnsi" w:hAnsiTheme="minorHAnsi" w:cstheme="minorHAnsi"/>
        </w:rPr>
        <w:tab/>
      </w:r>
      <w:r w:rsidRPr="00AA7B4F">
        <w:rPr>
          <w:rFonts w:asciiTheme="minorHAnsi" w:hAnsiTheme="minorHAnsi" w:cstheme="minorHAnsi"/>
        </w:rPr>
        <w:tab/>
      </w:r>
      <w:r w:rsidRPr="00AA7B4F">
        <w:rPr>
          <w:rFonts w:asciiTheme="minorHAnsi" w:hAnsiTheme="minorHAnsi" w:cstheme="minorHAnsi"/>
          <w:highlight w:val="yellow"/>
        </w:rPr>
        <w:t>……………………………..</w:t>
      </w:r>
    </w:p>
    <w:p w14:paraId="15B29718" w14:textId="77777777" w:rsidR="009A74B8" w:rsidRPr="00AA7B4F" w:rsidRDefault="009A74B8" w:rsidP="009A74B8">
      <w:pPr>
        <w:jc w:val="both"/>
        <w:rPr>
          <w:rFonts w:asciiTheme="minorHAnsi" w:hAnsiTheme="minorHAnsi" w:cstheme="minorHAnsi"/>
        </w:rPr>
      </w:pPr>
      <w:r w:rsidRPr="00AA7B4F">
        <w:rPr>
          <w:rFonts w:asciiTheme="minorHAnsi" w:hAnsiTheme="minorHAnsi" w:cstheme="minorHAnsi"/>
        </w:rPr>
        <w:t>Jméno a příjmení osoby oprávněné k jednání</w:t>
      </w:r>
      <w:r w:rsidRPr="00AA7B4F">
        <w:rPr>
          <w:rFonts w:asciiTheme="minorHAnsi" w:hAnsiTheme="minorHAnsi" w:cstheme="minorHAnsi"/>
        </w:rPr>
        <w:tab/>
        <w:t xml:space="preserve">                        podpis </w:t>
      </w:r>
    </w:p>
    <w:p w14:paraId="7F5B2C49" w14:textId="77777777" w:rsidR="009A74B8" w:rsidRPr="00AA7B4F" w:rsidRDefault="009A74B8" w:rsidP="009A74B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2AFC00F" w14:textId="77777777" w:rsidR="00AA7B4F" w:rsidRDefault="00AA7B4F" w:rsidP="009A74B8">
      <w:pPr>
        <w:jc w:val="both"/>
        <w:rPr>
          <w:rFonts w:asciiTheme="minorHAnsi" w:hAnsiTheme="minorHAnsi" w:cstheme="minorHAnsi"/>
          <w:b/>
          <w:i/>
          <w:highlight w:val="lightGray"/>
        </w:rPr>
      </w:pPr>
    </w:p>
    <w:p w14:paraId="67BEF20A" w14:textId="4A3F1FB2" w:rsidR="009A74B8" w:rsidRPr="00AA7B4F" w:rsidRDefault="009A74B8" w:rsidP="009A74B8">
      <w:pPr>
        <w:jc w:val="both"/>
        <w:rPr>
          <w:rFonts w:asciiTheme="minorHAnsi" w:hAnsiTheme="minorHAnsi" w:cstheme="minorHAnsi"/>
        </w:rPr>
      </w:pPr>
      <w:r w:rsidRPr="00AA7B4F">
        <w:rPr>
          <w:rFonts w:asciiTheme="minorHAnsi" w:hAnsiTheme="minorHAnsi" w:cstheme="minorHAnsi"/>
          <w:b/>
          <w:i/>
          <w:highlight w:val="lightGray"/>
        </w:rPr>
        <w:t xml:space="preserve">Pozn. pro účastníky: </w:t>
      </w:r>
      <w:r w:rsidRPr="00AA7B4F">
        <w:rPr>
          <w:rFonts w:asciiTheme="minorHAnsi" w:hAnsiTheme="minorHAnsi" w:cstheme="minorHAnsi"/>
          <w:i/>
          <w:highlight w:val="lightGray"/>
        </w:rPr>
        <w:t>jedná se o doporučený vzor čestného prohlášení. Odpovědnost za jeho použití nese účastník.</w:t>
      </w:r>
    </w:p>
    <w:p w14:paraId="3B88CCE7" w14:textId="77777777" w:rsidR="0074248D" w:rsidRPr="00AA7B4F" w:rsidRDefault="0074248D" w:rsidP="0080107B">
      <w:pPr>
        <w:jc w:val="both"/>
        <w:rPr>
          <w:rFonts w:asciiTheme="minorHAnsi" w:hAnsiTheme="minorHAnsi" w:cstheme="minorHAnsi"/>
        </w:rPr>
      </w:pPr>
    </w:p>
    <w:p w14:paraId="4BAC0CAF" w14:textId="77777777" w:rsidR="008C5FE6" w:rsidRPr="0015373E" w:rsidRDefault="008C5FE6" w:rsidP="00704391">
      <w:pPr>
        <w:rPr>
          <w:rFonts w:asciiTheme="minorHAnsi" w:hAnsiTheme="minorHAnsi" w:cstheme="minorHAnsi"/>
        </w:rPr>
      </w:pPr>
    </w:p>
    <w:sectPr w:rsidR="008C5FE6" w:rsidRPr="001537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982BE" w14:textId="77777777" w:rsidR="00700B14" w:rsidRDefault="00700B14" w:rsidP="009A74B8">
      <w:r>
        <w:separator/>
      </w:r>
    </w:p>
  </w:endnote>
  <w:endnote w:type="continuationSeparator" w:id="0">
    <w:p w14:paraId="1FB521F2" w14:textId="77777777" w:rsidR="00700B14" w:rsidRDefault="00700B14" w:rsidP="009A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F09FC" w14:textId="77777777" w:rsidR="00700B14" w:rsidRDefault="00700B14" w:rsidP="009A74B8">
      <w:r>
        <w:separator/>
      </w:r>
    </w:p>
  </w:footnote>
  <w:footnote w:type="continuationSeparator" w:id="0">
    <w:p w14:paraId="65379400" w14:textId="77777777" w:rsidR="00700B14" w:rsidRDefault="00700B14" w:rsidP="009A7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CDAA9" w14:textId="4ECCFDA2" w:rsidR="009A74B8" w:rsidRPr="009A74B8" w:rsidRDefault="009A74B8">
    <w:pPr>
      <w:pStyle w:val="Zhlav"/>
      <w:rPr>
        <w:rFonts w:asciiTheme="minorHAnsi" w:hAnsiTheme="minorHAnsi" w:cstheme="minorHAnsi"/>
      </w:rPr>
    </w:pPr>
    <w:r w:rsidRPr="009A74B8">
      <w:rPr>
        <w:rFonts w:asciiTheme="minorHAnsi" w:hAnsiTheme="minorHAnsi" w:cstheme="minorHAnsi"/>
      </w:rPr>
      <w:t>Příloha č. 10</w:t>
    </w:r>
    <w:r w:rsidR="00AA7B4F">
      <w:rPr>
        <w:rFonts w:asciiTheme="minorHAnsi" w:hAnsiTheme="minorHAnsi" w:cstheme="minorHAnsi"/>
      </w:rPr>
      <w:t xml:space="preserve"> – čestné prohlášení ke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E5547"/>
    <w:multiLevelType w:val="hybridMultilevel"/>
    <w:tmpl w:val="E4843B7A"/>
    <w:lvl w:ilvl="0" w:tplc="DB8E98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46049"/>
    <w:multiLevelType w:val="hybridMultilevel"/>
    <w:tmpl w:val="20DE2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715CF"/>
    <w:multiLevelType w:val="multilevel"/>
    <w:tmpl w:val="17069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iCs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  <w:szCs w:val="16"/>
      </w:rPr>
    </w:lvl>
    <w:lvl w:ilvl="3">
      <w:start w:val="1"/>
      <w:numFmt w:val="decimal"/>
      <w:isLgl/>
      <w:lvlText w:val="%1.%2.%3.%4."/>
      <w:lvlJc w:val="left"/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C270D"/>
    <w:multiLevelType w:val="multilevel"/>
    <w:tmpl w:val="65BEB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iCs/>
        <w:sz w:val="20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00787234">
    <w:abstractNumId w:val="3"/>
  </w:num>
  <w:num w:numId="2" w16cid:durableId="1034767123">
    <w:abstractNumId w:val="1"/>
  </w:num>
  <w:num w:numId="3" w16cid:durableId="1704593375">
    <w:abstractNumId w:val="0"/>
  </w:num>
  <w:num w:numId="4" w16cid:durableId="1000354573">
    <w:abstractNumId w:val="2"/>
  </w:num>
  <w:num w:numId="5" w16cid:durableId="12073296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877"/>
    <w:rsid w:val="000D7E7F"/>
    <w:rsid w:val="0015373E"/>
    <w:rsid w:val="00394FDF"/>
    <w:rsid w:val="00700B14"/>
    <w:rsid w:val="00704391"/>
    <w:rsid w:val="0074248D"/>
    <w:rsid w:val="0080107B"/>
    <w:rsid w:val="008C5FE6"/>
    <w:rsid w:val="009A74B8"/>
    <w:rsid w:val="00AA7B4F"/>
    <w:rsid w:val="00AD3578"/>
    <w:rsid w:val="00B05704"/>
    <w:rsid w:val="00B42087"/>
    <w:rsid w:val="00DA0877"/>
    <w:rsid w:val="00F9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BCA0"/>
  <w15:chartTrackingRefBased/>
  <w15:docId w15:val="{C52EF559-42D1-46FB-8DE9-7BEA5FDB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439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4391"/>
    <w:pPr>
      <w:ind w:left="720"/>
      <w:contextualSpacing/>
    </w:pPr>
  </w:style>
  <w:style w:type="character" w:styleId="Siln">
    <w:name w:val="Strong"/>
    <w:uiPriority w:val="22"/>
    <w:qFormat/>
    <w:rsid w:val="00704391"/>
    <w:rPr>
      <w:b/>
      <w:bCs/>
    </w:rPr>
  </w:style>
  <w:style w:type="table" w:styleId="Mkatabulky">
    <w:name w:val="Table Grid"/>
    <w:basedOn w:val="Normlntabulka"/>
    <w:uiPriority w:val="59"/>
    <w:rsid w:val="00801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rsid w:val="0080107B"/>
    <w:pPr>
      <w:jc w:val="both"/>
    </w:pPr>
    <w:rPr>
      <w:rFonts w:ascii="Verdana" w:hAnsi="Verdana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80107B"/>
    <w:rPr>
      <w:rFonts w:ascii="Verdana" w:eastAsia="Times New Roman" w:hAnsi="Verdana" w:cs="Times New Roman"/>
      <w:sz w:val="20"/>
      <w:szCs w:val="20"/>
      <w:lang w:val="x-none" w:eastAsia="x-none"/>
    </w:rPr>
  </w:style>
  <w:style w:type="paragraph" w:customStyle="1" w:styleId="text">
    <w:name w:val="text"/>
    <w:rsid w:val="0080107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Bezmezer1">
    <w:name w:val="Bez mezer1"/>
    <w:rsid w:val="0080107B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80107B"/>
    <w:pPr>
      <w:spacing w:before="100" w:beforeAutospacing="1" w:after="119"/>
    </w:pPr>
    <w:rPr>
      <w:rFonts w:ascii="Times New Roman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9A74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74B8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A7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74B8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Křeháček</dc:creator>
  <cp:keywords/>
  <dc:description/>
  <cp:lastModifiedBy>Josef Křeháček</cp:lastModifiedBy>
  <cp:revision>13</cp:revision>
  <dcterms:created xsi:type="dcterms:W3CDTF">2022-09-06T21:21:00Z</dcterms:created>
  <dcterms:modified xsi:type="dcterms:W3CDTF">2023-01-12T16:54:00Z</dcterms:modified>
</cp:coreProperties>
</file>