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0988FA90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7152F8AD" w14:textId="2F193A3F" w:rsidR="007A38E7" w:rsidRPr="007C4EEB" w:rsidRDefault="007A38E7" w:rsidP="007A38E7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1313A6" w:rsidRPr="001313A6">
        <w:rPr>
          <w:rFonts w:asciiTheme="minorHAnsi" w:hAnsiTheme="minorHAnsi" w:cstheme="minorHAnsi"/>
          <w:b/>
          <w:bCs/>
          <w:sz w:val="24"/>
          <w:szCs w:val="24"/>
        </w:rPr>
        <w:t>SPORTOVNÍ ZAŘÍZENÍ MĚSTA KROMĚŘÍŽE – PLAVECKÝ BAZÉN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8A101C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</w:p>
          <w:p w14:paraId="3DCD947C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DA52919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4426ABB4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A95E98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138DD2" w14:textId="77777777" w:rsidR="008A101C" w:rsidRDefault="008A101C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se o 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 w:rsidR="003D603F">
              <w:rPr>
                <w:rFonts w:asciiTheme="minorHAnsi" w:hAnsiTheme="minorHAnsi" w:cstheme="minorHAnsi"/>
                <w:szCs w:val="22"/>
              </w:rPr>
              <w:t>á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c</w:t>
            </w:r>
            <w:r w:rsidR="003D603F">
              <w:rPr>
                <w:rFonts w:asciiTheme="minorHAnsi" w:hAnsiTheme="minorHAnsi" w:cstheme="minorHAnsi"/>
                <w:szCs w:val="22"/>
              </w:rPr>
              <w:t>i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348CA1" w:rsidR="003D603F" w:rsidRPr="003C6D1B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08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C987A2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F71132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F9D3B5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E3B944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B54E1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3C8206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6332BD6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CBCFD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092CEF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B1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4FF952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2212A5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7F094D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38BB9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2584DD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0AE67D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7DD1F1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F39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8324C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CBA82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6A213A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02BA52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E16BA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0D5FC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412014A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06C64AA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D7833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56C1FB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0087E3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0DE5BE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FC54ED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75182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D02611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F541B4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28A858BA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D60A5C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CA34EC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F6F40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1D4AFBA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A9CCCB7" w14:textId="4766528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C6653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B2C1C8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501336B0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25CF8A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21978D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1063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5B8742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04DFE9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586671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64F39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64FC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252E82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C804B0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4E5EC1F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444BE9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C50326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2BAA257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96CC2F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AB17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0CC43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3F04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A6AF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49605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EBA66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E824F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77DF8B3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55EDD6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B9993A9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A01733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4AD28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1FB2A7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5E0022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C2B8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22FB4B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3B35D8F5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1BD0F31E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A0B7D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DD622C4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DC04D0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B1C05E2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0522B88D" w14:textId="3D1A7AE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00EAB8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4888B53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4B00AE2A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4266FED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01A0BBC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5186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892A3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5C95A93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45AA7C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555D6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91D72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9B3DE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61A25F8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E2B4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267E4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7C8686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E59163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4AB753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AF0A60A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2F9A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14BA59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1E1C9E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75094A2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1EB9D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ECBDEF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E34B718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760CAC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D65A1C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962B7E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B3539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3E46E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922329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EFD2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0495ED1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9C7512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E819EE8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DBA24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2259A7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FFCE4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E335FD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1C1A47B" w14:textId="53F1CD52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CCFFC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02F4D5C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7A450D9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BE91D0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AECB1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626C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2BEEB4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F7E6D2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12E69D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1B79F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C7102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672E7A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E1665AE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1C9EDA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53652F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601AA1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78B0CE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1EB61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F6B4E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C478A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F98EC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8A8489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33ED95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587FF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4E9C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2BD51F34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2A1ADA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03DD19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D25C0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C67B69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1D3AA6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C79A9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9E7E5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1610247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11A14C9D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7404EF4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C5DA6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E3D16C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783573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DCD71A8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26705BC" w14:textId="6D8E0901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553E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77B088E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89F5CC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B8317E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794F5C8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9E8CB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018A819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399A174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7E827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6042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7C45F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63A04D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8AD4AE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551D5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F6AB0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AEFD03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D1489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27FA4E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3ABF9DC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B1EC67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6AFF7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47B30B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983210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413ACA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1D2B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6B3EBC87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0D369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005B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697C9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8198B1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76FAB50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A3B67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7B7F5F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763EC48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2F6C610C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BD3C97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6E5F9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06578B00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69CEDE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F7A6D9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27700A9E" w14:textId="36CC26FB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0541F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sectPr w:rsidR="00BF3CBE" w:rsidRPr="00820172" w:rsidSect="005C48A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67E41" w14:textId="77777777" w:rsidR="005C48A4" w:rsidRDefault="005C48A4" w:rsidP="002B7458">
      <w:r>
        <w:separator/>
      </w:r>
    </w:p>
  </w:endnote>
  <w:endnote w:type="continuationSeparator" w:id="0">
    <w:p w14:paraId="25781FEF" w14:textId="77777777" w:rsidR="005C48A4" w:rsidRDefault="005C48A4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7DE36" w14:textId="77777777" w:rsidR="005C48A4" w:rsidRDefault="005C48A4" w:rsidP="002B7458">
      <w:r>
        <w:separator/>
      </w:r>
    </w:p>
  </w:footnote>
  <w:footnote w:type="continuationSeparator" w:id="0">
    <w:p w14:paraId="0ADD5EBC" w14:textId="77777777" w:rsidR="005C48A4" w:rsidRDefault="005C48A4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313A6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3EB0"/>
    <w:rsid w:val="003D603F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C48A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4994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93A4D"/>
    <w:rsid w:val="00AA530E"/>
    <w:rsid w:val="00AD5A9B"/>
    <w:rsid w:val="00AD7B56"/>
    <w:rsid w:val="00AE169B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684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151</cp:revision>
  <cp:lastPrinted>2020-12-15T14:24:00Z</cp:lastPrinted>
  <dcterms:created xsi:type="dcterms:W3CDTF">2023-04-01T08:51:00Z</dcterms:created>
  <dcterms:modified xsi:type="dcterms:W3CDTF">2024-02-26T22:58:00Z</dcterms:modified>
</cp:coreProperties>
</file>