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F650" w14:textId="61217BDF" w:rsidR="00EC5BCF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C51C3C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 w:rsidR="009E1BF1">
        <w:rPr>
          <w:rFonts w:asciiTheme="minorHAnsi" w:hAnsiTheme="minorHAnsi" w:cstheme="minorHAnsi"/>
          <w:sz w:val="24"/>
          <w:szCs w:val="24"/>
        </w:rPr>
        <w:t>f</w:t>
      </w:r>
      <w:r w:rsidR="009E1BF1" w:rsidRPr="009E1BF1">
        <w:rPr>
          <w:rFonts w:asciiTheme="minorHAnsi" w:hAnsiTheme="minorHAnsi" w:cstheme="minorHAnsi"/>
          <w:sz w:val="24"/>
          <w:szCs w:val="24"/>
        </w:rPr>
        <w:t>ormulář pro hodnocení zkušeností HIP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55F9949" w14:textId="05FF9797" w:rsidR="002A1D8A" w:rsidRDefault="009E1BF1" w:rsidP="00C82204">
      <w:pPr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9E1BF1">
        <w:rPr>
          <w:rFonts w:asciiTheme="minorHAnsi" w:hAnsiTheme="minorHAnsi" w:cstheme="minorHAnsi"/>
          <w:b/>
          <w:bCs/>
          <w:caps/>
          <w:sz w:val="28"/>
          <w:szCs w:val="28"/>
        </w:rPr>
        <w:t>Formulář pro hodnocení zkušeností HIP</w:t>
      </w:r>
    </w:p>
    <w:p w14:paraId="44145E22" w14:textId="77777777" w:rsidR="009E1BF1" w:rsidRDefault="009E1BF1" w:rsidP="00C82204">
      <w:pPr>
        <w:jc w:val="center"/>
        <w:rPr>
          <w:rFonts w:asciiTheme="minorHAnsi" w:hAnsiTheme="minorHAnsi" w:cstheme="minorHAnsi"/>
          <w:b/>
          <w:bCs/>
          <w:caps/>
          <w:color w:val="FF0000"/>
          <w:sz w:val="24"/>
          <w:szCs w:val="24"/>
        </w:rPr>
      </w:pPr>
    </w:p>
    <w:p w14:paraId="169A6DA9" w14:textId="775CE90E" w:rsidR="00ED689E" w:rsidRDefault="00ED689E" w:rsidP="00C82204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 xml:space="preserve">pouze pro účely </w:t>
      </w:r>
      <w:r w:rsidR="002257C3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hodnocení nabídek</w:t>
      </w:r>
    </w:p>
    <w:p w14:paraId="4F7F8B9E" w14:textId="77777777" w:rsidR="003A2A38" w:rsidRPr="002A1D8A" w:rsidRDefault="003A2A38" w:rsidP="00C82204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</w:p>
    <w:p w14:paraId="13FCFC32" w14:textId="3D42C062" w:rsidR="00AC49C0" w:rsidRPr="00EE6A40" w:rsidRDefault="00AC49C0" w:rsidP="00AC49C0">
      <w:pPr>
        <w:jc w:val="center"/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</w:pPr>
      <w:r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 xml:space="preserve">Dílčí hodnotící kritérium </w:t>
      </w:r>
      <w:r w:rsidR="00EE6A40"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>č. 2</w:t>
      </w:r>
      <w:r w:rsidR="00BE70FB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 xml:space="preserve"> - </w:t>
      </w:r>
      <w:r w:rsidR="007868A4" w:rsidRPr="007868A4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>Zkušenosti Hlavního inženýra projektu (HIP)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DE9A71F" w14:textId="4C13FA1B" w:rsidR="00EC5BCF" w:rsidRPr="001B64FE" w:rsidRDefault="00EC5BCF" w:rsidP="00EC5BC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A763A4" w:rsidRPr="00A763A4">
        <w:rPr>
          <w:rFonts w:asciiTheme="minorHAnsi" w:hAnsiTheme="minorHAnsi" w:cstheme="minorHAns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2CADC61" w14:textId="0D338E87" w:rsidR="003A2A38" w:rsidRDefault="009B5E20" w:rsidP="003A2A38">
      <w:pPr>
        <w:pStyle w:val="Bezmezer1"/>
        <w:rPr>
          <w:rFonts w:asciiTheme="minorHAnsi" w:hAnsiTheme="minorHAnsi" w:cstheme="minorHAnsi"/>
          <w:sz w:val="24"/>
          <w:szCs w:val="24"/>
        </w:rPr>
      </w:pPr>
      <w:r w:rsidRPr="00143441">
        <w:rPr>
          <w:rFonts w:asciiTheme="minorHAnsi" w:hAnsiTheme="minorHAnsi" w:cstheme="minorHAnsi"/>
          <w:sz w:val="24"/>
          <w:szCs w:val="24"/>
        </w:rPr>
        <w:t>Tento formulář</w:t>
      </w:r>
      <w:r w:rsidR="003A2A38" w:rsidRPr="00143441">
        <w:rPr>
          <w:rFonts w:asciiTheme="minorHAnsi" w:hAnsiTheme="minorHAnsi" w:cstheme="minorHAnsi"/>
          <w:sz w:val="24"/>
          <w:szCs w:val="24"/>
        </w:rPr>
        <w:t xml:space="preserve"> dodavatel vyplňuje za účelem hodnocení dílčího hodnotícího kritéria </w:t>
      </w:r>
      <w:r w:rsidRPr="00143441">
        <w:rPr>
          <w:rFonts w:asciiTheme="minorHAnsi" w:hAnsiTheme="minorHAnsi" w:cstheme="minorHAnsi"/>
          <w:sz w:val="24"/>
          <w:szCs w:val="24"/>
          <w:u w:val="single"/>
        </w:rPr>
        <w:t>č. 2</w:t>
      </w:r>
      <w:r w:rsidR="0055048D">
        <w:rPr>
          <w:rFonts w:asciiTheme="minorHAnsi" w:hAnsiTheme="minorHAnsi" w:cstheme="minorHAnsi"/>
          <w:sz w:val="24"/>
          <w:szCs w:val="24"/>
          <w:u w:val="single"/>
        </w:rPr>
        <w:t>-</w:t>
      </w:r>
      <w:r w:rsidR="00BE70FB" w:rsidRPr="00BE70FB">
        <w:t xml:space="preserve"> </w:t>
      </w:r>
      <w:r w:rsidR="002D3068" w:rsidRPr="002D3068">
        <w:rPr>
          <w:rFonts w:asciiTheme="minorHAnsi" w:hAnsiTheme="minorHAnsi" w:cstheme="minorHAnsi"/>
          <w:sz w:val="24"/>
          <w:szCs w:val="24"/>
          <w:u w:val="single"/>
        </w:rPr>
        <w:t>Zkušenosti Hlavního inženýra projektu (HIP)</w:t>
      </w:r>
      <w:r w:rsidR="003A2A38" w:rsidRPr="00143441">
        <w:rPr>
          <w:rFonts w:asciiTheme="minorHAnsi" w:hAnsiTheme="minorHAnsi" w:cstheme="minorHAnsi"/>
          <w:sz w:val="24"/>
          <w:szCs w:val="24"/>
        </w:rPr>
        <w:t xml:space="preserve">. </w:t>
      </w:r>
      <w:r w:rsidR="000E3537" w:rsidRPr="000E3537">
        <w:rPr>
          <w:rFonts w:asciiTheme="minorHAnsi" w:hAnsiTheme="minorHAnsi" w:cstheme="minorHAnsi"/>
          <w:sz w:val="24"/>
          <w:szCs w:val="24"/>
        </w:rPr>
        <w:t xml:space="preserve">Podmínky a způsob hodnocení jsou uvedeny v </w:t>
      </w:r>
      <w:r w:rsidR="00796629">
        <w:rPr>
          <w:rFonts w:asciiTheme="minorHAnsi" w:hAnsiTheme="minorHAnsi" w:cstheme="minorHAnsi"/>
          <w:sz w:val="24"/>
          <w:szCs w:val="24"/>
        </w:rPr>
        <w:t>kap</w:t>
      </w:r>
      <w:r w:rsidR="000E3537" w:rsidRPr="000E3537">
        <w:rPr>
          <w:rFonts w:asciiTheme="minorHAnsi" w:hAnsiTheme="minorHAnsi" w:cstheme="minorHAnsi"/>
          <w:sz w:val="24"/>
          <w:szCs w:val="24"/>
        </w:rPr>
        <w:t xml:space="preserve">. </w:t>
      </w:r>
      <w:r w:rsidR="002D3068">
        <w:rPr>
          <w:rFonts w:asciiTheme="minorHAnsi" w:hAnsiTheme="minorHAnsi" w:cstheme="minorHAnsi"/>
          <w:sz w:val="24"/>
          <w:szCs w:val="24"/>
        </w:rPr>
        <w:t>12</w:t>
      </w:r>
      <w:r w:rsidR="007757B8">
        <w:rPr>
          <w:rFonts w:asciiTheme="minorHAnsi" w:hAnsiTheme="minorHAnsi" w:cstheme="minorHAnsi"/>
          <w:sz w:val="24"/>
          <w:szCs w:val="24"/>
        </w:rPr>
        <w:t xml:space="preserve"> zadávací dokumentace</w:t>
      </w:r>
      <w:r w:rsidR="000E3537" w:rsidRPr="000E3537">
        <w:rPr>
          <w:rFonts w:asciiTheme="minorHAnsi" w:hAnsiTheme="minorHAnsi" w:cstheme="minorHAnsi"/>
          <w:sz w:val="24"/>
          <w:szCs w:val="24"/>
        </w:rPr>
        <w:t>.</w:t>
      </w:r>
    </w:p>
    <w:p w14:paraId="3BD3FEDA" w14:textId="77777777" w:rsidR="003F7D02" w:rsidRDefault="003F7D02" w:rsidP="003A2A38">
      <w:pPr>
        <w:pStyle w:val="Bezmezer1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C2469" w:rsidRPr="00196FB2" w14:paraId="56137EFD" w14:textId="77777777" w:rsidTr="00B04B42">
        <w:trPr>
          <w:cantSplit/>
        </w:trPr>
        <w:tc>
          <w:tcPr>
            <w:tcW w:w="9060" w:type="dxa"/>
            <w:gridSpan w:val="2"/>
          </w:tcPr>
          <w:p w14:paraId="1CE69CA1" w14:textId="357AF637" w:rsidR="00AC2469" w:rsidRPr="00196FB2" w:rsidRDefault="00F23634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F23634">
              <w:rPr>
                <w:rFonts w:asciiTheme="minorHAnsi" w:hAnsiTheme="minorHAnsi" w:cstheme="minorHAnsi"/>
                <w:b/>
                <w:bCs/>
                <w:caps/>
              </w:rPr>
              <w:t>Hlavní inženýr projektu (HIP)</w:t>
            </w:r>
          </w:p>
        </w:tc>
      </w:tr>
      <w:tr w:rsidR="00C11E2F" w:rsidRPr="00196FB2" w14:paraId="04BCDF47" w14:textId="77777777" w:rsidTr="00D93FD2">
        <w:trPr>
          <w:cantSplit/>
        </w:trPr>
        <w:tc>
          <w:tcPr>
            <w:tcW w:w="3308" w:type="dxa"/>
          </w:tcPr>
          <w:p w14:paraId="07043C66" w14:textId="2481EE83" w:rsidR="00C11E2F" w:rsidRPr="00C11E2F" w:rsidRDefault="00C11E2F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2F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488DD8A4" w14:textId="1F841E65" w:rsidR="00C11E2F" w:rsidRPr="00C11E2F" w:rsidRDefault="00C11E2F" w:rsidP="00C11E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2F">
              <w:rPr>
                <w:rFonts w:asciiTheme="minorHAnsi" w:hAnsiTheme="minorHAnsi" w:cstheme="minorHAnsi"/>
                <w:b/>
                <w:bCs/>
              </w:rPr>
              <w:t>Naplnění požadovaného údaje</w:t>
            </w:r>
          </w:p>
        </w:tc>
      </w:tr>
      <w:tr w:rsidR="00D93FD2" w:rsidRPr="00196FB2" w14:paraId="7B9CF866" w14:textId="77777777" w:rsidTr="00C11E2F">
        <w:trPr>
          <w:cantSplit/>
          <w:trHeight w:val="567"/>
        </w:trPr>
        <w:tc>
          <w:tcPr>
            <w:tcW w:w="3308" w:type="dxa"/>
            <w:vAlign w:val="center"/>
          </w:tcPr>
          <w:p w14:paraId="2D2B3B80" w14:textId="276D6288" w:rsidR="00D93FD2" w:rsidRPr="00795ABC" w:rsidRDefault="00795ABC" w:rsidP="00C11E2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95ABC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5752" w:type="dxa"/>
            <w:vAlign w:val="center"/>
          </w:tcPr>
          <w:p w14:paraId="58A6371B" w14:textId="2C36318E" w:rsidR="00D93FD2" w:rsidRPr="00C11E2F" w:rsidRDefault="00795ABC" w:rsidP="00C11E2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caps/>
              </w:rPr>
            </w:pPr>
            <w:r w:rsidRPr="00C11E2F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</w:p>
        </w:tc>
      </w:tr>
    </w:tbl>
    <w:p w14:paraId="530F403C" w14:textId="77777777" w:rsidR="003D15EA" w:rsidRDefault="003D15EA"/>
    <w:p w14:paraId="6A570CF4" w14:textId="77777777" w:rsidR="003D15EA" w:rsidRDefault="003D15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22AAB" w:rsidRPr="00196FB2" w14:paraId="65AA7E57" w14:textId="77777777" w:rsidTr="00DF7495">
        <w:trPr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DF7495">
        <w:trPr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9159EE" w:rsidRPr="00196FB2" w14:paraId="46266BC6" w14:textId="77777777" w:rsidTr="00905A83">
        <w:trPr>
          <w:cantSplit/>
          <w:trHeight w:val="460"/>
        </w:trPr>
        <w:tc>
          <w:tcPr>
            <w:tcW w:w="3308" w:type="dxa"/>
          </w:tcPr>
          <w:p w14:paraId="1CA697A9" w14:textId="6EEE272E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t>Název zakázky</w:t>
            </w:r>
          </w:p>
        </w:tc>
        <w:tc>
          <w:tcPr>
            <w:tcW w:w="5752" w:type="dxa"/>
            <w:vAlign w:val="center"/>
          </w:tcPr>
          <w:p w14:paraId="3E14FC78" w14:textId="5CF48970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b/>
                <w:bCs/>
              </w:rPr>
            </w:pPr>
            <w:r w:rsidRPr="009159EE">
              <w:rPr>
                <w:rFonts w:ascii="Calibri" w:hAnsi="Calibri" w:cs="Calibri"/>
                <w:highlight w:val="yellow"/>
              </w:rPr>
              <w:t>…</w:t>
            </w:r>
          </w:p>
        </w:tc>
      </w:tr>
      <w:tr w:rsidR="009159EE" w:rsidRPr="00196FB2" w14:paraId="7AAC16BF" w14:textId="77777777" w:rsidTr="00905A83">
        <w:trPr>
          <w:cantSplit/>
          <w:trHeight w:val="460"/>
        </w:trPr>
        <w:tc>
          <w:tcPr>
            <w:tcW w:w="3308" w:type="dxa"/>
          </w:tcPr>
          <w:p w14:paraId="4B015F26" w14:textId="2C49686D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t>Identifikační údaje objednatele (název, sídlo, IČO)</w:t>
            </w:r>
          </w:p>
        </w:tc>
        <w:tc>
          <w:tcPr>
            <w:tcW w:w="5752" w:type="dxa"/>
            <w:vAlign w:val="center"/>
          </w:tcPr>
          <w:p w14:paraId="0EAC14F1" w14:textId="1737F62A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9159EE">
              <w:rPr>
                <w:rFonts w:ascii="Calibri" w:hAnsi="Calibri" w:cs="Calibri"/>
                <w:highlight w:val="yellow"/>
              </w:rPr>
              <w:t>…</w:t>
            </w:r>
          </w:p>
        </w:tc>
      </w:tr>
      <w:tr w:rsidR="009159EE" w:rsidRPr="00196FB2" w14:paraId="209A3146" w14:textId="77777777" w:rsidTr="00905A83">
        <w:trPr>
          <w:cantSplit/>
          <w:trHeight w:val="460"/>
        </w:trPr>
        <w:tc>
          <w:tcPr>
            <w:tcW w:w="3308" w:type="dxa"/>
          </w:tcPr>
          <w:p w14:paraId="36F19C3E" w14:textId="41620905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t>Popis zakázky (s vymezením rozsahu a předmětu</w:t>
            </w:r>
          </w:p>
        </w:tc>
        <w:tc>
          <w:tcPr>
            <w:tcW w:w="5752" w:type="dxa"/>
            <w:vAlign w:val="center"/>
          </w:tcPr>
          <w:p w14:paraId="6E03BDED" w14:textId="5C567BAB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9159EE">
              <w:rPr>
                <w:rFonts w:ascii="Calibri" w:hAnsi="Calibri" w:cs="Calibri"/>
                <w:highlight w:val="yellow"/>
              </w:rPr>
              <w:t>…</w:t>
            </w:r>
          </w:p>
        </w:tc>
      </w:tr>
      <w:tr w:rsidR="009159EE" w:rsidRPr="00196FB2" w14:paraId="0DD7E0DB" w14:textId="77777777" w:rsidTr="00905A83">
        <w:trPr>
          <w:cantSplit/>
          <w:trHeight w:val="460"/>
        </w:trPr>
        <w:tc>
          <w:tcPr>
            <w:tcW w:w="3308" w:type="dxa"/>
          </w:tcPr>
          <w:p w14:paraId="56610DCA" w14:textId="7CD33D56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t>Doba realizace zakázky (vymezení počátku plnění a ukončení a předání plnění)</w:t>
            </w:r>
          </w:p>
        </w:tc>
        <w:tc>
          <w:tcPr>
            <w:tcW w:w="5752" w:type="dxa"/>
            <w:vAlign w:val="center"/>
          </w:tcPr>
          <w:p w14:paraId="645AE389" w14:textId="4EE513DD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9159EE">
              <w:rPr>
                <w:rFonts w:ascii="Calibri" w:hAnsi="Calibri" w:cs="Calibri"/>
                <w:highlight w:val="yellow"/>
              </w:rPr>
              <w:t>…</w:t>
            </w:r>
          </w:p>
        </w:tc>
      </w:tr>
      <w:tr w:rsidR="009159EE" w:rsidRPr="00196FB2" w14:paraId="7FFCCCF3" w14:textId="77777777" w:rsidTr="00905A83">
        <w:trPr>
          <w:cantSplit/>
          <w:trHeight w:val="460"/>
        </w:trPr>
        <w:tc>
          <w:tcPr>
            <w:tcW w:w="3308" w:type="dxa"/>
          </w:tcPr>
          <w:p w14:paraId="2DD9DC1F" w14:textId="4537D66F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t>Hodnota investičních nákladů projektované stavby (v Kč bez DPH)</w:t>
            </w:r>
          </w:p>
        </w:tc>
        <w:tc>
          <w:tcPr>
            <w:tcW w:w="5752" w:type="dxa"/>
            <w:vAlign w:val="center"/>
          </w:tcPr>
          <w:p w14:paraId="19DE4B55" w14:textId="0A2A2F4D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  <w:highlight w:val="yellow"/>
              </w:rPr>
            </w:pPr>
            <w:r w:rsidRPr="009159EE">
              <w:rPr>
                <w:rFonts w:ascii="Calibri" w:hAnsi="Calibri" w:cs="Calibri"/>
                <w:highlight w:val="yellow"/>
              </w:rPr>
              <w:t>…</w:t>
            </w:r>
          </w:p>
        </w:tc>
      </w:tr>
      <w:tr w:rsidR="009159EE" w:rsidRPr="00196FB2" w14:paraId="117FCDA3" w14:textId="77777777" w:rsidTr="00905A83">
        <w:trPr>
          <w:cantSplit/>
          <w:trHeight w:val="460"/>
        </w:trPr>
        <w:tc>
          <w:tcPr>
            <w:tcW w:w="3308" w:type="dxa"/>
          </w:tcPr>
          <w:p w14:paraId="204F74A6" w14:textId="0F6561AF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lastRenderedPageBreak/>
              <w:t>Věcný rozsah a objem dodavatelem provedeného plnění vč. procentního podílu v rámci realizované zakázky (pro posouzení skutečnosti, v jakém objemu se dodavatel na plnění podílel v případě samostatného plnění, společného plnění s více dodavateli nebo poddodavatelsky)</w:t>
            </w:r>
          </w:p>
        </w:tc>
        <w:tc>
          <w:tcPr>
            <w:tcW w:w="5752" w:type="dxa"/>
            <w:vAlign w:val="center"/>
          </w:tcPr>
          <w:p w14:paraId="21DF6058" w14:textId="3F613FB4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  <w:highlight w:val="yellow"/>
              </w:rPr>
              <w:t>…</w:t>
            </w:r>
          </w:p>
        </w:tc>
      </w:tr>
      <w:tr w:rsidR="009159EE" w:rsidRPr="00196FB2" w14:paraId="41288F8D" w14:textId="77777777" w:rsidTr="00DF7495">
        <w:trPr>
          <w:cantSplit/>
          <w:trHeight w:val="460"/>
        </w:trPr>
        <w:tc>
          <w:tcPr>
            <w:tcW w:w="3308" w:type="dxa"/>
          </w:tcPr>
          <w:p w14:paraId="0B30E9BB" w14:textId="10D5C106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t>Jednalo se o zpracování projektové dokumentace minimálně v rozsahu potřebném pro vydání stavebního povolení nebo společného povolení, včetně zajištění tohoto povolení v právní moci (ANO/NE)</w:t>
            </w:r>
          </w:p>
        </w:tc>
        <w:tc>
          <w:tcPr>
            <w:tcW w:w="5752" w:type="dxa"/>
            <w:vAlign w:val="center"/>
          </w:tcPr>
          <w:p w14:paraId="6E8360E1" w14:textId="735AB47B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  <w:highlight w:val="yellow"/>
              </w:rPr>
              <w:t>ANO/NE*</w:t>
            </w:r>
          </w:p>
        </w:tc>
      </w:tr>
      <w:tr w:rsidR="009159EE" w:rsidRPr="00196FB2" w14:paraId="6177A9A5" w14:textId="77777777" w:rsidTr="00DF7495">
        <w:trPr>
          <w:cantSplit/>
          <w:trHeight w:val="460"/>
        </w:trPr>
        <w:tc>
          <w:tcPr>
            <w:tcW w:w="3308" w:type="dxa"/>
          </w:tcPr>
          <w:p w14:paraId="149F4C72" w14:textId="79CAC073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</w:rPr>
              <w:t xml:space="preserve">Investiční náklady projektované stavby byly ve výši minimálně </w:t>
            </w:r>
            <w:r w:rsidRPr="009E2EEE">
              <w:rPr>
                <w:rFonts w:ascii="Calibri" w:hAnsi="Calibri" w:cs="Calibri"/>
                <w:b/>
                <w:bCs/>
              </w:rPr>
              <w:t>40 mil. Kč bez DPH</w:t>
            </w:r>
            <w:r w:rsidRPr="009159EE">
              <w:rPr>
                <w:rFonts w:ascii="Calibri" w:hAnsi="Calibri" w:cs="Calibri"/>
              </w:rPr>
              <w:t xml:space="preserve"> (v projektové přípravě či skutečné investiční náklady) (ANO/NE)</w:t>
            </w:r>
          </w:p>
        </w:tc>
        <w:tc>
          <w:tcPr>
            <w:tcW w:w="5752" w:type="dxa"/>
            <w:vAlign w:val="center"/>
          </w:tcPr>
          <w:p w14:paraId="3E4468DD" w14:textId="72460006" w:rsidR="009159EE" w:rsidRPr="009159EE" w:rsidRDefault="009159EE" w:rsidP="009159EE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Calibri"/>
              </w:rPr>
            </w:pPr>
            <w:r w:rsidRPr="009159EE">
              <w:rPr>
                <w:rFonts w:ascii="Calibri" w:hAnsi="Calibri" w:cs="Calibri"/>
                <w:highlight w:val="yellow"/>
              </w:rPr>
              <w:t>ANO/NE*</w:t>
            </w:r>
          </w:p>
        </w:tc>
      </w:tr>
      <w:tr w:rsidR="009159EE" w:rsidRPr="00196FB2" w14:paraId="683A01B3" w14:textId="77777777" w:rsidTr="00DF7495">
        <w:trPr>
          <w:cantSplit/>
          <w:trHeight w:val="460"/>
        </w:trPr>
        <w:tc>
          <w:tcPr>
            <w:tcW w:w="3308" w:type="dxa"/>
          </w:tcPr>
          <w:p w14:paraId="488EFF65" w14:textId="2739C892" w:rsidR="009159EE" w:rsidRPr="00160769" w:rsidRDefault="00B533AD" w:rsidP="00B533A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533AD">
              <w:rPr>
                <w:rFonts w:asciiTheme="minorHAnsi" w:hAnsiTheme="minorHAnsi" w:cstheme="minorHAnsi"/>
              </w:rPr>
              <w:t xml:space="preserve">Jednalo se o novostavbu nebo rekonstrukci stavby </w:t>
            </w:r>
            <w:r w:rsidR="009E2EEE" w:rsidRPr="00AF1D69">
              <w:rPr>
                <w:rFonts w:ascii="Calibri" w:hAnsi="Calibri" w:cs="Calibri"/>
              </w:rPr>
              <w:t>obdobného charakteru jako je předmět veřejné zakázky (</w:t>
            </w:r>
            <w:r w:rsidR="009E2EEE" w:rsidRPr="00AF1D69">
              <w:rPr>
                <w:rFonts w:ascii="Calibri" w:hAnsi="Calibri" w:cs="Calibri"/>
                <w:b/>
                <w:bCs/>
              </w:rPr>
              <w:t>krytý plavecký areál nebo krytý aquapark</w:t>
            </w:r>
            <w:r w:rsidR="009E2EEE" w:rsidRPr="00AF1D69">
              <w:rPr>
                <w:rFonts w:ascii="Calibri" w:hAnsi="Calibri" w:cs="Calibri"/>
              </w:rPr>
              <w:t>)</w:t>
            </w:r>
            <w:r w:rsidR="009E2EEE">
              <w:rPr>
                <w:rFonts w:ascii="Calibri" w:hAnsi="Calibri" w:cs="Calibri"/>
              </w:rPr>
              <w:t xml:space="preserve"> </w:t>
            </w:r>
            <w:r w:rsidR="009E2EEE" w:rsidRPr="009159EE">
              <w:rPr>
                <w:rFonts w:ascii="Calibri" w:hAnsi="Calibri" w:cs="Calibri"/>
              </w:rPr>
              <w:t>(ANO/NE)</w:t>
            </w:r>
          </w:p>
        </w:tc>
        <w:tc>
          <w:tcPr>
            <w:tcW w:w="5752" w:type="dxa"/>
            <w:vAlign w:val="center"/>
          </w:tcPr>
          <w:p w14:paraId="30E8A621" w14:textId="48D53846" w:rsidR="009159EE" w:rsidRPr="00196FB2" w:rsidRDefault="00B533AD" w:rsidP="009159E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9159EE">
              <w:rPr>
                <w:rFonts w:ascii="Calibri" w:hAnsi="Calibri" w:cs="Calibri"/>
                <w:highlight w:val="yellow"/>
              </w:rPr>
              <w:t>ANO/NE*</w:t>
            </w:r>
          </w:p>
        </w:tc>
      </w:tr>
    </w:tbl>
    <w:p w14:paraId="4A6554E0" w14:textId="77777777" w:rsidR="0055048D" w:rsidRDefault="0055048D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23842A43" w14:textId="77777777" w:rsidR="00DF7495" w:rsidRDefault="00DF7495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2345CCEC" w14:textId="77777777" w:rsidR="00DF7495" w:rsidRDefault="00DF7495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879AD98" w14:textId="77777777" w:rsidR="00C45B16" w:rsidRDefault="00C45B16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25BC9D9" w14:textId="77777777" w:rsidR="00C45B16" w:rsidRDefault="00C45B16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6C52FEE" w14:textId="6F0588BE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BED3D1F" w14:textId="77777777" w:rsidR="00DF7495" w:rsidRDefault="00DF7495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0DD5C5" w14:textId="77777777" w:rsidR="00DF7495" w:rsidRPr="00196FB2" w:rsidRDefault="00DF7495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FC04E8" w14:textId="77777777" w:rsidR="0055048D" w:rsidRPr="00196FB2" w:rsidRDefault="0055048D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5A1C6C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9FCFD" w14:textId="77777777" w:rsidR="00E24210" w:rsidRDefault="00E24210" w:rsidP="002B7458">
      <w:r>
        <w:separator/>
      </w:r>
    </w:p>
  </w:endnote>
  <w:endnote w:type="continuationSeparator" w:id="0">
    <w:p w14:paraId="6423E5E5" w14:textId="77777777" w:rsidR="00E24210" w:rsidRDefault="00E24210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B122B" w14:textId="77777777" w:rsidR="00E24210" w:rsidRDefault="00E24210" w:rsidP="002B7458">
      <w:r>
        <w:separator/>
      </w:r>
    </w:p>
  </w:footnote>
  <w:footnote w:type="continuationSeparator" w:id="0">
    <w:p w14:paraId="7D97C686" w14:textId="77777777" w:rsidR="00E24210" w:rsidRDefault="00E24210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4068E"/>
    <w:multiLevelType w:val="hybridMultilevel"/>
    <w:tmpl w:val="2606225A"/>
    <w:lvl w:ilvl="0" w:tplc="FFFFFFF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6"/>
  </w:num>
  <w:num w:numId="3" w16cid:durableId="2026247948">
    <w:abstractNumId w:val="28"/>
  </w:num>
  <w:num w:numId="4" w16cid:durableId="899560457">
    <w:abstractNumId w:val="16"/>
  </w:num>
  <w:num w:numId="5" w16cid:durableId="2109962729">
    <w:abstractNumId w:val="29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5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7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3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30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2"/>
  </w:num>
  <w:num w:numId="29" w16cid:durableId="1999964337">
    <w:abstractNumId w:val="13"/>
  </w:num>
  <w:num w:numId="30" w16cid:durableId="1843468263">
    <w:abstractNumId w:val="24"/>
  </w:num>
  <w:num w:numId="31" w16cid:durableId="7867802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E3537"/>
    <w:rsid w:val="001144F8"/>
    <w:rsid w:val="0014251E"/>
    <w:rsid w:val="00143441"/>
    <w:rsid w:val="00147163"/>
    <w:rsid w:val="00150494"/>
    <w:rsid w:val="00151BE3"/>
    <w:rsid w:val="00152B12"/>
    <w:rsid w:val="00160769"/>
    <w:rsid w:val="00165D45"/>
    <w:rsid w:val="00175B6B"/>
    <w:rsid w:val="00180686"/>
    <w:rsid w:val="0019505F"/>
    <w:rsid w:val="00195CCB"/>
    <w:rsid w:val="00196FB2"/>
    <w:rsid w:val="001A19FC"/>
    <w:rsid w:val="001B288E"/>
    <w:rsid w:val="001B7434"/>
    <w:rsid w:val="001C3FB1"/>
    <w:rsid w:val="001C61D4"/>
    <w:rsid w:val="001D7BDE"/>
    <w:rsid w:val="00204B1D"/>
    <w:rsid w:val="00205088"/>
    <w:rsid w:val="002113E5"/>
    <w:rsid w:val="002257C3"/>
    <w:rsid w:val="00252815"/>
    <w:rsid w:val="00260027"/>
    <w:rsid w:val="00260BD7"/>
    <w:rsid w:val="0027162F"/>
    <w:rsid w:val="002A09A1"/>
    <w:rsid w:val="002A1D8A"/>
    <w:rsid w:val="002A5DFA"/>
    <w:rsid w:val="002A7F32"/>
    <w:rsid w:val="002B7458"/>
    <w:rsid w:val="002B7470"/>
    <w:rsid w:val="002D098B"/>
    <w:rsid w:val="002D2A69"/>
    <w:rsid w:val="002D3068"/>
    <w:rsid w:val="00305D9A"/>
    <w:rsid w:val="00316D15"/>
    <w:rsid w:val="00337DBC"/>
    <w:rsid w:val="00343DA5"/>
    <w:rsid w:val="00345BE2"/>
    <w:rsid w:val="00347D68"/>
    <w:rsid w:val="00351FC6"/>
    <w:rsid w:val="003610B3"/>
    <w:rsid w:val="003634FD"/>
    <w:rsid w:val="003640A4"/>
    <w:rsid w:val="00382D63"/>
    <w:rsid w:val="0038404C"/>
    <w:rsid w:val="003876A1"/>
    <w:rsid w:val="00394FD9"/>
    <w:rsid w:val="003A2A38"/>
    <w:rsid w:val="003B345E"/>
    <w:rsid w:val="003B7A93"/>
    <w:rsid w:val="003D15EA"/>
    <w:rsid w:val="003E1A1B"/>
    <w:rsid w:val="003E55C0"/>
    <w:rsid w:val="003F3BD0"/>
    <w:rsid w:val="003F7D02"/>
    <w:rsid w:val="004053CD"/>
    <w:rsid w:val="00410167"/>
    <w:rsid w:val="00421276"/>
    <w:rsid w:val="00460E55"/>
    <w:rsid w:val="004837E2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251B0"/>
    <w:rsid w:val="00541C96"/>
    <w:rsid w:val="0055048D"/>
    <w:rsid w:val="0056440B"/>
    <w:rsid w:val="00565BFD"/>
    <w:rsid w:val="0056711B"/>
    <w:rsid w:val="00574125"/>
    <w:rsid w:val="0057733E"/>
    <w:rsid w:val="00584E31"/>
    <w:rsid w:val="0058706B"/>
    <w:rsid w:val="00595ABF"/>
    <w:rsid w:val="005A1C6C"/>
    <w:rsid w:val="005A55D0"/>
    <w:rsid w:val="005B4682"/>
    <w:rsid w:val="005B4844"/>
    <w:rsid w:val="005B61E9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7B8"/>
    <w:rsid w:val="00775F16"/>
    <w:rsid w:val="00777ACE"/>
    <w:rsid w:val="00780462"/>
    <w:rsid w:val="007868A4"/>
    <w:rsid w:val="00795ABC"/>
    <w:rsid w:val="00796629"/>
    <w:rsid w:val="007F19A5"/>
    <w:rsid w:val="007F5A98"/>
    <w:rsid w:val="00805684"/>
    <w:rsid w:val="008068AA"/>
    <w:rsid w:val="008111E9"/>
    <w:rsid w:val="00812C6B"/>
    <w:rsid w:val="00831560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59EE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68D3"/>
    <w:rsid w:val="0098770E"/>
    <w:rsid w:val="009A08F6"/>
    <w:rsid w:val="009B5640"/>
    <w:rsid w:val="009B5E20"/>
    <w:rsid w:val="009C2409"/>
    <w:rsid w:val="009E1BF1"/>
    <w:rsid w:val="009E2B51"/>
    <w:rsid w:val="009E2EEE"/>
    <w:rsid w:val="009F5899"/>
    <w:rsid w:val="00A11238"/>
    <w:rsid w:val="00A11877"/>
    <w:rsid w:val="00A15CAA"/>
    <w:rsid w:val="00A201F4"/>
    <w:rsid w:val="00A22AAB"/>
    <w:rsid w:val="00A3089C"/>
    <w:rsid w:val="00A52A50"/>
    <w:rsid w:val="00A763A4"/>
    <w:rsid w:val="00A846B3"/>
    <w:rsid w:val="00AA530E"/>
    <w:rsid w:val="00AC2469"/>
    <w:rsid w:val="00AC49C0"/>
    <w:rsid w:val="00AD5A9B"/>
    <w:rsid w:val="00AD7B56"/>
    <w:rsid w:val="00AF36A0"/>
    <w:rsid w:val="00B0107C"/>
    <w:rsid w:val="00B06DA7"/>
    <w:rsid w:val="00B1523E"/>
    <w:rsid w:val="00B22BBC"/>
    <w:rsid w:val="00B33D8F"/>
    <w:rsid w:val="00B419C7"/>
    <w:rsid w:val="00B47D86"/>
    <w:rsid w:val="00B52EB3"/>
    <w:rsid w:val="00B533AD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D3557"/>
    <w:rsid w:val="00BE0AE5"/>
    <w:rsid w:val="00BE70FB"/>
    <w:rsid w:val="00C11E2F"/>
    <w:rsid w:val="00C15DA5"/>
    <w:rsid w:val="00C16823"/>
    <w:rsid w:val="00C2355F"/>
    <w:rsid w:val="00C32909"/>
    <w:rsid w:val="00C45B16"/>
    <w:rsid w:val="00C51C3C"/>
    <w:rsid w:val="00C66E2F"/>
    <w:rsid w:val="00C73170"/>
    <w:rsid w:val="00C82204"/>
    <w:rsid w:val="00C847BB"/>
    <w:rsid w:val="00C9554F"/>
    <w:rsid w:val="00CA32AF"/>
    <w:rsid w:val="00CA6F34"/>
    <w:rsid w:val="00CB0BC1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3FD2"/>
    <w:rsid w:val="00DB0816"/>
    <w:rsid w:val="00DB0829"/>
    <w:rsid w:val="00DB3C4E"/>
    <w:rsid w:val="00DC0126"/>
    <w:rsid w:val="00DD381F"/>
    <w:rsid w:val="00DF16CB"/>
    <w:rsid w:val="00DF34A3"/>
    <w:rsid w:val="00DF7495"/>
    <w:rsid w:val="00E24210"/>
    <w:rsid w:val="00E31D0E"/>
    <w:rsid w:val="00E32C84"/>
    <w:rsid w:val="00E51328"/>
    <w:rsid w:val="00E51534"/>
    <w:rsid w:val="00E574DE"/>
    <w:rsid w:val="00E66BE6"/>
    <w:rsid w:val="00E7650A"/>
    <w:rsid w:val="00E80D52"/>
    <w:rsid w:val="00EA0F3B"/>
    <w:rsid w:val="00EA3D34"/>
    <w:rsid w:val="00EA6168"/>
    <w:rsid w:val="00EB09B9"/>
    <w:rsid w:val="00EB7707"/>
    <w:rsid w:val="00EC2781"/>
    <w:rsid w:val="00EC4B6C"/>
    <w:rsid w:val="00EC5BCF"/>
    <w:rsid w:val="00ED689E"/>
    <w:rsid w:val="00EE6A40"/>
    <w:rsid w:val="00EF1A05"/>
    <w:rsid w:val="00EF7D1A"/>
    <w:rsid w:val="00F0210C"/>
    <w:rsid w:val="00F21BF9"/>
    <w:rsid w:val="00F23069"/>
    <w:rsid w:val="00F23146"/>
    <w:rsid w:val="00F23634"/>
    <w:rsid w:val="00F2639C"/>
    <w:rsid w:val="00F56757"/>
    <w:rsid w:val="00F57335"/>
    <w:rsid w:val="00F74893"/>
    <w:rsid w:val="00F77CE2"/>
    <w:rsid w:val="00F8000A"/>
    <w:rsid w:val="00F82F93"/>
    <w:rsid w:val="00FB0241"/>
    <w:rsid w:val="00FB597B"/>
    <w:rsid w:val="00FC7581"/>
    <w:rsid w:val="00FD0013"/>
    <w:rsid w:val="00FD0404"/>
    <w:rsid w:val="00FD44EB"/>
    <w:rsid w:val="00FE18F1"/>
    <w:rsid w:val="00FF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  <w:style w:type="paragraph" w:customStyle="1" w:styleId="Bezmezer1">
    <w:name w:val="Bez mezer1"/>
    <w:rsid w:val="003A2A38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9D4EC-5C07-412D-9A36-B327CE8E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295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202</cp:revision>
  <cp:lastPrinted>2020-12-15T14:24:00Z</cp:lastPrinted>
  <dcterms:created xsi:type="dcterms:W3CDTF">2023-04-01T08:51:00Z</dcterms:created>
  <dcterms:modified xsi:type="dcterms:W3CDTF">2025-02-04T08:16:00Z</dcterms:modified>
</cp:coreProperties>
</file>