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EE07C3">
        <w:rPr>
          <w:rFonts w:cs="Arial"/>
          <w:b/>
          <w:szCs w:val="28"/>
        </w:rPr>
        <w:t>MŠ Mánesova 37</w:t>
      </w:r>
      <w:r w:rsidR="00931DFD">
        <w:rPr>
          <w:rFonts w:cs="Arial"/>
          <w:b/>
          <w:szCs w:val="28"/>
        </w:rPr>
        <w:t>66</w:t>
      </w:r>
      <w:r w:rsidR="00EE07C3">
        <w:rPr>
          <w:rFonts w:cs="Arial"/>
          <w:b/>
          <w:szCs w:val="28"/>
        </w:rPr>
        <w:t>, Kroměříž – rekonstrukce střechy pavilonu A</w:t>
      </w:r>
      <w:r w:rsidRPr="00C673CD">
        <w:rPr>
          <w:rFonts w:cs="Arial"/>
          <w:b/>
          <w:szCs w:val="28"/>
        </w:rPr>
        <w:t>“</w:t>
      </w:r>
    </w:p>
    <w:p w:rsidR="00460CA1" w:rsidRPr="00290C5E" w:rsidRDefault="00460CA1" w:rsidP="00290C5E">
      <w:pPr>
        <w:pStyle w:val="Zkladntext"/>
        <w:spacing w:before="120"/>
        <w:contextualSpacing/>
        <w:rPr>
          <w:rFonts w:cs="Arial"/>
          <w:b/>
          <w:sz w:val="22"/>
        </w:rPr>
      </w:pPr>
    </w:p>
    <w:p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D5421B" w:rsidRPr="000C6230">
        <w:rPr>
          <w:rFonts w:ascii="Arial" w:hAnsi="Arial" w:cs="Arial"/>
          <w:highlight w:val="lightGray"/>
          <w:u w:val="single"/>
        </w:rPr>
        <w:t>XXXXX</w:t>
      </w:r>
    </w:p>
    <w:p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D5421B" w:rsidRPr="00D5421B">
        <w:rPr>
          <w:rFonts w:ascii="Arial" w:hAnsi="Arial" w:cs="Arial"/>
          <w:highlight w:val="yellow"/>
          <w:u w:val="single"/>
        </w:rPr>
        <w:t>XXXXX</w:t>
      </w:r>
    </w:p>
    <w:p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rsidR="0034751D" w:rsidRPr="00C673CD" w:rsidRDefault="0034751D" w:rsidP="00702AC7">
      <w:pPr>
        <w:pStyle w:val="Obsah1"/>
        <w:spacing w:before="120" w:after="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1" w:name="_Hlk98347487"/>
      <w:r w:rsidRPr="00C673CD">
        <w:rPr>
          <w:rFonts w:ascii="Arial" w:hAnsi="Arial" w:cs="Arial"/>
          <w:sz w:val="20"/>
          <w:szCs w:val="22"/>
        </w:rPr>
        <w:t>8326340247/0100</w:t>
      </w:r>
      <w:bookmarkEnd w:id="1"/>
    </w:p>
    <w:p w:rsidR="0034751D" w:rsidRPr="00C673CD" w:rsidRDefault="0034751D" w:rsidP="00702AC7">
      <w:pPr>
        <w:pStyle w:val="Obsah1"/>
        <w:spacing w:before="200"/>
        <w:rPr>
          <w:rFonts w:ascii="Arial" w:hAnsi="Arial" w:cs="Arial"/>
          <w:sz w:val="20"/>
          <w:szCs w:val="22"/>
        </w:rPr>
      </w:pPr>
      <w:r w:rsidRPr="00C673CD">
        <w:rPr>
          <w:rFonts w:ascii="Arial" w:hAnsi="Arial" w:cs="Arial"/>
          <w:sz w:val="20"/>
          <w:szCs w:val="22"/>
        </w:rPr>
        <w:t>za Objednatele je oprávněn jednat:</w:t>
      </w:r>
    </w:p>
    <w:p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rsidR="0034751D" w:rsidRPr="00C673CD" w:rsidRDefault="0034751D" w:rsidP="0010346F">
      <w:pPr>
        <w:pStyle w:val="Obsah1"/>
        <w:spacing w:before="12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Ing. Libor Pecháček, vedoucí Odboru investic</w:t>
      </w:r>
      <w:r w:rsidR="00AF5E88">
        <w:rPr>
          <w:rFonts w:ascii="Arial" w:hAnsi="Arial" w:cs="Arial"/>
          <w:sz w:val="20"/>
          <w:szCs w:val="22"/>
        </w:rPr>
        <w:t>,</w:t>
      </w:r>
      <w:r w:rsidRPr="00C673CD">
        <w:rPr>
          <w:rFonts w:ascii="Arial" w:hAnsi="Arial" w:cs="Arial"/>
          <w:sz w:val="20"/>
          <w:szCs w:val="22"/>
        </w:rPr>
        <w:t xml:space="preserve"> </w:t>
      </w:r>
    </w:p>
    <w:p w:rsidR="00D5421B" w:rsidRDefault="0034751D" w:rsidP="00D5421B">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Pr="003804C5">
          <w:rPr>
            <w:rStyle w:val="Hypertextovodkaz"/>
            <w:rFonts w:ascii="Arial" w:hAnsi="Arial" w:cs="Arial"/>
            <w:sz w:val="20"/>
            <w:szCs w:val="22"/>
          </w:rPr>
          <w:t>libor.pechacek@mestokm.cz</w:t>
        </w:r>
      </w:hyperlink>
      <w:r w:rsidRPr="00C673CD">
        <w:rPr>
          <w:rFonts w:ascii="Arial" w:hAnsi="Arial" w:cs="Arial"/>
          <w:sz w:val="20"/>
          <w:szCs w:val="22"/>
        </w:rPr>
        <w:t>)</w:t>
      </w:r>
    </w:p>
    <w:p w:rsidR="00D5421B" w:rsidRPr="000377F4" w:rsidRDefault="00D5421B" w:rsidP="00D5421B">
      <w:pPr>
        <w:rPr>
          <w:rFonts w:ascii="Arial" w:hAnsi="Arial" w:cs="Arial"/>
        </w:rPr>
      </w:pPr>
      <w:r>
        <w:rPr>
          <w:rFonts w:ascii="Arial" w:hAnsi="Arial" w:cs="Arial"/>
        </w:rPr>
        <w:t xml:space="preserve">                                                                </w:t>
      </w:r>
      <w:r w:rsidRPr="000377F4">
        <w:rPr>
          <w:rFonts w:ascii="Arial" w:hAnsi="Arial" w:cs="Arial"/>
        </w:rPr>
        <w:t xml:space="preserve">Daniela Geislerová, </w:t>
      </w:r>
      <w:r w:rsidR="00C34BC5">
        <w:rPr>
          <w:rFonts w:ascii="Arial" w:hAnsi="Arial" w:cs="Arial"/>
          <w:szCs w:val="22"/>
        </w:rPr>
        <w:t xml:space="preserve">investiční referent </w:t>
      </w:r>
      <w:r w:rsidR="00C34BC5" w:rsidRPr="00C673CD">
        <w:rPr>
          <w:rFonts w:ascii="Arial" w:hAnsi="Arial" w:cs="Arial"/>
          <w:szCs w:val="22"/>
        </w:rPr>
        <w:t>Odboru investic</w:t>
      </w:r>
    </w:p>
    <w:p w:rsidR="00D5421B" w:rsidRPr="000377F4" w:rsidRDefault="00D5421B" w:rsidP="00D5421B">
      <w:pPr>
        <w:rPr>
          <w:rFonts w:ascii="Arial" w:hAnsi="Arial" w:cs="Arial"/>
        </w:rPr>
      </w:pPr>
      <w:r w:rsidRPr="000377F4">
        <w:rPr>
          <w:rFonts w:ascii="Arial" w:hAnsi="Arial" w:cs="Arial"/>
        </w:rPr>
        <w:t xml:space="preserve">                                                                (573 321 257, </w:t>
      </w:r>
      <w:hyperlink r:id="rId9" w:history="1">
        <w:r w:rsidRPr="000377F4">
          <w:rPr>
            <w:rStyle w:val="Hypertextovodkaz"/>
            <w:rFonts w:ascii="Arial" w:hAnsi="Arial" w:cs="Arial"/>
          </w:rPr>
          <w:t>daniela.geislerova@mestokm.cz</w:t>
        </w:r>
      </w:hyperlink>
      <w:r w:rsidRPr="000377F4">
        <w:rPr>
          <w:rFonts w:ascii="Arial" w:hAnsi="Arial" w:cs="Arial"/>
        </w:rPr>
        <w:t>)</w:t>
      </w:r>
    </w:p>
    <w:p w:rsidR="009C3DAF" w:rsidRDefault="009C3DAF" w:rsidP="009C3DAF">
      <w:pPr>
        <w:spacing w:before="120"/>
        <w:contextualSpacing/>
        <w:rPr>
          <w:rFonts w:ascii="Arial" w:hAnsi="Arial" w:cs="Arial"/>
        </w:rPr>
      </w:pPr>
      <w:r>
        <w:rPr>
          <w:rFonts w:ascii="Arial" w:hAnsi="Arial" w:cs="Arial"/>
        </w:rPr>
        <w:t>(dále jen „objednatel“)</w:t>
      </w:r>
    </w:p>
    <w:p w:rsidR="00654D89" w:rsidRDefault="00654D89" w:rsidP="00654D89">
      <w:pPr>
        <w:spacing w:before="120"/>
        <w:contextualSpacing/>
        <w:rPr>
          <w:sz w:val="18"/>
        </w:rPr>
      </w:pPr>
    </w:p>
    <w:p w:rsidR="009C3DAF" w:rsidRPr="00702AC7" w:rsidRDefault="009C3DAF" w:rsidP="00654D89">
      <w:pPr>
        <w:spacing w:before="120"/>
        <w:contextualSpacing/>
        <w:rPr>
          <w:rFonts w:ascii="Arial" w:hAnsi="Arial" w:cs="Arial"/>
        </w:rPr>
      </w:pPr>
      <w:r w:rsidRPr="00702AC7">
        <w:rPr>
          <w:rFonts w:ascii="Arial" w:hAnsi="Arial" w:cs="Arial"/>
        </w:rPr>
        <w:t>a</w:t>
      </w:r>
    </w:p>
    <w:p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název:</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w:t>
      </w:r>
      <w:r w:rsidR="00140783">
        <w:rPr>
          <w:rFonts w:ascii="Arial" w:hAnsi="Arial" w:cs="Arial"/>
          <w:szCs w:val="22"/>
          <w:highlight w:val="yellow"/>
        </w:rPr>
        <w:t>x</w:t>
      </w:r>
      <w:r w:rsidRPr="00D5421B">
        <w:rPr>
          <w:rFonts w:ascii="Arial" w:hAnsi="Arial" w:cs="Arial"/>
          <w:szCs w:val="22"/>
          <w:highlight w:val="yellow"/>
        </w:rPr>
        <w:t>x</w:t>
      </w:r>
      <w:r w:rsidR="00140783">
        <w:rPr>
          <w:rFonts w:ascii="Arial" w:hAnsi="Arial" w:cs="Arial"/>
          <w:szCs w:val="22"/>
          <w:highlight w:val="yellow"/>
        </w:rPr>
        <w:t>x</w:t>
      </w:r>
      <w:r w:rsidRPr="00D5421B">
        <w:rPr>
          <w:rFonts w:ascii="Arial" w:hAnsi="Arial" w:cs="Arial"/>
          <w:szCs w:val="22"/>
          <w:highlight w:val="yellow"/>
        </w:rPr>
        <w:t>x</w:t>
      </w:r>
      <w:proofErr w:type="spellEnd"/>
      <w:r w:rsidRPr="00D5421B">
        <w:rPr>
          <w:rFonts w:ascii="Arial" w:hAnsi="Arial" w:cs="Arial"/>
          <w:szCs w:val="22"/>
        </w:rPr>
        <w:t xml:space="preserve">   </w:t>
      </w:r>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adresa:</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w:t>
      </w:r>
      <w:r w:rsidR="00140783">
        <w:rPr>
          <w:rFonts w:ascii="Arial" w:hAnsi="Arial" w:cs="Arial"/>
          <w:szCs w:val="22"/>
          <w:highlight w:val="yellow"/>
        </w:rPr>
        <w:t>xx</w:t>
      </w:r>
      <w:r w:rsidRPr="00D5421B">
        <w:rPr>
          <w:rFonts w:ascii="Arial" w:hAnsi="Arial" w:cs="Arial"/>
          <w:szCs w:val="22"/>
          <w:highlight w:val="yellow"/>
        </w:rPr>
        <w:t>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IČO:</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r w:rsidRPr="00D5421B">
        <w:rPr>
          <w:rFonts w:ascii="Arial" w:hAnsi="Arial" w:cs="Arial"/>
          <w:szCs w:val="22"/>
        </w:rPr>
        <w:tab/>
      </w:r>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DIČ:</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statutární orgán: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w:t>
      </w:r>
      <w:proofErr w:type="spellEnd"/>
      <w:r w:rsidRPr="00D5421B">
        <w:rPr>
          <w:rFonts w:ascii="Arial" w:hAnsi="Arial" w:cs="Arial"/>
          <w:szCs w:val="22"/>
          <w:highlight w:val="yellow"/>
        </w:rPr>
        <w:t xml:space="preserve">, </w:t>
      </w:r>
      <w:proofErr w:type="spellStart"/>
      <w:r w:rsidRPr="00D5421B">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telefon: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e-mail:</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bankovní spojení:</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číslo účtu:</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rsidR="00D5421B" w:rsidRPr="00D5421B" w:rsidRDefault="00D5421B" w:rsidP="00D5421B">
      <w:pPr>
        <w:spacing w:before="120"/>
        <w:contextualSpacing/>
        <w:jc w:val="both"/>
        <w:rPr>
          <w:rFonts w:ascii="Arial" w:hAnsi="Arial" w:cs="Arial"/>
          <w:szCs w:val="22"/>
        </w:rPr>
      </w:pPr>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za Zhotovitele je oprávněn jednat:</w:t>
      </w:r>
    </w:p>
    <w:p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 ve věcech smluvních:</w:t>
      </w:r>
      <w:r w:rsidRPr="00D5421B">
        <w:rPr>
          <w:rFonts w:ascii="Arial" w:hAnsi="Arial" w:cs="Arial"/>
          <w:szCs w:val="22"/>
        </w:rPr>
        <w:tab/>
      </w:r>
      <w:r>
        <w:rPr>
          <w:rFonts w:ascii="Arial" w:hAnsi="Arial" w:cs="Arial"/>
          <w:szCs w:val="22"/>
        </w:rPr>
        <w:t xml:space="preserve">             </w:t>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r w:rsidRPr="00D5421B">
        <w:rPr>
          <w:rFonts w:ascii="Arial" w:hAnsi="Arial" w:cs="Arial"/>
          <w:szCs w:val="22"/>
        </w:rPr>
        <w:tab/>
      </w:r>
    </w:p>
    <w:p w:rsidR="00654D89" w:rsidRPr="00C673CD" w:rsidRDefault="00D5421B" w:rsidP="00D5421B">
      <w:pPr>
        <w:spacing w:before="120"/>
        <w:contextualSpacing/>
        <w:jc w:val="both"/>
        <w:rPr>
          <w:rFonts w:ascii="Arial" w:hAnsi="Arial" w:cs="Arial"/>
          <w:szCs w:val="22"/>
        </w:rPr>
      </w:pPr>
      <w:r w:rsidRPr="00D5421B">
        <w:rPr>
          <w:rFonts w:ascii="Arial" w:hAnsi="Arial" w:cs="Arial"/>
          <w:szCs w:val="22"/>
        </w:rPr>
        <w:t>- ve věcech technických:</w:t>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p>
    <w:p w:rsidR="009C3DAF" w:rsidRDefault="009C3DAF" w:rsidP="009C3DAF">
      <w:pPr>
        <w:spacing w:after="150"/>
        <w:rPr>
          <w:rFonts w:ascii="Arial" w:hAnsi="Arial" w:cs="Arial"/>
        </w:rPr>
      </w:pPr>
      <w:r>
        <w:rPr>
          <w:rFonts w:ascii="Arial" w:hAnsi="Arial" w:cs="Arial"/>
        </w:rPr>
        <w:t>(dále jen „zhotovitel“)</w:t>
      </w:r>
    </w:p>
    <w:p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rsidR="00B55DF9" w:rsidRPr="00867B5B" w:rsidRDefault="00D27420" w:rsidP="00867B5B">
      <w:pPr>
        <w:numPr>
          <w:ilvl w:val="1"/>
          <w:numId w:val="13"/>
        </w:numPr>
        <w:spacing w:before="4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základě výsledku veřejné zakázky </w:t>
      </w:r>
      <w:r w:rsidR="00662564">
        <w:rPr>
          <w:rFonts w:ascii="Arial" w:hAnsi="Arial" w:cs="Arial"/>
          <w:szCs w:val="22"/>
        </w:rPr>
        <w:t xml:space="preserve">malého rozsahu </w:t>
      </w:r>
      <w:r w:rsidRPr="00C673CD">
        <w:rPr>
          <w:rFonts w:ascii="Arial" w:hAnsi="Arial" w:cs="Arial"/>
          <w:szCs w:val="22"/>
        </w:rPr>
        <w:t>nazvané „</w:t>
      </w:r>
      <w:r w:rsidR="00EE07C3" w:rsidRPr="003F6674">
        <w:rPr>
          <w:rFonts w:ascii="Arial" w:hAnsi="Arial" w:cs="Arial"/>
          <w:b/>
          <w:szCs w:val="22"/>
        </w:rPr>
        <w:t>MŠ Mánesova 37</w:t>
      </w:r>
      <w:r w:rsidR="00577925" w:rsidRPr="003F6674">
        <w:rPr>
          <w:rFonts w:ascii="Arial" w:hAnsi="Arial" w:cs="Arial"/>
          <w:b/>
          <w:szCs w:val="22"/>
        </w:rPr>
        <w:t>66</w:t>
      </w:r>
      <w:r w:rsidR="00EE07C3" w:rsidRPr="003F6674">
        <w:rPr>
          <w:rFonts w:ascii="Arial" w:hAnsi="Arial" w:cs="Arial"/>
          <w:b/>
          <w:szCs w:val="22"/>
        </w:rPr>
        <w:t>, Kroměříž – rekonstrukce střechy pavilonu A</w:t>
      </w:r>
      <w:r w:rsidRPr="00C673CD">
        <w:rPr>
          <w:rFonts w:ascii="Arial" w:hAnsi="Arial" w:cs="Arial"/>
          <w:szCs w:val="22"/>
        </w:rPr>
        <w:t>“</w:t>
      </w:r>
      <w:r w:rsidR="00232B3C">
        <w:rPr>
          <w:rFonts w:ascii="Arial" w:hAnsi="Arial" w:cs="Arial"/>
          <w:bCs/>
        </w:rPr>
        <w:t xml:space="preserve"> (dále jen „veřejná zakázka“)</w:t>
      </w:r>
      <w:r w:rsidR="00232B3C">
        <w:rPr>
          <w:rFonts w:ascii="Arial" w:hAnsi="Arial" w:cs="Arial"/>
        </w:rPr>
        <w:t xml:space="preserve">, </w:t>
      </w:r>
      <w:r w:rsidRPr="00C673CD">
        <w:rPr>
          <w:rFonts w:ascii="Arial" w:hAnsi="Arial" w:cs="Arial"/>
          <w:szCs w:val="22"/>
        </w:rPr>
        <w:t>zadávané</w:t>
      </w:r>
      <w:r w:rsidR="002D0A74">
        <w:rPr>
          <w:rFonts w:ascii="Arial" w:hAnsi="Arial" w:cs="Arial"/>
          <w:szCs w:val="22"/>
        </w:rPr>
        <w:t xml:space="preserve"> dle směrnice města Kroměříže č. 1/2023 k zadávání veřejných </w:t>
      </w:r>
      <w:r w:rsidR="002D0A74">
        <w:rPr>
          <w:rFonts w:ascii="Arial" w:hAnsi="Arial" w:cs="Arial"/>
          <w:szCs w:val="22"/>
        </w:rPr>
        <w:lastRenderedPageBreak/>
        <w:t>zakázek a</w:t>
      </w:r>
      <w:r w:rsidRPr="00C673CD">
        <w:rPr>
          <w:rFonts w:ascii="Arial" w:hAnsi="Arial" w:cs="Arial"/>
          <w:szCs w:val="22"/>
        </w:rPr>
        <w:t xml:space="preserve"> v</w:t>
      </w:r>
      <w:r w:rsidR="00867B5B">
        <w:rPr>
          <w:rFonts w:ascii="Arial" w:hAnsi="Arial" w:cs="Arial"/>
          <w:szCs w:val="22"/>
        </w:rPr>
        <w:t> </w:t>
      </w:r>
      <w:r w:rsidRPr="00C673CD">
        <w:rPr>
          <w:rFonts w:ascii="Arial" w:hAnsi="Arial" w:cs="Arial"/>
          <w:szCs w:val="22"/>
        </w:rPr>
        <w:t>souladu</w:t>
      </w:r>
      <w:r w:rsidR="00867B5B">
        <w:rPr>
          <w:rFonts w:ascii="Arial" w:hAnsi="Arial" w:cs="Arial"/>
          <w:szCs w:val="22"/>
        </w:rPr>
        <w:t xml:space="preserve"> </w:t>
      </w:r>
      <w:r w:rsidR="002D0A74" w:rsidRPr="00867B5B">
        <w:rPr>
          <w:rFonts w:ascii="Arial" w:hAnsi="Arial" w:cs="Arial"/>
          <w:szCs w:val="22"/>
        </w:rPr>
        <w:t>§</w:t>
      </w:r>
      <w:r w:rsidR="008D15DF" w:rsidRPr="00867B5B">
        <w:rPr>
          <w:rFonts w:ascii="Arial" w:hAnsi="Arial" w:cs="Arial"/>
          <w:szCs w:val="22"/>
        </w:rPr>
        <w:t> </w:t>
      </w:r>
      <w:r w:rsidR="002D0A74" w:rsidRPr="00867B5B">
        <w:rPr>
          <w:rFonts w:ascii="Arial" w:hAnsi="Arial" w:cs="Arial"/>
          <w:szCs w:val="22"/>
        </w:rPr>
        <w:t>27 zákona</w:t>
      </w:r>
      <w:r w:rsidRPr="00867B5B">
        <w:rPr>
          <w:rFonts w:ascii="Arial" w:hAnsi="Arial" w:cs="Arial"/>
          <w:szCs w:val="22"/>
        </w:rPr>
        <w:t xml:space="preserve"> č. 134/2016 Sb., o zadávání veřejných zakázek, ve znění pozdějších předpisů (dále také „ZZVZ“).</w:t>
      </w:r>
    </w:p>
    <w:p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rsidR="00A67CB4" w:rsidRPr="00F4525D" w:rsidRDefault="00A67CB4" w:rsidP="001C2664">
      <w:pPr>
        <w:numPr>
          <w:ilvl w:val="1"/>
          <w:numId w:val="13"/>
        </w:numPr>
        <w:spacing w:before="120"/>
        <w:ind w:left="567" w:hanging="567"/>
        <w:contextualSpacing/>
        <w:jc w:val="both"/>
        <w:rPr>
          <w:rFonts w:ascii="Arial" w:hAnsi="Arial" w:cs="Arial"/>
          <w:szCs w:val="22"/>
        </w:rPr>
      </w:pPr>
      <w:r>
        <w:rPr>
          <w:rFonts w:ascii="Arial" w:hAnsi="Arial" w:cs="Arial"/>
          <w:szCs w:val="22"/>
        </w:rPr>
        <w:t xml:space="preserve">Touto smlouvou se zhotovitel zavazuje ke zhotovení předmětu díla v požadovaném rozsahu </w:t>
      </w:r>
      <w:r>
        <w:rPr>
          <w:rFonts w:ascii="Arial" w:hAnsi="Arial" w:cs="Arial"/>
          <w:szCs w:val="22"/>
        </w:rPr>
        <w:br/>
      </w:r>
      <w:r w:rsidRPr="00F4525D">
        <w:rPr>
          <w:rFonts w:ascii="Arial" w:hAnsi="Arial" w:cs="Arial"/>
          <w:szCs w:val="22"/>
        </w:rPr>
        <w:t>a kvalitě na svůj náklad a nebezpečí v dohodnutém termínu a objednatel se zavazuje k převzetí díla a zaplacení odměny zhotoviteli za zhotovení díla</w:t>
      </w:r>
      <w:r w:rsidR="00D766F4" w:rsidRPr="00F4525D">
        <w:rPr>
          <w:rFonts w:ascii="Arial" w:hAnsi="Arial" w:cs="Arial"/>
          <w:szCs w:val="22"/>
        </w:rPr>
        <w:t>.</w:t>
      </w:r>
    </w:p>
    <w:p w:rsidR="003D4E71" w:rsidRPr="00702AC7" w:rsidRDefault="003D4E71" w:rsidP="002D0A74">
      <w:pPr>
        <w:spacing w:before="120"/>
        <w:ind w:left="567"/>
        <w:contextualSpacing/>
        <w:jc w:val="both"/>
        <w:rPr>
          <w:rFonts w:ascii="Arial" w:hAnsi="Arial" w:cs="Arial"/>
          <w:szCs w:val="22"/>
        </w:rPr>
      </w:pPr>
    </w:p>
    <w:p w:rsidR="006F5194" w:rsidRPr="00C673CD" w:rsidRDefault="006F5194"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PŘEDMĚT SMLOUVY A ROZSAH DÍLA</w:t>
      </w:r>
    </w:p>
    <w:p w:rsidR="006F5194" w:rsidRPr="00C673CD" w:rsidRDefault="006F5194" w:rsidP="002D2066">
      <w:pPr>
        <w:pStyle w:val="KUsmlouva-2rove"/>
        <w:numPr>
          <w:ilvl w:val="1"/>
          <w:numId w:val="13"/>
        </w:numPr>
        <w:spacing w:before="40" w:after="0"/>
        <w:ind w:left="709"/>
        <w:contextualSpacing/>
        <w:rPr>
          <w:szCs w:val="22"/>
        </w:rPr>
      </w:pPr>
      <w:r w:rsidRPr="00C673CD">
        <w:rPr>
          <w:szCs w:val="22"/>
        </w:rPr>
        <w:t>Dílem se rozumí:</w:t>
      </w:r>
    </w:p>
    <w:p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rsidR="005F4CA1" w:rsidRDefault="00EE07C3" w:rsidP="003723C4">
      <w:pPr>
        <w:pStyle w:val="KUsmlouva-4rove"/>
        <w:numPr>
          <w:ilvl w:val="3"/>
          <w:numId w:val="13"/>
        </w:numPr>
        <w:spacing w:before="120"/>
        <w:ind w:left="1701" w:hanging="775"/>
        <w:contextualSpacing/>
        <w:rPr>
          <w:szCs w:val="22"/>
        </w:rPr>
      </w:pPr>
      <w:r>
        <w:rPr>
          <w:szCs w:val="22"/>
        </w:rPr>
        <w:t>technickou zprávou (dále jen „dokumentace“</w:t>
      </w:r>
      <w:r w:rsidR="005F4CA1">
        <w:rPr>
          <w:szCs w:val="22"/>
        </w:rPr>
        <w:t>)</w:t>
      </w:r>
      <w:r w:rsidR="006A5EE7">
        <w:rPr>
          <w:szCs w:val="22"/>
        </w:rPr>
        <w:t>,</w:t>
      </w:r>
    </w:p>
    <w:p w:rsidR="006F5194" w:rsidRPr="005F4CA1" w:rsidRDefault="006F5194" w:rsidP="003723C4">
      <w:pPr>
        <w:pStyle w:val="KUsmlouva-4rove"/>
        <w:numPr>
          <w:ilvl w:val="3"/>
          <w:numId w:val="13"/>
        </w:numPr>
        <w:spacing w:before="120"/>
        <w:ind w:left="1701" w:hanging="775"/>
        <w:contextualSpacing/>
        <w:rPr>
          <w:szCs w:val="22"/>
        </w:rPr>
      </w:pPr>
      <w:r w:rsidRPr="005F4CA1">
        <w:rPr>
          <w:szCs w:val="22"/>
        </w:rPr>
        <w:t>zadávacími podmínkami veřejné zakázky,</w:t>
      </w:r>
    </w:p>
    <w:p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rsidR="006F5194" w:rsidRDefault="006F5194" w:rsidP="005679B0">
      <w:pPr>
        <w:pStyle w:val="KUsmlouva-4rove"/>
        <w:numPr>
          <w:ilvl w:val="3"/>
          <w:numId w:val="13"/>
        </w:numPr>
        <w:spacing w:before="120"/>
        <w:ind w:left="1701" w:hanging="775"/>
        <w:contextualSpacing/>
        <w:rPr>
          <w:szCs w:val="22"/>
        </w:rPr>
      </w:pPr>
      <w:r w:rsidRPr="00C673CD">
        <w:rPr>
          <w:szCs w:val="22"/>
        </w:rPr>
        <w:t>touto smlouvou o dílo</w:t>
      </w:r>
      <w:r w:rsidR="00CC0430">
        <w:rPr>
          <w:szCs w:val="22"/>
        </w:rPr>
        <w:t>,</w:t>
      </w:r>
    </w:p>
    <w:p w:rsidR="00CC0430" w:rsidRPr="00C673CD" w:rsidRDefault="00EE07C3" w:rsidP="00CC0430">
      <w:pPr>
        <w:pStyle w:val="KUsmlouva-3rove"/>
        <w:numPr>
          <w:ilvl w:val="2"/>
          <w:numId w:val="13"/>
        </w:numPr>
        <w:spacing w:before="120" w:after="0"/>
        <w:ind w:left="1134"/>
        <w:contextualSpacing/>
        <w:rPr>
          <w:szCs w:val="22"/>
        </w:rPr>
      </w:pPr>
      <w:r>
        <w:rPr>
          <w:szCs w:val="22"/>
        </w:rPr>
        <w:t>závěrečná technická zpráva o prov</w:t>
      </w:r>
      <w:r w:rsidR="00CC0430" w:rsidRPr="00C673CD">
        <w:rPr>
          <w:szCs w:val="22"/>
        </w:rPr>
        <w:t>edení stavby</w:t>
      </w:r>
      <w:r>
        <w:rPr>
          <w:szCs w:val="22"/>
        </w:rPr>
        <w:t>.</w:t>
      </w:r>
    </w:p>
    <w:p w:rsidR="006F5194" w:rsidRPr="00C673CD" w:rsidRDefault="006F5194" w:rsidP="00CC0430">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w:t>
      </w:r>
      <w:proofErr w:type="gramStart"/>
      <w:r w:rsidRPr="00C673CD">
        <w:rPr>
          <w:szCs w:val="22"/>
        </w:rPr>
        <w:t>92a</w:t>
      </w:r>
      <w:proofErr w:type="gramEnd"/>
      <w:r w:rsidRPr="00C673CD">
        <w:rPr>
          <w:szCs w:val="22"/>
        </w:rPr>
        <w:t xml:space="preserve"> a násl. zákona č. 235/2004 Sb., o dani z přidané hodnoty, ve znění pozdějších předpisů (dále jen „zákon </w:t>
      </w:r>
      <w:r w:rsidR="00777E6D">
        <w:rPr>
          <w:szCs w:val="22"/>
        </w:rPr>
        <w:br/>
      </w:r>
      <w:r w:rsidRPr="00C673CD">
        <w:rPr>
          <w:szCs w:val="22"/>
        </w:rPr>
        <w:t>o DPH</w:t>
      </w:r>
      <w:r w:rsidR="009C3B00">
        <w:rPr>
          <w:szCs w:val="22"/>
        </w:rPr>
        <w:t>“</w:t>
      </w:r>
      <w:r w:rsidRPr="00C673CD">
        <w:rPr>
          <w:szCs w:val="22"/>
        </w:rPr>
        <w:t>).</w:t>
      </w:r>
    </w:p>
    <w:p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777E6D">
        <w:rPr>
          <w:szCs w:val="22"/>
        </w:rPr>
        <w:br/>
      </w:r>
      <w:r w:rsidRPr="00C673CD">
        <w:rPr>
          <w:szCs w:val="22"/>
        </w:rPr>
        <w:t>a s parametry stanovenými dokumentací, investičním záměrem,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867B5B">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rsidR="006F5194" w:rsidRPr="00C673CD" w:rsidRDefault="006F5194" w:rsidP="00CC0430">
      <w:pPr>
        <w:pStyle w:val="KUsmlouva-2rove"/>
        <w:numPr>
          <w:ilvl w:val="1"/>
          <w:numId w:val="13"/>
        </w:numPr>
        <w:spacing w:after="0"/>
        <w:ind w:left="709" w:hanging="709"/>
        <w:contextualSpacing/>
        <w:rPr>
          <w:szCs w:val="22"/>
        </w:rPr>
      </w:pPr>
      <w:r w:rsidRPr="00C673CD">
        <w:rPr>
          <w:szCs w:val="22"/>
        </w:rPr>
        <w:t>Zhotovení díla zahrnuje i:</w:t>
      </w:r>
    </w:p>
    <w:p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rsidR="006F5194" w:rsidRPr="00C673CD" w:rsidRDefault="006F5194" w:rsidP="00CC0430">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rsidR="006F5194" w:rsidRPr="00C673CD" w:rsidRDefault="006F5194" w:rsidP="00CC0430">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6F5194" w:rsidRPr="00707275" w:rsidRDefault="006F5194" w:rsidP="00CC0430">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o odpadech, a dalších prováděcích předpisů vč. úhrady poplatků za likvidaci odpadu a doložení dokladů o likvidaci nejpozději při předání a převzetí díla,</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rsidR="00C34BC5" w:rsidRPr="00C673CD" w:rsidRDefault="006F5194" w:rsidP="00CC0430">
      <w:pPr>
        <w:pStyle w:val="KUsmlouva-3rove"/>
        <w:numPr>
          <w:ilvl w:val="2"/>
          <w:numId w:val="13"/>
        </w:numPr>
        <w:spacing w:before="120" w:after="0"/>
        <w:contextualSpacing/>
        <w:rPr>
          <w:b/>
          <w:szCs w:val="22"/>
        </w:rPr>
      </w:pPr>
      <w:r w:rsidRPr="00C673CD">
        <w:rPr>
          <w:szCs w:val="22"/>
        </w:rPr>
        <w:lastRenderedPageBreak/>
        <w:t xml:space="preserve">zajištění </w:t>
      </w:r>
      <w:r w:rsidRPr="00C673CD">
        <w:rPr>
          <w:b/>
          <w:szCs w:val="22"/>
        </w:rPr>
        <w:t>ochrany životního prostředí</w:t>
      </w:r>
      <w:r w:rsidRPr="00C673CD">
        <w:rPr>
          <w:szCs w:val="22"/>
        </w:rPr>
        <w:t xml:space="preserve"> dle platných právních předpisů při provádění díla,</w:t>
      </w:r>
    </w:p>
    <w:p w:rsidR="006F5194" w:rsidRPr="00C673CD" w:rsidRDefault="006F5194" w:rsidP="00CC0430">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rsidR="006F5194" w:rsidRPr="00C673CD" w:rsidRDefault="00F3618F" w:rsidP="00CC0430">
      <w:pPr>
        <w:pStyle w:val="KUsmlouva-3rove"/>
        <w:numPr>
          <w:ilvl w:val="2"/>
          <w:numId w:val="13"/>
        </w:numPr>
        <w:spacing w:before="120" w:after="0"/>
        <w:contextualSpacing/>
        <w:rPr>
          <w:rStyle w:val="KUTun"/>
          <w:szCs w:val="22"/>
        </w:rPr>
      </w:pPr>
      <w:r w:rsidRPr="00F3618F">
        <w:rPr>
          <w:b/>
          <w:szCs w:val="22"/>
        </w:rPr>
        <w:t>závěrečná technická zpráva o provedení stavby</w:t>
      </w:r>
      <w:r w:rsidR="006F5194" w:rsidRPr="00C673CD">
        <w:rPr>
          <w:rStyle w:val="KUTun"/>
          <w:szCs w:val="22"/>
        </w:rPr>
        <w:t>,</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rsidR="006F5194" w:rsidRPr="00C673CD" w:rsidRDefault="006F5194" w:rsidP="00CC0430">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826AAD">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rsidR="00452346" w:rsidRPr="00452346" w:rsidRDefault="00452346" w:rsidP="00CC0430">
      <w:pPr>
        <w:pStyle w:val="KUsmlouva-3rove"/>
        <w:numPr>
          <w:ilvl w:val="2"/>
          <w:numId w:val="13"/>
        </w:numPr>
        <w:spacing w:before="120" w:after="0"/>
        <w:contextualSpacing/>
        <w:rPr>
          <w:b/>
          <w:szCs w:val="22"/>
        </w:rPr>
      </w:pPr>
      <w:r>
        <w:t xml:space="preserve">aktivní </w:t>
      </w:r>
      <w:r>
        <w:rPr>
          <w:b/>
          <w:bCs/>
        </w:rPr>
        <w:t xml:space="preserve">spolupráce </w:t>
      </w:r>
      <w:r>
        <w:t xml:space="preserve">s </w:t>
      </w:r>
      <w:r>
        <w:rPr>
          <w:b/>
          <w:bCs/>
        </w:rPr>
        <w:t xml:space="preserve">koordinátorem </w:t>
      </w:r>
      <w:r>
        <w:t>bezpečnosti a ochrany zdraví pří práci na staveništi a předávání informací bezprostředně souvisejících s výkonem funkce koordinátora,</w:t>
      </w:r>
    </w:p>
    <w:p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rsidR="006F5194" w:rsidRPr="00125D45" w:rsidRDefault="006F5194" w:rsidP="00CC0430">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w:t>
      </w:r>
      <w:r w:rsidR="00C8353F">
        <w:rPr>
          <w:szCs w:val="22"/>
        </w:rPr>
        <w:t xml:space="preserve"> dle čl. 1</w:t>
      </w:r>
      <w:r w:rsidR="00104052">
        <w:rPr>
          <w:szCs w:val="22"/>
        </w:rPr>
        <w:t>3</w:t>
      </w:r>
      <w:r w:rsidR="00C8353F">
        <w:rPr>
          <w:szCs w:val="22"/>
        </w:rPr>
        <w:t xml:space="preserve"> této smlouvy.</w:t>
      </w:r>
    </w:p>
    <w:p w:rsidR="00FD1B49" w:rsidRPr="00C673CD" w:rsidRDefault="006F5194" w:rsidP="00CC0430">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dokumentace </w:t>
      </w:r>
      <w:r w:rsidRPr="00C673CD">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rsidR="006F5194" w:rsidRPr="00E623A6" w:rsidRDefault="00FD1B49" w:rsidP="00CC0430">
      <w:pPr>
        <w:pStyle w:val="KUsmlouva-2rove"/>
        <w:numPr>
          <w:ilvl w:val="1"/>
          <w:numId w:val="13"/>
        </w:numPr>
        <w:spacing w:after="0"/>
        <w:ind w:left="709" w:hanging="709"/>
        <w:contextualSpacing/>
        <w:rPr>
          <w:b/>
          <w:sz w:val="22"/>
          <w:szCs w:val="22"/>
        </w:rPr>
      </w:pPr>
      <w:r w:rsidRPr="00E623A6">
        <w:t>Zho</w:t>
      </w:r>
      <w:r w:rsidR="006F5194" w:rsidRPr="00E623A6">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E623A6">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rsidR="006F5194" w:rsidRPr="00C673CD" w:rsidRDefault="00E029A9" w:rsidP="00CC0430">
      <w:pPr>
        <w:pStyle w:val="KUsmlouva-2rove"/>
        <w:numPr>
          <w:ilvl w:val="1"/>
          <w:numId w:val="13"/>
        </w:numPr>
        <w:spacing w:after="0"/>
        <w:ind w:left="709" w:hanging="709"/>
        <w:contextualSpacing/>
      </w:pPr>
      <w:r>
        <w:t>D</w:t>
      </w:r>
      <w:r w:rsidR="006F5194" w:rsidRPr="00C673CD">
        <w:t>okumentace věcně definuje dílo. Od takto vymezeného rozsahu se budou posuzovat případné změny věcného rozsahu a technického řešení díla. V případě rozporu mezi věcným vymezením díla v dokumentac</w:t>
      </w:r>
      <w:r>
        <w:t>i</w:t>
      </w:r>
      <w:r w:rsidR="006F5194" w:rsidRPr="00C673CD">
        <w:t xml:space="preserve"> a jeho technických specifikacích a v soupisu stavebních prací, dodávek a služeb vč. výkazu výměr, </w:t>
      </w:r>
      <w:r w:rsidR="006F5194" w:rsidRPr="00C673CD">
        <w:rPr>
          <w:b/>
        </w:rPr>
        <w:t>bude platit soupis prací.</w:t>
      </w:r>
    </w:p>
    <w:p w:rsidR="006F5194" w:rsidRPr="005679B0" w:rsidRDefault="006F5194" w:rsidP="00CC0430">
      <w:pPr>
        <w:pStyle w:val="KUsmlouva-2rove"/>
        <w:numPr>
          <w:ilvl w:val="1"/>
          <w:numId w:val="13"/>
        </w:numPr>
        <w:spacing w:after="0"/>
        <w:ind w:left="709" w:hanging="709"/>
        <w:contextualSpacing/>
      </w:pPr>
      <w:r w:rsidRPr="00C673CD">
        <w:t xml:space="preserve">Objednatel je oprávněn i v průběhu provádění díla požadovat záměny materiálů a technologií </w:t>
      </w:r>
      <w:r w:rsidRPr="005679B0">
        <w:t xml:space="preserve">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w:t>
      </w:r>
      <w:r w:rsidR="00826AAD">
        <w:br/>
      </w:r>
      <w:r w:rsidRPr="005679B0">
        <w:t>a sjednaný materiál či technologie zhotovitelem pro realizaci díla dle této smlouvy pořízen.</w:t>
      </w:r>
    </w:p>
    <w:p w:rsidR="006F5194" w:rsidRPr="00E172EB" w:rsidRDefault="006F5194" w:rsidP="00CC0430">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r w:rsidR="00C173E1">
        <w:rPr>
          <w:b/>
        </w:rPr>
        <w:t xml:space="preserve"> V tom případě však zhotovitel odpovídá za činnost pod</w:t>
      </w:r>
      <w:r w:rsidR="00336784">
        <w:rPr>
          <w:b/>
        </w:rPr>
        <w:t>d</w:t>
      </w:r>
      <w:r w:rsidR="00C173E1">
        <w:rPr>
          <w:b/>
        </w:rPr>
        <w:t>odavatele tak, jako by dílo prováděl sám.</w:t>
      </w:r>
    </w:p>
    <w:p w:rsidR="006F5194" w:rsidRPr="00C673CD" w:rsidRDefault="006F5194" w:rsidP="00CC0430">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rsidR="006F5194" w:rsidRPr="00C673CD" w:rsidRDefault="006F5194" w:rsidP="00CC0430">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rsidR="006F5194" w:rsidRPr="00C54DD1" w:rsidRDefault="006F5194" w:rsidP="00EC7138">
      <w:pPr>
        <w:pStyle w:val="KUsmlouva-3rove"/>
        <w:numPr>
          <w:ilvl w:val="2"/>
          <w:numId w:val="13"/>
        </w:numPr>
        <w:spacing w:before="120" w:after="0"/>
        <w:contextualSpacing/>
        <w:rPr>
          <w:b/>
        </w:rPr>
      </w:pPr>
      <w:r w:rsidRPr="00C673CD">
        <w:t xml:space="preserve">Zhotovitel je </w:t>
      </w:r>
      <w:r w:rsidRPr="00C673CD">
        <w:rPr>
          <w:b/>
        </w:rPr>
        <w:t xml:space="preserve">povinen </w:t>
      </w:r>
      <w:r w:rsidRPr="00C673CD">
        <w:t>objednatele</w:t>
      </w:r>
      <w:r w:rsidRPr="00C673CD">
        <w:rPr>
          <w:b/>
        </w:rPr>
        <w:t xml:space="preserve"> o každé změně</w:t>
      </w:r>
      <w:r w:rsidRPr="00C673CD">
        <w:t xml:space="preserve"> v poddodavatelském systému neprodleně </w:t>
      </w:r>
      <w:r w:rsidRPr="00C673CD">
        <w:rPr>
          <w:b/>
        </w:rPr>
        <w:t>informovat</w:t>
      </w:r>
      <w:r w:rsidRPr="00C673CD">
        <w:t xml:space="preserve">. </w:t>
      </w:r>
    </w:p>
    <w:p w:rsidR="006F5194" w:rsidRPr="00C673CD" w:rsidRDefault="006F5194" w:rsidP="00702AC7">
      <w:pPr>
        <w:pStyle w:val="KUsmlouva-1rove"/>
        <w:numPr>
          <w:ilvl w:val="0"/>
          <w:numId w:val="13"/>
        </w:numPr>
        <w:spacing w:before="240"/>
        <w:ind w:left="567" w:hanging="567"/>
        <w:jc w:val="left"/>
        <w:rPr>
          <w:rFonts w:cs="Arial"/>
          <w:sz w:val="28"/>
        </w:rPr>
      </w:pPr>
      <w:bookmarkStart w:id="2" w:name="_Ref58928503"/>
      <w:r w:rsidRPr="00C673CD">
        <w:rPr>
          <w:rFonts w:cs="Arial"/>
          <w:sz w:val="28"/>
        </w:rPr>
        <w:lastRenderedPageBreak/>
        <w:t>ZMĚN</w:t>
      </w:r>
      <w:r w:rsidR="00502B0A" w:rsidRPr="00C673CD">
        <w:rPr>
          <w:rFonts w:cs="Arial"/>
          <w:sz w:val="28"/>
        </w:rPr>
        <w:t>y</w:t>
      </w:r>
      <w:r w:rsidRPr="00C673CD">
        <w:rPr>
          <w:rFonts w:cs="Arial"/>
          <w:sz w:val="28"/>
        </w:rPr>
        <w:t xml:space="preserve"> SMLOUVY</w:t>
      </w:r>
      <w:bookmarkEnd w:id="2"/>
    </w:p>
    <w:p w:rsidR="006F5194" w:rsidRPr="00C673CD" w:rsidRDefault="006F5194" w:rsidP="002D2066">
      <w:pPr>
        <w:pStyle w:val="KUsmlouva-2rove"/>
        <w:numPr>
          <w:ilvl w:val="1"/>
          <w:numId w:val="13"/>
        </w:numPr>
        <w:spacing w:before="40" w:after="0"/>
        <w:ind w:left="567" w:hanging="567"/>
        <w:contextualSpacing/>
        <w:rPr>
          <w:b/>
        </w:rPr>
      </w:pPr>
      <w:r w:rsidRPr="00C673CD">
        <w:rPr>
          <w:b/>
        </w:rPr>
        <w:t>Forma změny smlouvy</w:t>
      </w:r>
    </w:p>
    <w:p w:rsidR="006F5194" w:rsidRPr="00C673CD" w:rsidRDefault="006F5194" w:rsidP="00CC0430">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rsidR="006F5194" w:rsidRPr="00C673CD" w:rsidRDefault="006F5194" w:rsidP="00CC0430">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rsidR="006F5194" w:rsidRPr="00C673CD" w:rsidRDefault="006F5194" w:rsidP="00CC0430">
      <w:pPr>
        <w:pStyle w:val="KUsmlouva-3rove"/>
        <w:numPr>
          <w:ilvl w:val="2"/>
          <w:numId w:val="13"/>
        </w:numPr>
        <w:spacing w:before="120" w:after="0"/>
        <w:contextualSpacing/>
      </w:pPr>
      <w:r w:rsidRPr="00C673CD">
        <w:t>Zápisy ve stavebním deníku se nepovažují za změnu smlouvy, ale slouží jako podklad pro vypracování příslušných dodatků ke smlouvě.</w:t>
      </w:r>
    </w:p>
    <w:p w:rsidR="006F5194" w:rsidRPr="00C673CD" w:rsidRDefault="006F5194" w:rsidP="00CC0430">
      <w:pPr>
        <w:pStyle w:val="KUsmlouva-2rove"/>
        <w:numPr>
          <w:ilvl w:val="1"/>
          <w:numId w:val="13"/>
        </w:numPr>
        <w:spacing w:after="0"/>
        <w:ind w:left="567" w:hanging="567"/>
        <w:contextualSpacing/>
        <w:rPr>
          <w:b/>
          <w:bCs/>
        </w:rPr>
      </w:pPr>
      <w:r w:rsidRPr="00C673CD">
        <w:t xml:space="preserve">Veškeré změny díla musí být provedeny v souladu zejména s ustanoveními této smlouvy a </w:t>
      </w:r>
      <w:r w:rsidR="003A41D1" w:rsidRPr="003A41D1">
        <w:t>ZZVZ</w:t>
      </w:r>
      <w:r w:rsidR="003A41D1">
        <w:t>.</w:t>
      </w:r>
      <w:r w:rsidRPr="00C673CD">
        <w:rPr>
          <w:bCs/>
        </w:rPr>
        <w:t xml:space="preserve"> </w:t>
      </w:r>
    </w:p>
    <w:p w:rsidR="00654D89" w:rsidRPr="00C673CD" w:rsidRDefault="00654D89" w:rsidP="00654D89">
      <w:pPr>
        <w:pStyle w:val="KUsmlouva-2rove"/>
        <w:numPr>
          <w:ilvl w:val="0"/>
          <w:numId w:val="0"/>
        </w:numPr>
        <w:spacing w:after="0"/>
        <w:ind w:left="567"/>
        <w:contextualSpacing/>
        <w:rPr>
          <w:b/>
        </w:rPr>
      </w:pPr>
    </w:p>
    <w:p w:rsidR="006F5194" w:rsidRPr="00C673CD" w:rsidRDefault="006F5194" w:rsidP="00CC0430">
      <w:pPr>
        <w:pStyle w:val="KUsmlouva-2rove"/>
        <w:numPr>
          <w:ilvl w:val="1"/>
          <w:numId w:val="13"/>
        </w:numPr>
        <w:spacing w:after="0"/>
        <w:ind w:left="567" w:hanging="567"/>
        <w:contextualSpacing/>
        <w:rPr>
          <w:b/>
        </w:rPr>
      </w:pPr>
      <w:r w:rsidRPr="00C673CD">
        <w:rPr>
          <w:b/>
        </w:rPr>
        <w:t>Vyhrazené změny závazku</w:t>
      </w:r>
    </w:p>
    <w:p w:rsidR="006F5194" w:rsidRPr="00C673CD" w:rsidRDefault="006F5194" w:rsidP="00654D89">
      <w:pPr>
        <w:pStyle w:val="KUsmlouva-2rove"/>
        <w:numPr>
          <w:ilvl w:val="0"/>
          <w:numId w:val="0"/>
        </w:numPr>
        <w:spacing w:after="0"/>
        <w:ind w:left="567"/>
        <w:contextualSpacing/>
      </w:pPr>
      <w:r w:rsidRPr="00C673CD">
        <w:t>Objednatel si vyhrazuje následující změny závazku z této smlouvy:</w:t>
      </w:r>
    </w:p>
    <w:p w:rsidR="006F5194" w:rsidRPr="00FE6451" w:rsidRDefault="006F5194" w:rsidP="00CC0430">
      <w:pPr>
        <w:pStyle w:val="KUsmlouva-3rove"/>
        <w:numPr>
          <w:ilvl w:val="2"/>
          <w:numId w:val="13"/>
        </w:numPr>
        <w:spacing w:before="120" w:after="0"/>
        <w:contextualSpacing/>
        <w:rPr>
          <w:rStyle w:val="KUTun"/>
        </w:rPr>
      </w:pPr>
      <w:r w:rsidRPr="00FE6451">
        <w:rPr>
          <w:rStyle w:val="KUTun"/>
        </w:rPr>
        <w:t>Změna ceny plnění</w:t>
      </w:r>
      <w:r w:rsidR="00E07CB6" w:rsidRPr="00FE6451">
        <w:rPr>
          <w:rStyle w:val="KUTun"/>
        </w:rPr>
        <w:t xml:space="preserve"> – sazba DPH</w:t>
      </w:r>
    </w:p>
    <w:p w:rsidR="006F5194" w:rsidRPr="00FE6451" w:rsidRDefault="006F5194" w:rsidP="00654D89">
      <w:pPr>
        <w:pStyle w:val="KUsmlouva-3rove"/>
        <w:numPr>
          <w:ilvl w:val="0"/>
          <w:numId w:val="0"/>
        </w:numPr>
        <w:spacing w:before="120" w:after="0"/>
        <w:ind w:left="1361"/>
        <w:contextualSpacing/>
      </w:pPr>
      <w:r w:rsidRPr="00FE6451">
        <w:t>Cenu je možné měnit v případě změny sazby DPH. V takovém případě Zhotovitel fakturuje cenu s DPH dle sazby DPH platné v době uskutečnění zdanitelného plnění.</w:t>
      </w:r>
    </w:p>
    <w:p w:rsidR="00654D89" w:rsidRDefault="00654D89" w:rsidP="00654D89">
      <w:pPr>
        <w:pStyle w:val="KUsmlouva-3rove"/>
        <w:numPr>
          <w:ilvl w:val="0"/>
          <w:numId w:val="0"/>
        </w:numPr>
        <w:spacing w:before="120" w:after="0"/>
        <w:ind w:left="1080"/>
        <w:contextualSpacing/>
        <w:rPr>
          <w:rStyle w:val="KUTun"/>
        </w:rPr>
      </w:pPr>
    </w:p>
    <w:p w:rsidR="006F5194" w:rsidRPr="00C673CD" w:rsidRDefault="006F5194" w:rsidP="00CC0430">
      <w:pPr>
        <w:pStyle w:val="KUsmlouva-3rove"/>
        <w:numPr>
          <w:ilvl w:val="2"/>
          <w:numId w:val="13"/>
        </w:numPr>
        <w:spacing w:before="120" w:after="0"/>
        <w:contextualSpacing/>
        <w:rPr>
          <w:rStyle w:val="KUTun"/>
        </w:rPr>
      </w:pPr>
      <w:r w:rsidRPr="00C673CD">
        <w:rPr>
          <w:rStyle w:val="KUTun"/>
        </w:rPr>
        <w:t>Změna termínu plnění</w:t>
      </w:r>
    </w:p>
    <w:p w:rsidR="006F5194" w:rsidRPr="00C673CD" w:rsidRDefault="006F5194" w:rsidP="00654D89">
      <w:pPr>
        <w:pStyle w:val="KUsmlouva-3rove"/>
        <w:numPr>
          <w:ilvl w:val="0"/>
          <w:numId w:val="0"/>
        </w:numPr>
        <w:spacing w:before="120" w:after="0"/>
        <w:ind w:left="1361"/>
        <w:contextualSpacing/>
      </w:pPr>
      <w:r w:rsidRPr="00C673CD">
        <w:t>Zhotovitel je oprávněn podat návrh na prodloužení doby pro dokončení jednotlivých částí díla v případě, že nastala některá z níže uvedených skutečností:</w:t>
      </w:r>
    </w:p>
    <w:p w:rsidR="006F5194" w:rsidRPr="00C673CD" w:rsidRDefault="006F5194" w:rsidP="001C2664">
      <w:pPr>
        <w:pStyle w:val="KUsmlouva-odrkyk3rovni"/>
        <w:numPr>
          <w:ilvl w:val="0"/>
          <w:numId w:val="14"/>
        </w:numPr>
        <w:spacing w:before="120"/>
        <w:ind w:left="2127" w:hanging="426"/>
        <w:contextualSpacing/>
      </w:pPr>
      <w:r w:rsidRPr="00C673CD">
        <w:t>změna povahy či rozsahu díla</w:t>
      </w:r>
    </w:p>
    <w:p w:rsidR="006F5194" w:rsidRPr="00C673CD" w:rsidRDefault="006F5194" w:rsidP="001C2664">
      <w:pPr>
        <w:pStyle w:val="KUsmlouva-odrkyk3rovni"/>
        <w:numPr>
          <w:ilvl w:val="0"/>
          <w:numId w:val="14"/>
        </w:numPr>
        <w:spacing w:before="120"/>
        <w:ind w:left="2127" w:hanging="426"/>
        <w:contextualSpacing/>
      </w:pPr>
      <w:r w:rsidRPr="00C673CD">
        <w:t>zpoždění, překážka nebo zabránění způsobené nebo přičitatelné Objednateli</w:t>
      </w:r>
      <w:r w:rsidR="005E3960">
        <w:t xml:space="preserve"> </w:t>
      </w:r>
      <w:r w:rsidR="007173B8">
        <w:t>(např.</w:t>
      </w:r>
      <w:r w:rsidR="005E3960">
        <w:t xml:space="preserve"> z důvodu provozních podmínek)</w:t>
      </w:r>
      <w:r w:rsidRPr="00C673CD">
        <w:t>, Objednatelovým konzultantům nebo třetím osobám</w:t>
      </w:r>
    </w:p>
    <w:p w:rsidR="006F5194" w:rsidRPr="00C673CD" w:rsidRDefault="006F5194" w:rsidP="001C2664">
      <w:pPr>
        <w:pStyle w:val="KUsmlouva-odrkyk3rovni"/>
        <w:numPr>
          <w:ilvl w:val="0"/>
          <w:numId w:val="14"/>
        </w:numPr>
        <w:spacing w:before="120"/>
        <w:ind w:left="2127" w:hanging="426"/>
        <w:contextualSpacing/>
      </w:pPr>
      <w:r w:rsidRPr="00C673CD">
        <w:t>vyšší moc</w:t>
      </w:r>
    </w:p>
    <w:p w:rsidR="00654D89" w:rsidRPr="00C673CD" w:rsidRDefault="006F5194" w:rsidP="001C2664">
      <w:pPr>
        <w:pStyle w:val="KUsmlouva-odrkyk3rovni"/>
        <w:numPr>
          <w:ilvl w:val="0"/>
          <w:numId w:val="14"/>
        </w:numPr>
        <w:spacing w:before="120"/>
        <w:ind w:left="2127" w:hanging="426"/>
        <w:contextualSpacing/>
      </w:pPr>
      <w:r w:rsidRPr="00C673CD">
        <w:t>výskyt klimatických jevů dlouhodobě se vymykajících obvyklým průměrným hodnotám</w:t>
      </w:r>
    </w:p>
    <w:p w:rsidR="00654D89" w:rsidRPr="00702AC7" w:rsidRDefault="006F5194" w:rsidP="00702AC7">
      <w:pPr>
        <w:pStyle w:val="KUsmlouva-odrkyk3rovni"/>
        <w:numPr>
          <w:ilvl w:val="0"/>
          <w:numId w:val="14"/>
        </w:numPr>
        <w:spacing w:before="120"/>
        <w:ind w:left="2127" w:hanging="426"/>
        <w:contextualSpacing/>
        <w:rPr>
          <w:rStyle w:val="KUTun"/>
          <w:b w:val="0"/>
        </w:rPr>
      </w:pPr>
      <w:r w:rsidRPr="00C673CD">
        <w:t>výskyt nepříznivých klimatických podmínek majících vliv na dodržení nutných technologických postupů v rámci realizace díla.</w:t>
      </w:r>
    </w:p>
    <w:p w:rsidR="006F5194" w:rsidRPr="00C673CD" w:rsidRDefault="006F5194" w:rsidP="00CC0430">
      <w:pPr>
        <w:pStyle w:val="KUsmlouva-2rove"/>
        <w:numPr>
          <w:ilvl w:val="1"/>
          <w:numId w:val="13"/>
        </w:numPr>
        <w:spacing w:after="0"/>
        <w:ind w:left="567" w:hanging="578"/>
        <w:contextualSpacing/>
        <w:rPr>
          <w:b/>
        </w:rPr>
      </w:pPr>
      <w:r w:rsidRPr="00C673CD">
        <w:rPr>
          <w:b/>
        </w:rPr>
        <w:t xml:space="preserve">Každá změna </w:t>
      </w:r>
      <w:r w:rsidRPr="00C673CD">
        <w:t xml:space="preserve">díla oproti </w:t>
      </w:r>
      <w:r w:rsidR="00892F9F">
        <w:t xml:space="preserve">dokumentaci k provádění díla </w:t>
      </w:r>
      <w:r w:rsidRPr="00C673CD">
        <w:t>a zadávací dokumentaci bude řešena dle této smlouvy.</w:t>
      </w:r>
    </w:p>
    <w:p w:rsidR="006F5194" w:rsidRPr="00FE6451" w:rsidRDefault="006F5194" w:rsidP="00CC0430">
      <w:pPr>
        <w:pStyle w:val="KUsmlouva-2rove"/>
        <w:numPr>
          <w:ilvl w:val="1"/>
          <w:numId w:val="13"/>
        </w:numPr>
        <w:spacing w:after="0"/>
        <w:ind w:left="567" w:hanging="578"/>
        <w:contextualSpacing/>
      </w:pPr>
      <w:r w:rsidRPr="00C673CD">
        <w:t xml:space="preserve">Pokud objednatel právo na změnu díla uplatní, je </w:t>
      </w:r>
      <w:r w:rsidRPr="00C673CD">
        <w:rPr>
          <w:b/>
        </w:rPr>
        <w:t xml:space="preserve">zhotovitel povinen na změnu rozsahu díla </w:t>
      </w:r>
      <w:r w:rsidR="00A42F2B" w:rsidRPr="00FE6451">
        <w:rPr>
          <w:b/>
        </w:rPr>
        <w:t>přistoupit,</w:t>
      </w:r>
      <w:r w:rsidRPr="00FE6451">
        <w:t xml:space="preserve"> a to bez změny termínu dokončení díla, pokud rozsah změny díla respektuje limity stanovené zejména v § 222 </w:t>
      </w:r>
      <w:r w:rsidR="003A41D1" w:rsidRPr="00FE6451">
        <w:t>ZZVZ</w:t>
      </w:r>
      <w:r w:rsidRPr="00FE6451">
        <w:t xml:space="preserve">, nedohodnou-li se smluvní strany na KD jinak nebo nejde-li </w:t>
      </w:r>
      <w:r w:rsidR="00D94786">
        <w:br/>
      </w:r>
      <w:r w:rsidRPr="00FE6451">
        <w:t xml:space="preserve">o vyhrazené změny uvedené v odst. </w:t>
      </w:r>
      <w:r w:rsidR="0073725E" w:rsidRPr="00FE6451">
        <w:t>4</w:t>
      </w:r>
      <w:r w:rsidRPr="00FE6451">
        <w:t>.3. této smlouvy.</w:t>
      </w:r>
    </w:p>
    <w:p w:rsidR="006F5194" w:rsidRDefault="006F5194" w:rsidP="00CC0430">
      <w:pPr>
        <w:pStyle w:val="KUsmlouva-2rove"/>
        <w:numPr>
          <w:ilvl w:val="1"/>
          <w:numId w:val="13"/>
        </w:numPr>
        <w:spacing w:after="0"/>
        <w:ind w:left="567" w:hanging="578"/>
        <w:contextualSpacing/>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rsidR="00FE6451">
        <w:t>3</w:t>
      </w:r>
      <w:r w:rsidRPr="00C673CD">
        <w:t>.</w:t>
      </w:r>
      <w:r w:rsidRPr="00C673CD">
        <w:rPr>
          <w:b/>
        </w:rPr>
        <w:t xml:space="preserve"> (vícepráce), </w:t>
      </w:r>
      <w:r w:rsidRPr="00C673CD">
        <w:rPr>
          <w:bCs/>
        </w:rPr>
        <w:t xml:space="preserve">nebo </w:t>
      </w:r>
      <w:r w:rsidRPr="00C673CD">
        <w:t xml:space="preserve">že zadávací dokumentace obsahuje práce, které nesouvisí s předmětem díla, nebo je lze provést levněji a v menším rozsahu </w:t>
      </w:r>
      <w:r w:rsidRPr="00C673CD">
        <w:rPr>
          <w:b/>
        </w:rPr>
        <w:t xml:space="preserve">(méněpráce), </w:t>
      </w:r>
      <w:r w:rsidRPr="00C673CD">
        <w:t xml:space="preserve">předloží neprodleně návrh změnového listu nejpozději na nejbližším KD k projednání. </w:t>
      </w:r>
    </w:p>
    <w:p w:rsidR="006F5194" w:rsidRPr="00C673CD" w:rsidRDefault="006F5194" w:rsidP="00CC0430">
      <w:pPr>
        <w:pStyle w:val="KUsmlouva-2rove"/>
        <w:numPr>
          <w:ilvl w:val="1"/>
          <w:numId w:val="13"/>
        </w:numPr>
        <w:spacing w:after="0"/>
        <w:ind w:left="567" w:hanging="578"/>
        <w:contextualSpacing/>
        <w:rPr>
          <w:rStyle w:val="KUTun"/>
        </w:rPr>
      </w:pPr>
      <w:r w:rsidRPr="00C673CD">
        <w:rPr>
          <w:rStyle w:val="KUTun"/>
        </w:rPr>
        <w:t>Změnový list</w:t>
      </w:r>
    </w:p>
    <w:p w:rsidR="006F5194" w:rsidRPr="00C673CD" w:rsidRDefault="006F5194" w:rsidP="00CC0430">
      <w:pPr>
        <w:pStyle w:val="KUsmlouva-3rove"/>
        <w:numPr>
          <w:ilvl w:val="2"/>
          <w:numId w:val="13"/>
        </w:numPr>
        <w:spacing w:before="120" w:after="0"/>
        <w:contextualSpacing/>
      </w:pPr>
      <w:r w:rsidRPr="00C673CD">
        <w:t xml:space="preserve">Před vlastním provedením změny oproti projektové </w:t>
      </w:r>
      <w:r w:rsidR="0022381B">
        <w:t xml:space="preserve">a zadávací </w:t>
      </w:r>
      <w:r w:rsidRPr="00C673CD">
        <w:t>dokumentaci musí být každá změna technicky a cenově specifikována ve Změnovém listě a ten odsouhlasen technickým dozorem stavebníka a D</w:t>
      </w:r>
      <w:r w:rsidR="00D94786">
        <w:t>P</w:t>
      </w:r>
      <w:r w:rsidRPr="00C673CD">
        <w:t>.</w:t>
      </w:r>
    </w:p>
    <w:p w:rsidR="006F5194" w:rsidRPr="00C673CD" w:rsidRDefault="006F5194" w:rsidP="00CC0430">
      <w:pPr>
        <w:pStyle w:val="KUsmlouva-3rove"/>
        <w:numPr>
          <w:ilvl w:val="2"/>
          <w:numId w:val="13"/>
        </w:numPr>
        <w:spacing w:before="120" w:after="0"/>
        <w:contextualSpacing/>
      </w:pPr>
      <w:r w:rsidRPr="00C673CD">
        <w:t xml:space="preserve">Návrh změnového listu bude zpracován dle vzoru předaného zhotoviteli. Za úplnost </w:t>
      </w:r>
      <w:r w:rsidR="008D356E">
        <w:br/>
      </w:r>
      <w:r w:rsidRPr="00C673CD">
        <w:t>a evidenci schválených a číslovaných změnových listů díla odpovídá zhotovitel.</w:t>
      </w:r>
    </w:p>
    <w:p w:rsidR="006F5194" w:rsidRPr="00C673CD" w:rsidRDefault="006F5194" w:rsidP="00CC0430">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rsidR="006F5194" w:rsidRPr="00C673CD" w:rsidRDefault="006F5194" w:rsidP="00CC0430">
      <w:pPr>
        <w:pStyle w:val="KUsmlouva-2rove"/>
        <w:numPr>
          <w:ilvl w:val="1"/>
          <w:numId w:val="13"/>
        </w:numPr>
        <w:spacing w:after="0"/>
        <w:ind w:left="567" w:hanging="567"/>
        <w:contextualSpacing/>
        <w:rPr>
          <w:rStyle w:val="KUTun"/>
        </w:rPr>
      </w:pPr>
      <w:r w:rsidRPr="00C673CD">
        <w:rPr>
          <w:rStyle w:val="KUTun"/>
        </w:rPr>
        <w:t>Ocenění víceprací a méněprací</w:t>
      </w:r>
    </w:p>
    <w:p w:rsidR="006F5194" w:rsidRPr="00C673CD" w:rsidRDefault="006F5194" w:rsidP="00CC0430">
      <w:pPr>
        <w:pStyle w:val="KUsmlouva-3rove"/>
        <w:numPr>
          <w:ilvl w:val="2"/>
          <w:numId w:val="13"/>
        </w:numPr>
        <w:spacing w:before="120" w:after="0"/>
        <w:contextualSpacing/>
      </w:pPr>
      <w:r w:rsidRPr="00C673CD">
        <w:t xml:space="preserve">Ocenění víceprací a méněprací (prací, dodávek a služeb) bude provedeno s použitím položkových cen oceněného soupisu prací (příloha č. </w:t>
      </w:r>
      <w:r w:rsidR="00A606A7">
        <w:t>1</w:t>
      </w:r>
      <w:r w:rsidRPr="00C673CD">
        <w:t xml:space="preserve"> této smlouvy).</w:t>
      </w:r>
    </w:p>
    <w:p w:rsidR="006F5194" w:rsidRPr="00C673CD" w:rsidRDefault="006F5194" w:rsidP="00CC0430">
      <w:pPr>
        <w:pStyle w:val="KUsmlouva-3rove"/>
        <w:numPr>
          <w:ilvl w:val="2"/>
          <w:numId w:val="13"/>
        </w:numPr>
        <w:spacing w:before="120" w:after="0"/>
        <w:contextualSpacing/>
        <w:rPr>
          <w:bCs/>
        </w:rPr>
      </w:pPr>
      <w:r w:rsidRPr="00C673CD">
        <w:lastRenderedPageBreak/>
        <w:t>Pokud práce a dodávky tvořící vícepráce nebudou v položkovém rozpočtu obsaženy, pak zhotovitel použije jednotkové ceny ve výši odpovídající cenám v ceníku RTS nebo ÚRS platného v době realizace víceprací</w:t>
      </w:r>
      <w:r w:rsidR="008E187F">
        <w:t>.</w:t>
      </w:r>
    </w:p>
    <w:p w:rsidR="006F5194" w:rsidRPr="00C673CD" w:rsidRDefault="006F5194" w:rsidP="00CC0430">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rsidR="00654D89" w:rsidRPr="00702AC7" w:rsidRDefault="006F5194" w:rsidP="00702AC7">
      <w:pPr>
        <w:pStyle w:val="KUsmlouva-3rove"/>
        <w:numPr>
          <w:ilvl w:val="2"/>
          <w:numId w:val="13"/>
        </w:numPr>
        <w:spacing w:before="120" w:after="0"/>
        <w:contextualSpacing/>
      </w:pPr>
      <w:r w:rsidRPr="00C673CD">
        <w:t>K celkovým nákladům pak bude dopočtena DPH podle předpisů platných v době vzniku zdanitelného plnění.</w:t>
      </w:r>
    </w:p>
    <w:p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TERMÍN A MÍSTO PLNĚNÍ</w:t>
      </w:r>
    </w:p>
    <w:p w:rsidR="00654D89" w:rsidRPr="00A209A3" w:rsidRDefault="00654D89" w:rsidP="002D2066">
      <w:pPr>
        <w:pStyle w:val="KUsmlouva-2rove"/>
        <w:numPr>
          <w:ilvl w:val="1"/>
          <w:numId w:val="13"/>
        </w:numPr>
        <w:spacing w:before="40" w:after="0"/>
        <w:ind w:left="567" w:hanging="567"/>
        <w:contextualSpacing/>
      </w:pPr>
      <w:r w:rsidRPr="00C673CD">
        <w:t xml:space="preserve">Termín plnění je </w:t>
      </w:r>
      <w:r w:rsidR="00C12227" w:rsidRPr="00E3469E">
        <w:rPr>
          <w:b/>
          <w:u w:val="single"/>
        </w:rPr>
        <w:t xml:space="preserve">do </w:t>
      </w:r>
      <w:r w:rsidR="00892F9F">
        <w:rPr>
          <w:b/>
          <w:u w:val="single"/>
        </w:rPr>
        <w:t>35</w:t>
      </w:r>
      <w:r w:rsidR="00C12227" w:rsidRPr="00E3469E">
        <w:rPr>
          <w:b/>
          <w:u w:val="single"/>
        </w:rPr>
        <w:t xml:space="preserve"> </w:t>
      </w:r>
      <w:r w:rsidR="00D94786">
        <w:rPr>
          <w:b/>
          <w:u w:val="single"/>
        </w:rPr>
        <w:t xml:space="preserve">kalendářních dnů </w:t>
      </w:r>
      <w:r w:rsidR="00C12227" w:rsidRPr="00E3469E">
        <w:rPr>
          <w:b/>
          <w:u w:val="single"/>
        </w:rPr>
        <w:t xml:space="preserve">od zahájení </w:t>
      </w:r>
      <w:r w:rsidR="00A209A3">
        <w:rPr>
          <w:b/>
          <w:u w:val="single"/>
        </w:rPr>
        <w:t xml:space="preserve">doby </w:t>
      </w:r>
      <w:r w:rsidR="00C12227" w:rsidRPr="00E3469E">
        <w:rPr>
          <w:b/>
          <w:u w:val="single"/>
        </w:rPr>
        <w:t>plnění</w:t>
      </w:r>
      <w:r w:rsidR="00A209A3">
        <w:rPr>
          <w:b/>
          <w:u w:val="single"/>
        </w:rPr>
        <w:t xml:space="preserve"> </w:t>
      </w:r>
      <w:r w:rsidR="00A209A3" w:rsidRPr="00A209A3">
        <w:t>(viz odst</w:t>
      </w:r>
      <w:r w:rsidR="00C8294C">
        <w:t>.</w:t>
      </w:r>
      <w:r w:rsidR="00A209A3" w:rsidRPr="00A209A3">
        <w:t xml:space="preserve"> 5.2. této smlouvy)</w:t>
      </w:r>
      <w:r w:rsidR="00826AAD">
        <w:t xml:space="preserve">, </w:t>
      </w:r>
      <w:r w:rsidR="00826AAD" w:rsidRPr="0044625D">
        <w:rPr>
          <w:b/>
        </w:rPr>
        <w:t xml:space="preserve">nejpozději však do </w:t>
      </w:r>
      <w:r w:rsidR="00892F9F" w:rsidRPr="0044625D">
        <w:rPr>
          <w:b/>
        </w:rPr>
        <w:t>15. 08. 2025</w:t>
      </w:r>
      <w:r w:rsidRPr="00A209A3">
        <w:t>.</w:t>
      </w:r>
    </w:p>
    <w:p w:rsidR="006F5194" w:rsidRPr="00E3469E" w:rsidRDefault="006F5194" w:rsidP="00CC0430">
      <w:pPr>
        <w:pStyle w:val="KUsmlouva-2rove"/>
        <w:numPr>
          <w:ilvl w:val="1"/>
          <w:numId w:val="13"/>
        </w:numPr>
        <w:spacing w:after="0"/>
        <w:ind w:left="567" w:hanging="567"/>
        <w:contextualSpacing/>
      </w:pPr>
      <w:r w:rsidRPr="00E3469E">
        <w:t>Termín předání a převzetí staveniště</w:t>
      </w:r>
      <w:r w:rsidR="00A209A3">
        <w:t>,</w:t>
      </w:r>
      <w:r w:rsidRPr="00E3469E">
        <w:rPr>
          <w:b/>
          <w:bCs/>
        </w:rPr>
        <w:t xml:space="preserve"> zahájení</w:t>
      </w:r>
      <w:r w:rsidR="00A209A3">
        <w:rPr>
          <w:b/>
          <w:bCs/>
        </w:rPr>
        <w:t xml:space="preserve"> doby</w:t>
      </w:r>
      <w:r w:rsidRPr="00E3469E">
        <w:t xml:space="preserve"> plnění</w:t>
      </w:r>
      <w:r w:rsidR="00502B0A" w:rsidRPr="00E3469E">
        <w:t>:</w:t>
      </w:r>
      <w:r w:rsidR="00A209A3">
        <w:t xml:space="preserve"> </w:t>
      </w:r>
      <w:r w:rsidR="00A209A3" w:rsidRPr="00A209A3">
        <w:rPr>
          <w:b/>
        </w:rPr>
        <w:t>na písemnou výzvu objednatele (předpokládaný termín 1</w:t>
      </w:r>
      <w:r w:rsidR="00892F9F">
        <w:rPr>
          <w:b/>
        </w:rPr>
        <w:t>4</w:t>
      </w:r>
      <w:r w:rsidR="00A209A3" w:rsidRPr="00A209A3">
        <w:rPr>
          <w:b/>
        </w:rPr>
        <w:t>. 07. 2025)</w:t>
      </w:r>
      <w:r w:rsidR="00A209A3">
        <w:rPr>
          <w:b/>
        </w:rPr>
        <w:t>.</w:t>
      </w:r>
    </w:p>
    <w:p w:rsidR="006F5194" w:rsidRDefault="006F5194" w:rsidP="00654D89">
      <w:pPr>
        <w:pStyle w:val="KUsmlouva-2rove"/>
        <w:numPr>
          <w:ilvl w:val="0"/>
          <w:numId w:val="0"/>
        </w:numPr>
        <w:spacing w:after="0"/>
        <w:ind w:left="567"/>
        <w:contextualSpacing/>
      </w:pPr>
      <w:r w:rsidRPr="00E3469E">
        <w:t xml:space="preserve">Práce zhotovitele na realizaci předmětu smlouvy budou </w:t>
      </w:r>
      <w:r w:rsidRPr="00E3469E">
        <w:rPr>
          <w:b/>
        </w:rPr>
        <w:t>zahájeny dnem protokolárního předání</w:t>
      </w:r>
      <w:r w:rsidRPr="00E3469E">
        <w:t xml:space="preserve"> a převzetí staveniště.</w:t>
      </w:r>
      <w:r w:rsidRPr="00C673CD">
        <w:t xml:space="preserve"> Součástí protokolu o převzetí staveniště bude potvrzení povinnosti ze strany zhotovitele předložit originál dokladu o pojištění, a to včetně termínu, kdy zhotovitel t</w:t>
      </w:r>
      <w:r w:rsidR="00376EFA">
        <w:t>ento</w:t>
      </w:r>
      <w:r w:rsidRPr="00C673CD">
        <w:t xml:space="preserve"> dokument o pojištění předložil.</w:t>
      </w:r>
      <w:r w:rsidR="000C6230">
        <w:t xml:space="preserve"> Dále součástí protokolu o </w:t>
      </w:r>
      <w:r w:rsidR="000C6230" w:rsidRPr="000C6230">
        <w:t>převzetí staveniště bude předložení harmonogramu stavby</w:t>
      </w:r>
      <w:r w:rsidR="000C6230">
        <w:t>.</w:t>
      </w:r>
    </w:p>
    <w:p w:rsidR="006F1345" w:rsidRPr="00F4525D" w:rsidRDefault="006F5194" w:rsidP="00EC7138">
      <w:pPr>
        <w:pStyle w:val="KUsmlouva-2rove"/>
        <w:numPr>
          <w:ilvl w:val="0"/>
          <w:numId w:val="0"/>
        </w:numPr>
        <w:tabs>
          <w:tab w:val="left" w:pos="567"/>
        </w:tabs>
        <w:spacing w:after="0"/>
        <w:ind w:left="567"/>
        <w:contextualSpacing/>
      </w:pPr>
      <w:bookmarkStart w:id="3" w:name="_Ref26971151"/>
      <w:r w:rsidRPr="00C673CD">
        <w:t xml:space="preserve">K protokolárnímu převzetí a předání staveniště dojde na základě výzvy k převzetí staveniště ze strany objednatele, a to </w:t>
      </w:r>
      <w:bookmarkStart w:id="4" w:name="_Hlk98346128"/>
      <w:r w:rsidRPr="00C673CD">
        <w:t xml:space="preserve">nejpozději do </w:t>
      </w:r>
      <w:r w:rsidR="0073725E" w:rsidRPr="00C673CD">
        <w:rPr>
          <w:b/>
        </w:rPr>
        <w:t>5</w:t>
      </w:r>
      <w:r w:rsidRPr="00C673CD">
        <w:t xml:space="preserve"> dnů od doručení této výzvy objednatele zhotoviteli k předání a převzetí staveniště</w:t>
      </w:r>
      <w:bookmarkEnd w:id="4"/>
      <w:r w:rsidRPr="00C673CD">
        <w:t xml:space="preserve"> </w:t>
      </w:r>
      <w:r w:rsidR="006F1345">
        <w:t>(za písemnou výzvu se považuje výzva zaslaná e-mailem na adresu dodavatele (</w:t>
      </w:r>
      <w:r w:rsidR="00854308" w:rsidRPr="00854308">
        <w:rPr>
          <w:highlight w:val="yellow"/>
        </w:rPr>
        <w:t>XXXXX</w:t>
      </w:r>
      <w:r w:rsidR="006F1345">
        <w:t>).</w:t>
      </w:r>
      <w:r w:rsidR="00842CA3">
        <w:t xml:space="preserve"> </w:t>
      </w:r>
      <w:r w:rsidR="006F1345">
        <w:t>Tato výzva bude dodavatelem písemně objednateli potvrzena, a to nejpozději následující pracovní den po doručení výzvy dodavateli. Dodavatel potvrdí přijetí výzvy e-mailem na adresu</w:t>
      </w:r>
      <w:r w:rsidR="006F1345" w:rsidRPr="00F4525D">
        <w:t xml:space="preserve">: </w:t>
      </w:r>
      <w:hyperlink r:id="rId10" w:history="1">
        <w:r w:rsidR="00842CA3" w:rsidRPr="00DB5262">
          <w:rPr>
            <w:rStyle w:val="Hypertextovodkaz"/>
          </w:rPr>
          <w:t>libor.pechacek@mestokm.cz</w:t>
        </w:r>
      </w:hyperlink>
      <w:r w:rsidR="006F1345" w:rsidRPr="00F4525D">
        <w:t>.</w:t>
      </w:r>
      <w:r w:rsidR="00842CA3">
        <w:t xml:space="preserve"> </w:t>
      </w:r>
      <w:r w:rsidR="006F1345" w:rsidRPr="00F4525D">
        <w:t xml:space="preserve"> </w:t>
      </w:r>
    </w:p>
    <w:bookmarkEnd w:id="3"/>
    <w:p w:rsidR="00A209A3" w:rsidRDefault="00A209A3" w:rsidP="00EC7138">
      <w:pPr>
        <w:pStyle w:val="KUsmlouva-2rove"/>
        <w:numPr>
          <w:ilvl w:val="2"/>
          <w:numId w:val="13"/>
        </w:numPr>
        <w:spacing w:before="0" w:after="0"/>
        <w:rPr>
          <w:rStyle w:val="KUTun"/>
          <w:b w:val="0"/>
        </w:rPr>
      </w:pPr>
      <w:r w:rsidRPr="00A209A3">
        <w:rPr>
          <w:rStyle w:val="KUTun"/>
          <w:b w:val="0"/>
        </w:rPr>
        <w:t xml:space="preserve">Zhotovitel je povinen předem informovat o provádění prací také uživatele, kterým je Mateřská škola, Kroměříž, Mánesova 3880, příspěvková organizace, Mgr. Martina </w:t>
      </w:r>
      <w:proofErr w:type="spellStart"/>
      <w:r w:rsidRPr="00A209A3">
        <w:rPr>
          <w:rStyle w:val="KUTun"/>
          <w:b w:val="0"/>
        </w:rPr>
        <w:t>Luběnová</w:t>
      </w:r>
      <w:proofErr w:type="spellEnd"/>
      <w:r w:rsidRPr="00A209A3">
        <w:rPr>
          <w:rStyle w:val="KUTun"/>
          <w:b w:val="0"/>
        </w:rPr>
        <w:t xml:space="preserve">, ředitelka mateřské školy, </w:t>
      </w:r>
      <w:hyperlink r:id="rId11" w:history="1">
        <w:r w:rsidRPr="003E3D15">
          <w:rPr>
            <w:rStyle w:val="Hypertextovodkaz"/>
          </w:rPr>
          <w:t>ms.manesova@ms-kromeriz.cz</w:t>
        </w:r>
      </w:hyperlink>
      <w:r w:rsidRPr="00A209A3">
        <w:rPr>
          <w:rStyle w:val="KUTun"/>
          <w:b w:val="0"/>
        </w:rPr>
        <w:t>.</w:t>
      </w:r>
    </w:p>
    <w:p w:rsidR="00A209A3" w:rsidRDefault="00A209A3" w:rsidP="00EC7138">
      <w:pPr>
        <w:pStyle w:val="KUsmlouva-2rove"/>
        <w:numPr>
          <w:ilvl w:val="2"/>
          <w:numId w:val="13"/>
        </w:numPr>
        <w:spacing w:before="0" w:after="0"/>
        <w:rPr>
          <w:rStyle w:val="KUTun"/>
          <w:b w:val="0"/>
        </w:rPr>
      </w:pPr>
      <w:r w:rsidRPr="00A209A3">
        <w:rPr>
          <w:rStyle w:val="KUTun"/>
          <w:b w:val="0"/>
        </w:rPr>
        <w:t xml:space="preserve">Zhotovitel bere na vědomí, že stavba bude probíhat za částečného provozu mateřské školy. Zhotovitel přijme taková bezpečnostní organizační opatření, aby nedošlo k ohrožení života </w:t>
      </w:r>
      <w:r w:rsidR="00892F9F">
        <w:rPr>
          <w:rStyle w:val="KUTun"/>
          <w:b w:val="0"/>
        </w:rPr>
        <w:br/>
      </w:r>
      <w:r w:rsidRPr="00A209A3">
        <w:rPr>
          <w:rStyle w:val="KUTun"/>
          <w:b w:val="0"/>
        </w:rPr>
        <w:t>a zdraví zaměstnanců mateřské školy a byl zamezen vstup nepovolaných osob do prostor, kde budou prováděny stavební práce nebo bude skladován materiál pro stavbu.</w:t>
      </w:r>
    </w:p>
    <w:p w:rsidR="00A209A3" w:rsidRDefault="00A209A3" w:rsidP="00EC7138">
      <w:pPr>
        <w:pStyle w:val="KUsmlouva-2rove"/>
        <w:numPr>
          <w:ilvl w:val="2"/>
          <w:numId w:val="13"/>
        </w:numPr>
        <w:spacing w:before="0" w:after="0"/>
      </w:pPr>
      <w:r>
        <w:t>Rekonstrukce bude probíhat za provozu ostatních částí budovy.</w:t>
      </w:r>
    </w:p>
    <w:p w:rsidR="006F5194" w:rsidRPr="00C673CD" w:rsidRDefault="006F5194" w:rsidP="00730265">
      <w:pPr>
        <w:pStyle w:val="KUsmlouva-2rove"/>
        <w:numPr>
          <w:ilvl w:val="1"/>
          <w:numId w:val="13"/>
        </w:numPr>
        <w:spacing w:before="0" w:after="0"/>
        <w:ind w:left="567" w:hanging="567"/>
        <w:rPr>
          <w:rStyle w:val="KUTun"/>
        </w:rPr>
      </w:pPr>
      <w:r w:rsidRPr="00C673CD">
        <w:rPr>
          <w:rStyle w:val="KUTun"/>
        </w:rPr>
        <w:t>Harmonogram stavby:</w:t>
      </w:r>
    </w:p>
    <w:p w:rsidR="006F5194" w:rsidRPr="00C673CD" w:rsidRDefault="006F5194" w:rsidP="00CC0430">
      <w:pPr>
        <w:pStyle w:val="KUsmlouva-3rove"/>
        <w:numPr>
          <w:ilvl w:val="2"/>
          <w:numId w:val="13"/>
        </w:numPr>
        <w:spacing w:before="120" w:after="0"/>
        <w:contextualSpacing/>
      </w:pPr>
      <w:r w:rsidRPr="00C673CD">
        <w:t xml:space="preserve">harmonogram </w:t>
      </w:r>
      <w:r w:rsidRPr="00C673CD">
        <w:rPr>
          <w:b/>
        </w:rPr>
        <w:t>začíná</w:t>
      </w:r>
      <w:r w:rsidRPr="00C673CD">
        <w:t xml:space="preserve"> termínem zahájení plnění (předání a </w:t>
      </w:r>
      <w:r w:rsidRPr="00C673CD">
        <w:rPr>
          <w:b/>
        </w:rPr>
        <w:t>převzetí staveniště)</w:t>
      </w:r>
      <w:r w:rsidRPr="00C673CD">
        <w:t xml:space="preserve"> a </w:t>
      </w:r>
      <w:r w:rsidRPr="00C673CD">
        <w:rPr>
          <w:b/>
        </w:rPr>
        <w:t>končí</w:t>
      </w:r>
      <w:r w:rsidRPr="00C673CD">
        <w:t xml:space="preserve"> termínem předání a </w:t>
      </w:r>
      <w:r w:rsidRPr="00C673CD">
        <w:rPr>
          <w:b/>
        </w:rPr>
        <w:t>převzetí</w:t>
      </w:r>
      <w:r w:rsidRPr="00C673CD">
        <w:t xml:space="preserve"> díla včetně lhůty pro vyklizení staveniště,</w:t>
      </w:r>
    </w:p>
    <w:p w:rsidR="006F5194" w:rsidRPr="00C673CD" w:rsidRDefault="006F5194" w:rsidP="00CC0430">
      <w:pPr>
        <w:pStyle w:val="KUsmlouva-3rove"/>
        <w:numPr>
          <w:ilvl w:val="2"/>
          <w:numId w:val="13"/>
        </w:numPr>
        <w:spacing w:before="120" w:after="0"/>
        <w:contextualSpacing/>
        <w:rPr>
          <w:b/>
        </w:rPr>
      </w:pPr>
      <w:r w:rsidRPr="00C673CD">
        <w:rPr>
          <w:bCs/>
        </w:rPr>
        <w:t>harmonogram</w:t>
      </w:r>
      <w:r w:rsidR="004B02C0">
        <w:rPr>
          <w:bCs/>
        </w:rPr>
        <w:t xml:space="preserve"> bude členěn v návaznosti na funkční celky a nejdéle týdny</w:t>
      </w:r>
      <w:r w:rsidR="00BA2017">
        <w:t>,</w:t>
      </w:r>
    </w:p>
    <w:p w:rsidR="006F5194" w:rsidRPr="00C673CD" w:rsidRDefault="006F5194" w:rsidP="00CC0430">
      <w:pPr>
        <w:pStyle w:val="KUsmlouva-3rove"/>
        <w:numPr>
          <w:ilvl w:val="2"/>
          <w:numId w:val="13"/>
        </w:numPr>
        <w:spacing w:before="120" w:after="0"/>
        <w:contextualSpacing/>
        <w:rPr>
          <w:b/>
        </w:rPr>
      </w:pPr>
      <w:r w:rsidRPr="00C673CD">
        <w:t>zhotovitel je povinen harmonogram stavby</w:t>
      </w:r>
      <w:r w:rsidRPr="00C673CD">
        <w:rPr>
          <w:b/>
        </w:rPr>
        <w:t xml:space="preserve"> průběžně aktualizovat</w:t>
      </w:r>
      <w:r w:rsidRPr="00C673CD">
        <w:t xml:space="preserve"> a o jeho plnění pravidelně informovat účastníky KD s tím, že termín dokončení a předání díla je pro zhotovitele závazný,</w:t>
      </w:r>
    </w:p>
    <w:p w:rsidR="006F5194" w:rsidRPr="000C6230" w:rsidRDefault="006F5194" w:rsidP="00CC0430">
      <w:pPr>
        <w:pStyle w:val="KUsmlouva-3rove"/>
        <w:numPr>
          <w:ilvl w:val="2"/>
          <w:numId w:val="13"/>
        </w:numPr>
        <w:spacing w:before="120" w:after="0"/>
        <w:contextualSpacing/>
        <w:rPr>
          <w:b/>
        </w:rPr>
      </w:pPr>
      <w:r w:rsidRPr="00C673CD">
        <w:t xml:space="preserve">termín dokončení a předání díla dle této smlouvy a dle schváleného harmonogramu stavby před uzavřením této smlouvy je pro zhotovitele závazný a lze ho </w:t>
      </w:r>
      <w:r w:rsidRPr="00C673CD">
        <w:rPr>
          <w:b/>
        </w:rPr>
        <w:t>měnit jen dodatkem</w:t>
      </w:r>
      <w:r w:rsidRPr="00C673CD">
        <w:t xml:space="preserve"> ke </w:t>
      </w:r>
      <w:r w:rsidRPr="000C6230">
        <w:t>smlouvě.</w:t>
      </w:r>
    </w:p>
    <w:p w:rsidR="00796BC7" w:rsidRPr="000C6230" w:rsidRDefault="00796BC7" w:rsidP="00CC0430">
      <w:pPr>
        <w:pStyle w:val="KUsmlouva-3rove"/>
        <w:numPr>
          <w:ilvl w:val="2"/>
          <w:numId w:val="13"/>
        </w:numPr>
        <w:spacing w:before="120" w:after="0"/>
        <w:contextualSpacing/>
      </w:pPr>
      <w:r w:rsidRPr="000C6230">
        <w:t>Harmonogram stavby vypracovaný zhotovitelem bude součástí protokolu o převzetí staveniště.</w:t>
      </w:r>
    </w:p>
    <w:p w:rsidR="007173B8" w:rsidRPr="00C12227" w:rsidRDefault="006F5194" w:rsidP="00702AC7">
      <w:pPr>
        <w:pStyle w:val="KUsmlouva-2rove"/>
        <w:numPr>
          <w:ilvl w:val="1"/>
          <w:numId w:val="13"/>
        </w:numPr>
        <w:spacing w:after="0"/>
        <w:ind w:left="567" w:hanging="567"/>
        <w:contextualSpacing/>
      </w:pPr>
      <w:r w:rsidRPr="00C673CD">
        <w:t>Místem plnění je</w:t>
      </w:r>
      <w:r w:rsidR="00730265">
        <w:t xml:space="preserve"> budova s č.</w:t>
      </w:r>
      <w:r w:rsidR="00336784">
        <w:t xml:space="preserve"> </w:t>
      </w:r>
      <w:r w:rsidR="00730265">
        <w:t>p.</w:t>
      </w:r>
      <w:r w:rsidR="00905239">
        <w:t xml:space="preserve"> 3766</w:t>
      </w:r>
      <w:r w:rsidR="00730265">
        <w:t xml:space="preserve">, na ulici Mánesova </w:t>
      </w:r>
      <w:r w:rsidR="00905239">
        <w:t xml:space="preserve">(pavilon A), stojící na pozemku </w:t>
      </w:r>
      <w:r w:rsidR="00826AAD">
        <w:br/>
      </w:r>
      <w:proofErr w:type="spellStart"/>
      <w:r w:rsidR="00905239">
        <w:t>parc</w:t>
      </w:r>
      <w:proofErr w:type="spellEnd"/>
      <w:r w:rsidR="00905239">
        <w:t>. č. st. 5157 v katastrálním území Kroměříž.</w:t>
      </w:r>
      <w:r w:rsidR="00C12227" w:rsidRPr="00C12227" w:rsidDel="00C12227">
        <w:t xml:space="preserve"> </w:t>
      </w:r>
    </w:p>
    <w:p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CENA DÍLA</w:t>
      </w:r>
    </w:p>
    <w:p w:rsidR="006F5194" w:rsidRPr="00C673CD" w:rsidRDefault="006F5194" w:rsidP="002D2066">
      <w:pPr>
        <w:pStyle w:val="KUsmlouva-2rove"/>
        <w:numPr>
          <w:ilvl w:val="1"/>
          <w:numId w:val="13"/>
        </w:numPr>
        <w:spacing w:before="40" w:after="0"/>
        <w:ind w:left="567" w:hanging="567"/>
        <w:contextualSpacing/>
      </w:pPr>
      <w:bookmarkStart w:id="5"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5"/>
    </w:p>
    <w:p w:rsidR="006F5194" w:rsidRPr="00C673CD" w:rsidRDefault="006F5194" w:rsidP="00CC0430">
      <w:pPr>
        <w:pStyle w:val="KUsmlouva-2rove"/>
        <w:numPr>
          <w:ilvl w:val="1"/>
          <w:numId w:val="13"/>
        </w:numPr>
        <w:spacing w:after="0"/>
        <w:ind w:left="567" w:hanging="567"/>
        <w:contextualSpacing/>
        <w:rPr>
          <w:b/>
        </w:rPr>
      </w:pPr>
      <w:bookmarkStart w:id="6"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6"/>
    </w:p>
    <w:p w:rsidR="006F5194" w:rsidRPr="00826AAD" w:rsidRDefault="00867B5B"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lastRenderedPageBreak/>
        <w:t>……</w:t>
      </w:r>
      <w:proofErr w:type="gramStart"/>
      <w:r>
        <w:rPr>
          <w:rStyle w:val="KUTun"/>
          <w:rFonts w:ascii="Arial" w:hAnsi="Arial" w:cs="Arial"/>
          <w:sz w:val="22"/>
          <w:highlight w:val="yellow"/>
        </w:rPr>
        <w:t>…….</w:t>
      </w:r>
      <w:proofErr w:type="gramEnd"/>
      <w:r>
        <w:rPr>
          <w:rStyle w:val="KUTun"/>
          <w:rFonts w:ascii="Arial" w:hAnsi="Arial" w:cs="Arial"/>
          <w:sz w:val="22"/>
          <w:highlight w:val="yellow"/>
        </w:rPr>
        <w:t>.</w:t>
      </w:r>
      <w:r w:rsidR="00736E6E" w:rsidRPr="00826AAD">
        <w:rPr>
          <w:rStyle w:val="KUTun"/>
          <w:rFonts w:ascii="Arial" w:hAnsi="Arial" w:cs="Arial"/>
          <w:sz w:val="22"/>
          <w:highlight w:val="yellow"/>
        </w:rPr>
        <w:t>,-</w:t>
      </w:r>
      <w:r w:rsidR="006F5194" w:rsidRPr="00826AAD">
        <w:rPr>
          <w:rStyle w:val="KUTun"/>
          <w:rFonts w:ascii="Arial" w:hAnsi="Arial" w:cs="Arial"/>
          <w:sz w:val="22"/>
          <w:highlight w:val="yellow"/>
        </w:rPr>
        <w:t xml:space="preserve"> Kč (bez DPH)</w:t>
      </w:r>
    </w:p>
    <w:p w:rsidR="006F5194" w:rsidRPr="00826AAD" w:rsidRDefault="006F5194" w:rsidP="00654D89">
      <w:pPr>
        <w:spacing w:before="120"/>
        <w:ind w:left="709" w:firstLine="709"/>
        <w:contextualSpacing/>
        <w:rPr>
          <w:rStyle w:val="KUTun"/>
          <w:rFonts w:ascii="Arial" w:hAnsi="Arial" w:cs="Arial"/>
          <w:sz w:val="18"/>
          <w:highlight w:val="yellow"/>
        </w:rPr>
      </w:pPr>
      <w:r w:rsidRPr="00826AAD">
        <w:rPr>
          <w:rStyle w:val="KUTun"/>
          <w:rFonts w:ascii="Arial" w:hAnsi="Arial" w:cs="Arial"/>
          <w:sz w:val="18"/>
          <w:highlight w:val="yellow"/>
        </w:rPr>
        <w:t xml:space="preserve">(slovy: </w:t>
      </w:r>
      <w:r w:rsidR="00030ACD">
        <w:rPr>
          <w:rStyle w:val="KUTun"/>
          <w:rFonts w:ascii="Arial" w:hAnsi="Arial" w:cs="Arial"/>
          <w:sz w:val="18"/>
          <w:highlight w:val="yellow"/>
        </w:rPr>
        <w:t xml:space="preserve">……………………………. </w:t>
      </w:r>
      <w:r w:rsidR="00826AAD">
        <w:rPr>
          <w:rStyle w:val="KUTun"/>
          <w:rFonts w:ascii="Arial" w:hAnsi="Arial" w:cs="Arial"/>
          <w:sz w:val="18"/>
          <w:highlight w:val="yellow"/>
        </w:rPr>
        <w:t xml:space="preserve">korun </w:t>
      </w:r>
      <w:r w:rsidR="004E4225">
        <w:rPr>
          <w:rStyle w:val="KUTun"/>
          <w:rFonts w:ascii="Arial" w:hAnsi="Arial" w:cs="Arial"/>
          <w:sz w:val="18"/>
          <w:highlight w:val="yellow"/>
        </w:rPr>
        <w:t>č</w:t>
      </w:r>
      <w:r w:rsidR="00826AAD">
        <w:rPr>
          <w:rStyle w:val="KUTun"/>
          <w:rFonts w:ascii="Arial" w:hAnsi="Arial" w:cs="Arial"/>
          <w:sz w:val="18"/>
          <w:highlight w:val="yellow"/>
        </w:rPr>
        <w:t>eských</w:t>
      </w:r>
      <w:r w:rsidRPr="00826AAD">
        <w:rPr>
          <w:rStyle w:val="KUTun"/>
          <w:rFonts w:ascii="Arial" w:hAnsi="Arial" w:cs="Arial"/>
          <w:sz w:val="18"/>
          <w:highlight w:val="yellow"/>
        </w:rPr>
        <w:t>)</w:t>
      </w:r>
    </w:p>
    <w:p w:rsidR="00E172EB" w:rsidRPr="00826AAD" w:rsidRDefault="00E172EB" w:rsidP="00654D89">
      <w:pPr>
        <w:spacing w:before="120"/>
        <w:ind w:left="1418"/>
        <w:contextualSpacing/>
        <w:rPr>
          <w:rStyle w:val="KUTun"/>
          <w:rFonts w:ascii="Arial" w:hAnsi="Arial" w:cs="Arial"/>
          <w:sz w:val="18"/>
          <w:highlight w:val="yellow"/>
        </w:rPr>
      </w:pPr>
    </w:p>
    <w:p w:rsidR="006F5194" w:rsidRPr="00826AAD" w:rsidRDefault="00030ACD" w:rsidP="00654D89">
      <w:pPr>
        <w:spacing w:before="120"/>
        <w:ind w:left="1418"/>
        <w:contextualSpacing/>
        <w:rPr>
          <w:rStyle w:val="KUTun"/>
          <w:rFonts w:ascii="Arial" w:hAnsi="Arial" w:cs="Arial"/>
          <w:sz w:val="18"/>
          <w:highlight w:val="yellow"/>
        </w:rPr>
      </w:pPr>
      <w:r>
        <w:rPr>
          <w:rStyle w:val="KUTun"/>
          <w:rFonts w:ascii="Arial" w:hAnsi="Arial" w:cs="Arial"/>
          <w:sz w:val="18"/>
          <w:highlight w:val="yellow"/>
        </w:rPr>
        <w:t>………</w:t>
      </w:r>
      <w:proofErr w:type="gramStart"/>
      <w:r>
        <w:rPr>
          <w:rStyle w:val="KUTun"/>
          <w:rFonts w:ascii="Arial" w:hAnsi="Arial" w:cs="Arial"/>
          <w:sz w:val="18"/>
          <w:highlight w:val="yellow"/>
        </w:rPr>
        <w:t>…,-</w:t>
      </w:r>
      <w:proofErr w:type="gramEnd"/>
      <w:r w:rsidR="006309DD" w:rsidRPr="00826AAD">
        <w:rPr>
          <w:rStyle w:val="KUTun"/>
          <w:rFonts w:ascii="Arial" w:hAnsi="Arial" w:cs="Arial"/>
          <w:sz w:val="18"/>
          <w:highlight w:val="yellow"/>
        </w:rPr>
        <w:t xml:space="preserve"> </w:t>
      </w:r>
      <w:r w:rsidR="006F5194" w:rsidRPr="00826AAD">
        <w:rPr>
          <w:rStyle w:val="KUTun"/>
          <w:rFonts w:ascii="Arial" w:hAnsi="Arial" w:cs="Arial"/>
          <w:sz w:val="18"/>
          <w:highlight w:val="yellow"/>
        </w:rPr>
        <w:t xml:space="preserve">Kč DPH </w:t>
      </w:r>
      <w:r w:rsidR="00CD63A3" w:rsidRPr="00826AAD">
        <w:rPr>
          <w:rStyle w:val="KUTun"/>
          <w:rFonts w:ascii="Arial" w:hAnsi="Arial" w:cs="Arial"/>
          <w:sz w:val="18"/>
          <w:highlight w:val="yellow"/>
        </w:rPr>
        <w:t>21</w:t>
      </w:r>
      <w:r w:rsidR="006F5194" w:rsidRPr="00826AAD">
        <w:rPr>
          <w:rStyle w:val="KUTun"/>
          <w:rFonts w:ascii="Arial" w:hAnsi="Arial" w:cs="Arial"/>
          <w:sz w:val="18"/>
          <w:highlight w:val="yellow"/>
        </w:rPr>
        <w:t xml:space="preserve"> %</w:t>
      </w:r>
    </w:p>
    <w:p w:rsidR="00E172EB" w:rsidRPr="00826AAD" w:rsidRDefault="00E172EB" w:rsidP="00654D89">
      <w:pPr>
        <w:spacing w:before="120"/>
        <w:ind w:left="709" w:firstLine="709"/>
        <w:contextualSpacing/>
        <w:rPr>
          <w:rStyle w:val="KUTun"/>
          <w:rFonts w:ascii="Arial" w:hAnsi="Arial" w:cs="Arial"/>
          <w:sz w:val="18"/>
          <w:highlight w:val="yellow"/>
        </w:rPr>
      </w:pPr>
    </w:p>
    <w:p w:rsidR="006F5194" w:rsidRPr="00826AAD" w:rsidRDefault="00030ACD" w:rsidP="00654D89">
      <w:pPr>
        <w:spacing w:before="120"/>
        <w:ind w:left="709" w:firstLine="709"/>
        <w:contextualSpacing/>
        <w:rPr>
          <w:rStyle w:val="KUTun"/>
          <w:rFonts w:ascii="Arial" w:hAnsi="Arial" w:cs="Arial"/>
          <w:sz w:val="22"/>
          <w:highlight w:val="yellow"/>
        </w:rPr>
      </w:pPr>
      <w:r>
        <w:rPr>
          <w:rStyle w:val="KUTun"/>
          <w:rFonts w:ascii="Arial" w:hAnsi="Arial" w:cs="Arial"/>
          <w:sz w:val="22"/>
          <w:highlight w:val="yellow"/>
        </w:rPr>
        <w:t>…………………</w:t>
      </w:r>
      <w:proofErr w:type="gramStart"/>
      <w:r>
        <w:rPr>
          <w:rStyle w:val="KUTun"/>
          <w:rFonts w:ascii="Arial" w:hAnsi="Arial" w:cs="Arial"/>
          <w:sz w:val="22"/>
          <w:highlight w:val="yellow"/>
        </w:rPr>
        <w:t>…….</w:t>
      </w:r>
      <w:proofErr w:type="gramEnd"/>
      <w:r>
        <w:rPr>
          <w:rStyle w:val="KUTun"/>
          <w:rFonts w:ascii="Arial" w:hAnsi="Arial" w:cs="Arial"/>
          <w:sz w:val="22"/>
          <w:highlight w:val="yellow"/>
        </w:rPr>
        <w:t>.,-</w:t>
      </w:r>
      <w:r w:rsidR="00905239" w:rsidRPr="00826AAD">
        <w:rPr>
          <w:rStyle w:val="KUTun"/>
          <w:rFonts w:ascii="Arial" w:hAnsi="Arial" w:cs="Arial"/>
          <w:sz w:val="22"/>
          <w:highlight w:val="yellow"/>
        </w:rPr>
        <w:t xml:space="preserve"> </w:t>
      </w:r>
      <w:r w:rsidR="006F5194" w:rsidRPr="00826AAD">
        <w:rPr>
          <w:rStyle w:val="KUTun"/>
          <w:rFonts w:ascii="Arial" w:hAnsi="Arial" w:cs="Arial"/>
          <w:sz w:val="22"/>
          <w:highlight w:val="yellow"/>
        </w:rPr>
        <w:t>Kč (včetně DPH)</w:t>
      </w:r>
    </w:p>
    <w:p w:rsidR="006F5194" w:rsidRPr="00842CA3" w:rsidRDefault="006F5194" w:rsidP="00336784">
      <w:pPr>
        <w:spacing w:after="120"/>
        <w:ind w:left="1418"/>
        <w:rPr>
          <w:rFonts w:ascii="Arial" w:hAnsi="Arial" w:cs="Arial"/>
          <w:b/>
          <w:sz w:val="18"/>
        </w:rPr>
      </w:pPr>
      <w:r w:rsidRPr="00826AAD">
        <w:rPr>
          <w:rStyle w:val="KUTun"/>
          <w:rFonts w:ascii="Arial" w:hAnsi="Arial" w:cs="Arial"/>
          <w:sz w:val="18"/>
          <w:highlight w:val="yellow"/>
        </w:rPr>
        <w:t>(slovy: </w:t>
      </w:r>
      <w:r w:rsidR="00030ACD">
        <w:rPr>
          <w:rStyle w:val="KUTun"/>
          <w:rFonts w:ascii="Arial" w:hAnsi="Arial" w:cs="Arial"/>
          <w:sz w:val="18"/>
          <w:highlight w:val="yellow"/>
        </w:rPr>
        <w:t>……………………</w:t>
      </w:r>
      <w:proofErr w:type="gramStart"/>
      <w:r w:rsidR="00030ACD">
        <w:rPr>
          <w:rStyle w:val="KUTun"/>
          <w:rFonts w:ascii="Arial" w:hAnsi="Arial" w:cs="Arial"/>
          <w:sz w:val="18"/>
          <w:highlight w:val="yellow"/>
        </w:rPr>
        <w:t>…….</w:t>
      </w:r>
      <w:proofErr w:type="gramEnd"/>
      <w:r w:rsidR="00030ACD">
        <w:rPr>
          <w:rStyle w:val="KUTun"/>
          <w:rFonts w:ascii="Arial" w:hAnsi="Arial" w:cs="Arial"/>
          <w:sz w:val="18"/>
          <w:highlight w:val="yellow"/>
        </w:rPr>
        <w:t>korun českých</w:t>
      </w:r>
      <w:r w:rsidRPr="00736E6E">
        <w:rPr>
          <w:rStyle w:val="KUTun"/>
          <w:rFonts w:ascii="Arial" w:hAnsi="Arial" w:cs="Arial"/>
          <w:sz w:val="18"/>
        </w:rPr>
        <w:t>)</w:t>
      </w:r>
    </w:p>
    <w:p w:rsidR="006F5194" w:rsidRPr="00C673CD" w:rsidRDefault="006F5194" w:rsidP="00CC0430">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rsidR="006309DD" w:rsidRPr="00C673CD" w:rsidRDefault="006F5194" w:rsidP="00CC0430">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rsidR="006F5194" w:rsidRPr="00C673CD" w:rsidRDefault="006F5194" w:rsidP="00CC0430">
      <w:pPr>
        <w:pStyle w:val="KUsmlouva-2rove"/>
        <w:numPr>
          <w:ilvl w:val="1"/>
          <w:numId w:val="13"/>
        </w:numPr>
        <w:spacing w:after="0"/>
        <w:ind w:left="567" w:hanging="567"/>
        <w:contextualSpacing/>
      </w:pPr>
      <w:r w:rsidRPr="00C673CD">
        <w:t>Cena díla může být změněna jen dodatkem smlouvy z níže uvedených důvodů:</w:t>
      </w:r>
    </w:p>
    <w:p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E172EB">
        <w:rPr>
          <w:b/>
        </w:rPr>
        <w:t>,</w:t>
      </w:r>
    </w:p>
    <w:p w:rsidR="00502B0A" w:rsidRPr="00702AC7" w:rsidRDefault="006F5194" w:rsidP="00702AC7">
      <w:pPr>
        <w:pStyle w:val="KUsmlouva-2rove"/>
        <w:numPr>
          <w:ilvl w:val="1"/>
          <w:numId w:val="13"/>
        </w:numPr>
        <w:spacing w:after="0"/>
        <w:ind w:left="567" w:hanging="567"/>
        <w:contextualSpacing/>
      </w:pPr>
      <w:r w:rsidRPr="00C673CD">
        <w:t xml:space="preserve">Zhotoviteli vzniká právo na zvýšení sjednané ceny teprve v případě, že změna bude schválena smluvními stranami formou uzavření dodatku ke smlouvě. Bez platného a účinného dodatku </w:t>
      </w:r>
      <w:r w:rsidR="0044625D">
        <w:br/>
      </w:r>
      <w:r w:rsidRPr="00C673CD">
        <w:t>ke smlouvě o dílo nemá zhotovitel právo na úhradu ceny za dodatečné stavební práce, dodávky a služby.</w:t>
      </w:r>
    </w:p>
    <w:p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PLATEBNÍ PODMÍNKY</w:t>
      </w:r>
    </w:p>
    <w:p w:rsidR="006F5194" w:rsidRPr="00C673CD" w:rsidRDefault="006F5194" w:rsidP="002D2066">
      <w:pPr>
        <w:pStyle w:val="KUsmlouva-2rove"/>
        <w:numPr>
          <w:ilvl w:val="1"/>
          <w:numId w:val="13"/>
        </w:numPr>
        <w:spacing w:before="40" w:after="0"/>
        <w:ind w:left="567" w:hanging="567"/>
        <w:contextualSpacing/>
      </w:pPr>
      <w:r w:rsidRPr="00C673CD">
        <w:t>Objednatel neposkytuje zhotoviteli zálohy.</w:t>
      </w:r>
    </w:p>
    <w:p w:rsidR="006309DD" w:rsidRDefault="006F5194" w:rsidP="00CC0430">
      <w:pPr>
        <w:pStyle w:val="KUsmlouva-2rove"/>
        <w:numPr>
          <w:ilvl w:val="1"/>
          <w:numId w:val="13"/>
        </w:numPr>
        <w:spacing w:after="0"/>
        <w:ind w:left="567" w:hanging="567"/>
        <w:contextualSpacing/>
      </w:pPr>
      <w:r w:rsidRPr="00C673CD">
        <w:t>Faktur</w:t>
      </w:r>
      <w:r w:rsidR="00905239">
        <w:t>a</w:t>
      </w:r>
      <w:r w:rsidRPr="00C673CD">
        <w:t xml:space="preserve"> bud</w:t>
      </w:r>
      <w:r w:rsidR="00905239">
        <w:t>e</w:t>
      </w:r>
      <w:r w:rsidRPr="00C673CD">
        <w:t xml:space="preserve"> vystav</w:t>
      </w:r>
      <w:r w:rsidR="00905239">
        <w:t>ena</w:t>
      </w:r>
      <w:r w:rsidRPr="00C673CD">
        <w:t xml:space="preserve"> </w:t>
      </w:r>
      <w:r w:rsidR="003D6D31">
        <w:t xml:space="preserve">po dokončení díla </w:t>
      </w:r>
      <w:r w:rsidRPr="00C673CD">
        <w:t xml:space="preserve">dle skutečně provedených stavebních prací, dodávek a služeb na základě objednatelem schválených zjišťovacích protokolů a soupisů provedených stavebních prací, dodávek a služeb s </w:t>
      </w:r>
      <w:r w:rsidRPr="00F4525D">
        <w:t xml:space="preserve">využitím cenových údajů položkového rozpočtu zhotovitele pro ocenění dokončených částí díla. Součástí faktury bude rovněž fotodokumentace provedených prací. </w:t>
      </w:r>
    </w:p>
    <w:p w:rsidR="004E4225" w:rsidRPr="00E172EB" w:rsidRDefault="004E4225" w:rsidP="00FF1A09">
      <w:pPr>
        <w:pStyle w:val="KUsmlouva-3rove"/>
        <w:numPr>
          <w:ilvl w:val="1"/>
          <w:numId w:val="13"/>
        </w:numPr>
        <w:spacing w:after="0"/>
        <w:ind w:left="567" w:hanging="567"/>
        <w:contextualSpacing/>
        <w:rPr>
          <w:b/>
        </w:rPr>
      </w:pPr>
      <w:r w:rsidRPr="00E172EB">
        <w:t>Přílohou faktury musí být odsouhlasený soupis provedených stavebních prací, dodávek a služeb podepsaný TDS a zjišťovací protokol o předání a převzetí díla. Faktur</w:t>
      </w:r>
      <w:r>
        <w:t>a</w:t>
      </w:r>
      <w:r w:rsidRPr="00E172EB">
        <w:t xml:space="preserve"> bud</w:t>
      </w:r>
      <w:r>
        <w:t>e</w:t>
      </w:r>
      <w:r w:rsidRPr="00E172EB">
        <w:t xml:space="preserve"> před jej</w:t>
      </w:r>
      <w:r>
        <w:t>í</w:t>
      </w:r>
      <w:r w:rsidRPr="00E172EB">
        <w:t xml:space="preserve"> úhradou odsouhlasen</w:t>
      </w:r>
      <w:r>
        <w:t>a</w:t>
      </w:r>
      <w:r w:rsidRPr="00E172EB">
        <w:t xml:space="preserve"> TDS.</w:t>
      </w:r>
    </w:p>
    <w:p w:rsidR="006F5194" w:rsidRPr="00C673CD" w:rsidRDefault="006F5194" w:rsidP="00FF1A09">
      <w:pPr>
        <w:pStyle w:val="KUsmlouva-2rove"/>
        <w:numPr>
          <w:ilvl w:val="1"/>
          <w:numId w:val="13"/>
        </w:numPr>
        <w:spacing w:before="0" w:after="0"/>
        <w:ind w:left="567" w:hanging="567"/>
        <w:contextualSpacing/>
        <w:rPr>
          <w:szCs w:val="22"/>
        </w:rPr>
      </w:pPr>
      <w:r w:rsidRPr="00C673CD">
        <w:rPr>
          <w:szCs w:val="22"/>
        </w:rPr>
        <w:t>Datem zdanitelného plnění je poslední den příslušného měsíce.</w:t>
      </w:r>
    </w:p>
    <w:p w:rsidR="006F5194" w:rsidRPr="00C673CD" w:rsidRDefault="006F5194" w:rsidP="00CC0430">
      <w:pPr>
        <w:pStyle w:val="KUsmlouva-2rove"/>
        <w:numPr>
          <w:ilvl w:val="1"/>
          <w:numId w:val="13"/>
        </w:numPr>
        <w:spacing w:after="0"/>
        <w:ind w:left="567" w:hanging="567"/>
        <w:contextualSpacing/>
      </w:pPr>
      <w:r w:rsidRPr="00C673CD">
        <w:t xml:space="preserve">Faktura musí mít náležitosti daňového dokladu podle zákona o DPH. </w:t>
      </w:r>
    </w:p>
    <w:p w:rsidR="006F5194" w:rsidRPr="00E172EB" w:rsidRDefault="006F5194" w:rsidP="002D2066">
      <w:pPr>
        <w:pStyle w:val="KUsmlouva-2rove"/>
        <w:numPr>
          <w:ilvl w:val="1"/>
          <w:numId w:val="13"/>
        </w:numPr>
        <w:spacing w:after="0"/>
        <w:ind w:left="567" w:hanging="567"/>
        <w:rPr>
          <w:rStyle w:val="KUTun"/>
        </w:rPr>
      </w:pPr>
      <w:r w:rsidRPr="00E172EB">
        <w:rPr>
          <w:rStyle w:val="KUTun"/>
        </w:rPr>
        <w:t>Fakturace:</w:t>
      </w:r>
    </w:p>
    <w:p w:rsidR="006F5194" w:rsidRPr="00FB2C12" w:rsidRDefault="006F5194" w:rsidP="00CC0430">
      <w:pPr>
        <w:pStyle w:val="KUsmlouva-3rove"/>
        <w:numPr>
          <w:ilvl w:val="2"/>
          <w:numId w:val="13"/>
        </w:numPr>
        <w:spacing w:before="120" w:after="0"/>
        <w:contextualSpacing/>
        <w:rPr>
          <w:b/>
        </w:rPr>
      </w:pPr>
      <w:r w:rsidRPr="00E172EB">
        <w:t>Odsouhlasen</w:t>
      </w:r>
      <w:r w:rsidR="003D6D31">
        <w:t>á</w:t>
      </w:r>
      <w:r w:rsidRPr="00E172EB">
        <w:t xml:space="preserve"> faktur</w:t>
      </w:r>
      <w:r w:rsidR="003D6D31">
        <w:t>a</w:t>
      </w:r>
      <w:r w:rsidRPr="00E172EB">
        <w:t xml:space="preserve"> vystaven</w:t>
      </w:r>
      <w:r w:rsidR="003D6D31">
        <w:t>á</w:t>
      </w:r>
      <w:r w:rsidRPr="00E172EB">
        <w:t xml:space="preserve"> v souladu se zákonem o DPH musí být předán</w:t>
      </w:r>
      <w:r w:rsidR="003D6D31">
        <w:t>a</w:t>
      </w:r>
      <w:r w:rsidRPr="00E172EB">
        <w:t xml:space="preserve"> zhotovitelem objednateli nejpozději </w:t>
      </w:r>
      <w:r w:rsidRPr="00E172EB">
        <w:rPr>
          <w:b/>
        </w:rPr>
        <w:t xml:space="preserve">13. kalendářní den </w:t>
      </w:r>
      <w:r w:rsidRPr="00E172EB">
        <w:t>ode dne uskutečnění zdanitelného plnění a řádně doložen</w:t>
      </w:r>
      <w:r w:rsidR="003D6D31">
        <w:t>a</w:t>
      </w:r>
      <w:r w:rsidRPr="00E172EB">
        <w:t xml:space="preserve"> nezbytnými doklady, které umožní objednateli provést jejich kontrolu. </w:t>
      </w:r>
    </w:p>
    <w:p w:rsidR="006F5194" w:rsidRPr="00FB2C12" w:rsidRDefault="006F5194" w:rsidP="00CC0430">
      <w:pPr>
        <w:pStyle w:val="KUsmlouva-3rove"/>
        <w:numPr>
          <w:ilvl w:val="2"/>
          <w:numId w:val="13"/>
        </w:numPr>
        <w:spacing w:before="120" w:after="0"/>
        <w:contextualSpacing/>
        <w:rPr>
          <w:b/>
        </w:rPr>
      </w:pPr>
      <w:bookmarkStart w:id="7" w:name="_Ref319915947"/>
      <w:r w:rsidRPr="00FB2C12">
        <w:t>Splatnost faktur</w:t>
      </w:r>
      <w:r w:rsidR="00E516FD">
        <w:t>y</w:t>
      </w:r>
      <w:r w:rsidRPr="00FB2C12">
        <w:t xml:space="preserve">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7"/>
      <w:r w:rsidRPr="00FB2C12">
        <w:rPr>
          <w:bCs/>
        </w:rPr>
        <w:t xml:space="preserve"> </w:t>
      </w:r>
    </w:p>
    <w:p w:rsidR="006F5194" w:rsidRPr="00FB2C12" w:rsidRDefault="006F5194" w:rsidP="00CC0430">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bookmarkStart w:id="8" w:name="_Toc527338581"/>
      <w:r w:rsidR="004E4225">
        <w:rPr>
          <w:b/>
        </w:rPr>
        <w:t xml:space="preserve"> </w:t>
      </w:r>
      <w:r w:rsidR="004E4225" w:rsidRPr="00FF1A09">
        <w:t>dle odst. 7.6.2</w:t>
      </w:r>
      <w:r w:rsidRPr="00FB2C12">
        <w:t>. Zhotovitel bere na vědomí, že v případě oprávněného vrácení faktury nemá nárok na úrok z prodlení</w:t>
      </w:r>
      <w:bookmarkEnd w:id="8"/>
      <w:r w:rsidRPr="00FB2C12">
        <w:t>.</w:t>
      </w:r>
    </w:p>
    <w:p w:rsidR="006F5194" w:rsidRPr="00FB2C12" w:rsidRDefault="006F5194" w:rsidP="00CC0430">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rsidR="006F5194" w:rsidRPr="00E172EB" w:rsidRDefault="006F5194" w:rsidP="00030ACD">
      <w:pPr>
        <w:pStyle w:val="KUsmlouva-2rove"/>
        <w:numPr>
          <w:ilvl w:val="1"/>
          <w:numId w:val="13"/>
        </w:numPr>
        <w:spacing w:after="0"/>
        <w:ind w:left="567" w:hanging="567"/>
        <w:contextualSpacing/>
        <w:rPr>
          <w:b/>
        </w:rPr>
      </w:pPr>
      <w:r w:rsidRPr="00E172EB">
        <w:lastRenderedPageBreak/>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p>
    <w:p w:rsidR="002D2066" w:rsidRDefault="006F5194" w:rsidP="002D2066">
      <w:pPr>
        <w:pStyle w:val="KUsmlouva-3rove"/>
        <w:numPr>
          <w:ilvl w:val="2"/>
          <w:numId w:val="13"/>
        </w:numPr>
        <w:spacing w:before="120" w:after="0"/>
        <w:contextualSpacing/>
      </w:pPr>
      <w:r w:rsidRPr="00E172EB">
        <w:rPr>
          <w:b/>
        </w:rPr>
        <w:t>10 %</w:t>
      </w:r>
      <w:r w:rsidRPr="00E172EB">
        <w:t xml:space="preserve"> ze smluvní ceny díla bez DPH bude uvolněno po odstranění všech vad a nedodělků, které byly zjištěny v rámci přejímacího řízení a uvedeny v protokolu o předání a převzetí díla.</w:t>
      </w:r>
    </w:p>
    <w:p w:rsidR="00030ACD" w:rsidRDefault="009A681C" w:rsidP="00030ACD">
      <w:pPr>
        <w:pStyle w:val="KUsmlouva-3rove"/>
        <w:numPr>
          <w:ilvl w:val="1"/>
          <w:numId w:val="13"/>
        </w:numPr>
        <w:spacing w:before="120" w:after="0"/>
        <w:ind w:left="567" w:hanging="567"/>
        <w:contextualSpacing/>
      </w:pPr>
      <w:r>
        <w:t>Zhotovitel prohlašuje, že:</w:t>
      </w:r>
    </w:p>
    <w:p w:rsidR="009A681C" w:rsidRDefault="009A681C" w:rsidP="00030ACD">
      <w:pPr>
        <w:pStyle w:val="KUsmlouva-3rove"/>
        <w:numPr>
          <w:ilvl w:val="2"/>
          <w:numId w:val="13"/>
        </w:numPr>
        <w:spacing w:before="120" w:after="0"/>
        <w:contextualSpacing/>
      </w:pPr>
      <w:r>
        <w:t>nemá v úmyslu nezaplatit daň z přidané hodnoty u zdanitelného plnění podle této smlouvy,</w:t>
      </w:r>
    </w:p>
    <w:p w:rsidR="009A681C" w:rsidRDefault="009A681C" w:rsidP="00030ACD">
      <w:pPr>
        <w:pStyle w:val="KUsmlouva-3rove"/>
        <w:numPr>
          <w:ilvl w:val="2"/>
          <w:numId w:val="13"/>
        </w:numPr>
        <w:spacing w:before="120" w:after="0"/>
        <w:contextualSpacing/>
      </w:pPr>
      <w:r>
        <w:t>mu nejsou známy skutečnosti, nasvědčující tomu, že se dostane do postavení, kdy nemůže daň zaplatit a ani se ke dni podpisu této smlouvy v takovém postavení nenachází,</w:t>
      </w:r>
    </w:p>
    <w:p w:rsidR="009A681C" w:rsidRDefault="009A681C" w:rsidP="00030ACD">
      <w:pPr>
        <w:pStyle w:val="KUsmlouva-3rove"/>
        <w:numPr>
          <w:ilvl w:val="2"/>
          <w:numId w:val="13"/>
        </w:numPr>
        <w:spacing w:before="120" w:after="0"/>
        <w:ind w:left="1134" w:hanging="708"/>
        <w:contextualSpacing/>
      </w:pPr>
      <w:r>
        <w:t>nezkrátí daň nebo nevyláká daňovou výhodu</w:t>
      </w:r>
    </w:p>
    <w:p w:rsidR="009A681C" w:rsidRDefault="009A681C" w:rsidP="00030ACD">
      <w:pPr>
        <w:pStyle w:val="KUsmlouva-3rove"/>
        <w:numPr>
          <w:ilvl w:val="2"/>
          <w:numId w:val="13"/>
        </w:numPr>
        <w:spacing w:before="120"/>
        <w:ind w:left="1134" w:hanging="708"/>
        <w:contextualSpacing/>
      </w:pPr>
      <w:r>
        <w:t>úplata za plnění dle smlouvy není odchylná od obvyklé ceny,</w:t>
      </w:r>
    </w:p>
    <w:p w:rsidR="009A681C" w:rsidRDefault="009A681C" w:rsidP="00030ACD">
      <w:pPr>
        <w:pStyle w:val="KUsmlouva-3rove"/>
        <w:numPr>
          <w:ilvl w:val="2"/>
          <w:numId w:val="13"/>
        </w:numPr>
        <w:spacing w:before="120"/>
        <w:ind w:left="1134" w:hanging="708"/>
        <w:contextualSpacing/>
      </w:pPr>
      <w:r>
        <w:t>úplata za plnění dle smlouvy nebude poskytnuta zcela nebo zčásti bezhotovostním převodem na účet vedený poskytovatelem platebních služeb mimo tuzemsko</w:t>
      </w:r>
    </w:p>
    <w:p w:rsidR="00E64AF5" w:rsidRDefault="009A681C" w:rsidP="00030ACD">
      <w:pPr>
        <w:pStyle w:val="KUsmlouva-3rove"/>
        <w:numPr>
          <w:ilvl w:val="2"/>
          <w:numId w:val="13"/>
        </w:numPr>
        <w:spacing w:before="120"/>
        <w:ind w:left="1134" w:hanging="708"/>
        <w:contextualSpacing/>
      </w:pPr>
      <w:r>
        <w:t>nebude nespolehlivým plátcem,</w:t>
      </w:r>
    </w:p>
    <w:p w:rsidR="00DD4B60" w:rsidRDefault="009A681C" w:rsidP="00030ACD">
      <w:pPr>
        <w:pStyle w:val="KUsmlouva-3rove"/>
        <w:numPr>
          <w:ilvl w:val="2"/>
          <w:numId w:val="13"/>
        </w:numPr>
        <w:spacing w:before="120"/>
        <w:ind w:left="1134" w:hanging="708"/>
        <w:contextualSpacing/>
      </w:pPr>
      <w:r>
        <w:t>bude mít u správce daně registrován bankovní účet používaný pro ekonomickou činnost,</w:t>
      </w:r>
    </w:p>
    <w:p w:rsidR="004E4225" w:rsidRDefault="004E4225" w:rsidP="004E4225">
      <w:pPr>
        <w:pStyle w:val="KUsmlouva-3rove"/>
        <w:numPr>
          <w:ilvl w:val="2"/>
          <w:numId w:val="13"/>
        </w:numPr>
        <w:spacing w:before="120" w:after="0"/>
        <w:contextualSpacing/>
        <w:rPr>
          <w:snapToGrid w:val="0"/>
        </w:rPr>
      </w:pPr>
      <w:r>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502B0A" w:rsidRPr="002D2066" w:rsidRDefault="00DD4B60" w:rsidP="00030ACD">
      <w:pPr>
        <w:pStyle w:val="KUsmlouva-3rove"/>
        <w:numPr>
          <w:ilvl w:val="2"/>
          <w:numId w:val="13"/>
        </w:numPr>
        <w:spacing w:before="120"/>
        <w:ind w:left="1134" w:hanging="708"/>
        <w:contextualSpacing/>
      </w:pPr>
      <w:r>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daň </w:t>
      </w:r>
      <w:r w:rsidR="00867B5B">
        <w:br/>
      </w:r>
      <w:r>
        <w:t>z přidané hodnoty z přijatého zdanitelného plnění příslušnému správci daně.</w:t>
      </w:r>
    </w:p>
    <w:p w:rsidR="006F5194" w:rsidRPr="00C673CD" w:rsidRDefault="006F5194" w:rsidP="002D2066">
      <w:pPr>
        <w:pStyle w:val="KUsmlouva-1rove"/>
        <w:numPr>
          <w:ilvl w:val="0"/>
          <w:numId w:val="13"/>
        </w:numPr>
        <w:spacing w:before="240"/>
        <w:ind w:hanging="720"/>
        <w:jc w:val="left"/>
        <w:rPr>
          <w:rFonts w:cs="Arial"/>
          <w:sz w:val="28"/>
        </w:rPr>
      </w:pPr>
      <w:r w:rsidRPr="00C673CD">
        <w:rPr>
          <w:rFonts w:cs="Arial"/>
          <w:sz w:val="28"/>
        </w:rPr>
        <w:t>SPOLUPŮSOBENÍ OBJEDNATELE</w:t>
      </w:r>
    </w:p>
    <w:p w:rsidR="006F5194" w:rsidRPr="00C673CD" w:rsidRDefault="006F5194" w:rsidP="002D2066">
      <w:pPr>
        <w:pStyle w:val="KUsmlouva-2rove"/>
        <w:numPr>
          <w:ilvl w:val="1"/>
          <w:numId w:val="13"/>
        </w:numPr>
        <w:spacing w:before="40"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rsidR="005E3960">
        <w:t>převzetí staveniště</w:t>
      </w:r>
      <w:r w:rsidRPr="00C673CD">
        <w:t>:</w:t>
      </w:r>
    </w:p>
    <w:p w:rsidR="00082D02" w:rsidRPr="00730265" w:rsidRDefault="00306E37" w:rsidP="00082D02">
      <w:pPr>
        <w:pStyle w:val="KUsmlouva-2rove"/>
        <w:numPr>
          <w:ilvl w:val="2"/>
          <w:numId w:val="13"/>
        </w:numPr>
        <w:spacing w:before="0" w:after="0"/>
        <w:ind w:left="1077"/>
        <w:rPr>
          <w:rStyle w:val="KUTun"/>
          <w:b w:val="0"/>
        </w:rPr>
      </w:pPr>
      <w:bookmarkStart w:id="9" w:name="_Ref371945153"/>
      <w:r>
        <w:t>dokumentaci pro výběr zhotovitele; 2 x tištěná forma, 1 x digitální forma, zhotovenou společností IZOLTING MORAVIA s.r.o.</w:t>
      </w:r>
      <w:r w:rsidR="00082D02">
        <w:rPr>
          <w:rStyle w:val="KUTun"/>
          <w:b w:val="0"/>
        </w:rPr>
        <w:t>;</w:t>
      </w:r>
    </w:p>
    <w:p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t>jméno TDS – personální zastoupení</w:t>
      </w:r>
      <w:r>
        <w:rPr>
          <w:rStyle w:val="KUTun"/>
          <w:b w:val="0"/>
        </w:rPr>
        <w:t>;</w:t>
      </w:r>
    </w:p>
    <w:p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t>vzor změnového listu.</w:t>
      </w:r>
    </w:p>
    <w:bookmarkEnd w:id="9"/>
    <w:p w:rsidR="006F5194" w:rsidRPr="00C673CD" w:rsidRDefault="006F5194" w:rsidP="00CC0430">
      <w:pPr>
        <w:pStyle w:val="KUsmlouva-3rove"/>
        <w:numPr>
          <w:ilvl w:val="1"/>
          <w:numId w:val="13"/>
        </w:numPr>
        <w:spacing w:before="120" w:after="0"/>
        <w:ind w:left="567" w:hanging="567"/>
        <w:contextualSpacing/>
      </w:pPr>
      <w:r w:rsidRPr="00C673CD">
        <w:t>Objednatel je dále v rámci svého spolupůsobení povinen zhotoviteli předat:</w:t>
      </w:r>
    </w:p>
    <w:p w:rsidR="00716EE3" w:rsidRPr="00F4525D" w:rsidRDefault="006F5194" w:rsidP="00082D02">
      <w:pPr>
        <w:pStyle w:val="KUsmlouva-3rove"/>
        <w:numPr>
          <w:ilvl w:val="2"/>
          <w:numId w:val="13"/>
        </w:numPr>
        <w:spacing w:before="120" w:after="0"/>
        <w:contextualSpacing/>
      </w:pPr>
      <w:r w:rsidRPr="00C673CD">
        <w:t xml:space="preserve">staveniště </w:t>
      </w:r>
      <w:r w:rsidRPr="00F4525D">
        <w:t>ke dni zahájení provádění díla</w:t>
      </w:r>
      <w:r w:rsidR="00716EE3" w:rsidRPr="00082D02">
        <w:rPr>
          <w:szCs w:val="22"/>
        </w:rPr>
        <w:t xml:space="preserve">. </w:t>
      </w:r>
    </w:p>
    <w:p w:rsidR="006F5194" w:rsidRPr="00F4525D" w:rsidRDefault="006F5194" w:rsidP="00CC0430">
      <w:pPr>
        <w:pStyle w:val="KUsmlouva-2rove"/>
        <w:numPr>
          <w:ilvl w:val="1"/>
          <w:numId w:val="13"/>
        </w:numPr>
        <w:spacing w:after="0"/>
        <w:ind w:left="567" w:hanging="567"/>
        <w:contextualSpacing/>
        <w:rPr>
          <w:b/>
        </w:rPr>
      </w:pPr>
      <w:r w:rsidRPr="00F4525D">
        <w:t>Objednatel odpovídá za to, že doklady, které zhotoviteli předal nebo předá, jsou bez právních vad a neporušují práva třetích osob. Objednatel odpovídá za správnost a úplnost projektov</w:t>
      </w:r>
      <w:r w:rsidR="00082D02">
        <w:t>é</w:t>
      </w:r>
      <w:r w:rsidRPr="00F4525D">
        <w:t xml:space="preserve"> dokumentac</w:t>
      </w:r>
      <w:r w:rsidR="00082D02">
        <w:t>e</w:t>
      </w:r>
      <w:r w:rsidRPr="00F4525D">
        <w:t>.</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STAVENIŠTĚ</w:t>
      </w:r>
    </w:p>
    <w:p w:rsidR="006F5194" w:rsidRPr="0000233B" w:rsidRDefault="006F5194" w:rsidP="0000233B">
      <w:pPr>
        <w:pStyle w:val="KUsmlouva-2rove"/>
        <w:numPr>
          <w:ilvl w:val="1"/>
          <w:numId w:val="13"/>
        </w:numPr>
        <w:spacing w:before="40"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dokumentací</w:t>
      </w:r>
      <w:r w:rsidR="00376EFA">
        <w:t xml:space="preserve"> </w:t>
      </w:r>
      <w:r w:rsidR="0000233B">
        <w:br/>
      </w:r>
      <w:r w:rsidR="00376EFA">
        <w:t>a</w:t>
      </w:r>
      <w:r w:rsidRPr="00C673CD">
        <w:t xml:space="preserve"> touto smlouvou. Objednatel předá staveniště zhotoviteli v termínu dle této smlouvy o dílo, nedohodnou-li se smluvní strany jinak.</w:t>
      </w:r>
      <w:r w:rsidR="007466B7">
        <w:t xml:space="preserve"> </w:t>
      </w:r>
      <w:r w:rsidRPr="00C673CD">
        <w:t xml:space="preserve">O jeho předání a převzetí vyhotoví smluvní strany podrobný </w:t>
      </w:r>
      <w:r w:rsidRPr="0000233B">
        <w:rPr>
          <w:b/>
        </w:rPr>
        <w:t>písemný zápis – protokol</w:t>
      </w:r>
      <w:r w:rsidRPr="00C673CD">
        <w:t>.</w:t>
      </w:r>
      <w:r w:rsidRPr="0000233B">
        <w:rPr>
          <w:b/>
        </w:rPr>
        <w:t xml:space="preserve"> </w:t>
      </w:r>
      <w:r w:rsidRPr="00C673CD">
        <w:t xml:space="preserve">Předání a převzetí </w:t>
      </w:r>
      <w:r w:rsidRPr="0000233B">
        <w:rPr>
          <w:spacing w:val="-4"/>
        </w:rPr>
        <w:t>staveniště bude zaznamenáno i ve stavebním deníku.</w:t>
      </w:r>
    </w:p>
    <w:p w:rsidR="006F5194" w:rsidRPr="00C673CD" w:rsidRDefault="006F5194" w:rsidP="00CC0430">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rsidR="006F5194" w:rsidRPr="00C673CD" w:rsidRDefault="006F5194" w:rsidP="00CC0430">
      <w:pPr>
        <w:pStyle w:val="KUsmlouva-2rove"/>
        <w:numPr>
          <w:ilvl w:val="1"/>
          <w:numId w:val="13"/>
        </w:numPr>
        <w:spacing w:after="0"/>
        <w:ind w:left="567" w:hanging="567"/>
        <w:contextualSpacing/>
      </w:pPr>
      <w:r w:rsidRPr="00C673CD">
        <w:t>Zhotovitel je povinen vybudovat provozní, sociální a případně i výrobní zařízení staveniště včetně staveništních rozvodů potřebných médií, jejich připojení a odběr z</w:t>
      </w:r>
      <w:r w:rsidR="00306E37">
        <w:t xml:space="preserve">, </w:t>
      </w:r>
      <w:r w:rsidRPr="00C673CD">
        <w:t>objednatelem určených míst. Zhotovitel uspořádá a bude udržovat staveniště v souladu s dokumentací, touto smlouvou a platnými právními předpisy Prostor staveniště bude využíván výhradně pro účely související s realizací díla.</w:t>
      </w:r>
    </w:p>
    <w:p w:rsidR="006F5194" w:rsidRPr="00C673CD" w:rsidRDefault="006F5194" w:rsidP="00CC0430">
      <w:pPr>
        <w:pStyle w:val="KUsmlouva-2rove"/>
        <w:numPr>
          <w:ilvl w:val="1"/>
          <w:numId w:val="13"/>
        </w:numPr>
        <w:spacing w:after="0"/>
        <w:ind w:left="567" w:hanging="567"/>
        <w:contextualSpacing/>
        <w:rPr>
          <w:b/>
        </w:rPr>
      </w:pPr>
      <w:r w:rsidRPr="00C673CD">
        <w:t xml:space="preserve">Zhotovitel je povinen zajistit staveniště a stavbu tak, aby nedošlo k ohrožování, nadměrnému nebo zbytečnému obtěžování okolí stavby, ke znečišťování komunikace, vod a k porušení </w:t>
      </w:r>
      <w:r w:rsidRPr="00C673CD">
        <w:lastRenderedPageBreak/>
        <w:t>ochranných pásem, při plném respektování ochrany životního prostředí a majetku třetích osob v zájmovém území, zejména pak se zavazuje:</w:t>
      </w:r>
    </w:p>
    <w:p w:rsidR="006F5194" w:rsidRPr="00C673CD" w:rsidRDefault="006F5194" w:rsidP="00CC0430">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r w:rsidR="00BB1F2F">
        <w:t>,</w:t>
      </w:r>
    </w:p>
    <w:p w:rsidR="006F5194" w:rsidRPr="00C673CD" w:rsidRDefault="006F5194" w:rsidP="00CC0430">
      <w:pPr>
        <w:pStyle w:val="KUsmlouva-3rove"/>
        <w:numPr>
          <w:ilvl w:val="2"/>
          <w:numId w:val="13"/>
        </w:numPr>
        <w:spacing w:before="120" w:after="0"/>
        <w:contextualSpacing/>
      </w:pPr>
      <w:r w:rsidRPr="00C673CD">
        <w:t>zajistit důsledný úklid všech prostor stavby, staveniště a jeho okolí v průběhu i po dokončení stavby</w:t>
      </w:r>
      <w:r w:rsidR="00BB1F2F">
        <w:t>.</w:t>
      </w:r>
    </w:p>
    <w:p w:rsidR="00BB5E13" w:rsidRPr="00C673CD" w:rsidRDefault="006F5194" w:rsidP="00BB5E13">
      <w:pPr>
        <w:pStyle w:val="KUsmlouva-2rove"/>
        <w:numPr>
          <w:ilvl w:val="1"/>
          <w:numId w:val="13"/>
        </w:numPr>
        <w:spacing w:after="0"/>
        <w:ind w:left="567" w:hanging="567"/>
        <w:contextualSpacing/>
      </w:pPr>
      <w:r w:rsidRPr="00C673CD">
        <w:t>Zhotovitel</w:t>
      </w:r>
      <w:r w:rsidR="00DD4B60">
        <w:t xml:space="preserve"> </w:t>
      </w:r>
      <w:r w:rsidRPr="00C673CD">
        <w:t>je povinen zabezpečit na své náklady jako součást díla:</w:t>
      </w:r>
    </w:p>
    <w:p w:rsidR="006F5194" w:rsidRPr="00C673CD" w:rsidRDefault="006F5194" w:rsidP="00CC0430">
      <w:pPr>
        <w:pStyle w:val="KUsmlouva-3rove"/>
        <w:numPr>
          <w:ilvl w:val="2"/>
          <w:numId w:val="13"/>
        </w:numPr>
        <w:spacing w:before="120" w:after="0"/>
        <w:contextualSpacing/>
        <w:rPr>
          <w:b/>
        </w:rPr>
      </w:pPr>
      <w:r w:rsidRPr="00C673CD">
        <w:t>řádnou ochranu všech prostor staveniště, kterého součástí jsou také:</w:t>
      </w:r>
    </w:p>
    <w:p w:rsidR="006F5194" w:rsidRPr="00C673CD" w:rsidRDefault="006F5194" w:rsidP="00CC0430">
      <w:pPr>
        <w:pStyle w:val="KUsmlouva-4rove"/>
        <w:numPr>
          <w:ilvl w:val="3"/>
          <w:numId w:val="13"/>
        </w:numPr>
        <w:spacing w:before="120"/>
        <w:contextualSpacing/>
        <w:rPr>
          <w:b/>
        </w:rPr>
      </w:pPr>
      <w:r w:rsidRPr="00C673CD">
        <w:t>stávající konstrukce stavby, které nebudou stavebně upravovány, před poškozením a zničením,</w:t>
      </w:r>
    </w:p>
    <w:p w:rsidR="006F5194" w:rsidRPr="00C673CD" w:rsidRDefault="006F5194" w:rsidP="00CC0430">
      <w:pPr>
        <w:pStyle w:val="KUsmlouva-4rove"/>
        <w:numPr>
          <w:ilvl w:val="3"/>
          <w:numId w:val="13"/>
        </w:numPr>
        <w:spacing w:before="120"/>
        <w:contextualSpacing/>
        <w:rPr>
          <w:b/>
        </w:rPr>
      </w:pPr>
      <w:r w:rsidRPr="00C673CD">
        <w:t>vlastní realizované práce po celou dobu jejich provádění,</w:t>
      </w:r>
    </w:p>
    <w:p w:rsidR="006F5194" w:rsidRPr="00C673CD" w:rsidRDefault="006F5194" w:rsidP="00CC0430">
      <w:pPr>
        <w:pStyle w:val="KUsmlouva-4rove"/>
        <w:numPr>
          <w:ilvl w:val="3"/>
          <w:numId w:val="13"/>
        </w:numPr>
        <w:spacing w:before="120"/>
        <w:contextualSpacing/>
        <w:rPr>
          <w:b/>
        </w:rPr>
      </w:pPr>
      <w:r w:rsidRPr="00C673CD">
        <w:t>veškeré výrobky, nářadí a materiály, které dopravil na stavbu,</w:t>
      </w:r>
    </w:p>
    <w:p w:rsidR="006F5194" w:rsidRPr="00C673CD" w:rsidRDefault="006F5194" w:rsidP="00CC0430">
      <w:pPr>
        <w:pStyle w:val="KUsmlouva-4rove"/>
        <w:numPr>
          <w:ilvl w:val="3"/>
          <w:numId w:val="13"/>
        </w:numPr>
        <w:spacing w:before="120"/>
        <w:contextualSpacing/>
        <w:rPr>
          <w:b/>
        </w:rPr>
      </w:pPr>
      <w:r w:rsidRPr="00C673CD">
        <w:t>stávající nivelační body, jsou-li na budově umístěny,</w:t>
      </w:r>
    </w:p>
    <w:p w:rsidR="006F5194" w:rsidRPr="00C673CD" w:rsidRDefault="006F5194" w:rsidP="00CC0430">
      <w:pPr>
        <w:pStyle w:val="KUsmlouva-4rove"/>
        <w:numPr>
          <w:ilvl w:val="3"/>
          <w:numId w:val="13"/>
        </w:numPr>
        <w:spacing w:before="120"/>
        <w:contextualSpacing/>
        <w:rPr>
          <w:b/>
        </w:rPr>
      </w:pPr>
      <w:r w:rsidRPr="00C673CD">
        <w:t>optické kabely,</w:t>
      </w:r>
      <w:r w:rsidR="0079569D">
        <w:t xml:space="preserve"> veškeré rozvody TZB</w:t>
      </w:r>
      <w:r w:rsidR="00867B5B">
        <w:t>,</w:t>
      </w:r>
      <w:r w:rsidRPr="00C673CD">
        <w:t xml:space="preserve"> jsou-li v budově umístěny,</w:t>
      </w:r>
    </w:p>
    <w:p w:rsidR="006F5194" w:rsidRPr="00C673CD" w:rsidRDefault="006F5194" w:rsidP="00CC0430">
      <w:pPr>
        <w:pStyle w:val="KUsmlouva-2rove"/>
        <w:numPr>
          <w:ilvl w:val="1"/>
          <w:numId w:val="13"/>
        </w:numPr>
        <w:spacing w:after="0"/>
        <w:ind w:left="567" w:hanging="567"/>
        <w:contextualSpacing/>
      </w:pPr>
      <w:r w:rsidRPr="00C673CD">
        <w:t>Zařízení staveniště zabezpečuje zhotovitel v souladu se svými potřebami</w:t>
      </w:r>
      <w:r w:rsidR="00306E37">
        <w:t xml:space="preserve"> </w:t>
      </w:r>
      <w:r w:rsidRPr="00C673CD">
        <w:t>a v souladu s požadavky objednatele.</w:t>
      </w:r>
    </w:p>
    <w:p w:rsidR="006F5194" w:rsidRPr="00C673CD" w:rsidRDefault="006F5194" w:rsidP="00CC0430">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867B5B">
        <w:br/>
      </w:r>
      <w:r w:rsidRPr="00C673CD">
        <w:t xml:space="preserve">a nebezpečí. </w:t>
      </w:r>
    </w:p>
    <w:p w:rsidR="006F5194" w:rsidRPr="00C673CD" w:rsidRDefault="006F5194" w:rsidP="00CC0430">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rsidR="006F5194" w:rsidRDefault="006F5194" w:rsidP="00CC0430">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r w:rsidR="00EE3C9B">
        <w:t xml:space="preserve"> a doloží doklady o jejich likvidaci.</w:t>
      </w:r>
    </w:p>
    <w:p w:rsidR="006F5194" w:rsidRPr="00C673CD" w:rsidRDefault="006F5194" w:rsidP="00CC0430">
      <w:pPr>
        <w:pStyle w:val="KUsmlouva-2rove"/>
        <w:numPr>
          <w:ilvl w:val="1"/>
          <w:numId w:val="13"/>
        </w:numPr>
        <w:spacing w:after="0"/>
        <w:ind w:left="567" w:hanging="567"/>
        <w:contextualSpacing/>
      </w:pPr>
      <w:r w:rsidRPr="00C673CD">
        <w:t>Zhotovitel nemá dovoleno nechat své zaměstnance nebo další pracovníky přebývat na žádné</w:t>
      </w:r>
      <w:r w:rsidR="00E4067C">
        <w:t xml:space="preserve"> </w:t>
      </w:r>
      <w:r w:rsidRPr="00C673CD">
        <w:t>z částí staveniště nad rámec pracovních činností.</w:t>
      </w:r>
    </w:p>
    <w:p w:rsidR="006F5194" w:rsidRPr="00C673CD" w:rsidRDefault="006F5194" w:rsidP="00CC0430">
      <w:pPr>
        <w:pStyle w:val="KUsmlouva-2rove"/>
        <w:numPr>
          <w:ilvl w:val="1"/>
          <w:numId w:val="13"/>
        </w:numPr>
        <w:spacing w:after="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502B0A" w:rsidRPr="002D2066" w:rsidRDefault="006F5194" w:rsidP="002D2066">
      <w:pPr>
        <w:pStyle w:val="KUsmlouva-2rove"/>
        <w:numPr>
          <w:ilvl w:val="1"/>
          <w:numId w:val="13"/>
        </w:numPr>
        <w:spacing w:after="0"/>
        <w:ind w:left="567" w:hanging="567"/>
        <w:contextualSpacing/>
      </w:pPr>
      <w:r w:rsidRPr="00C673CD">
        <w:t>Zhotovitel je povinen odstranit zařízení staveniště a staveniště vyklidit do 15 pracovních dnů ode dne protokolárního předání a převzetí díla objednatelem, nebude-li smluvními stranami při přejímacím řízení dohodnuto jinak.</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PODMÍNKY PROVÁDĚNÍ DÍLA</w:t>
      </w:r>
    </w:p>
    <w:p w:rsidR="006F5194" w:rsidRPr="00C673CD" w:rsidRDefault="006F5194" w:rsidP="002D2066">
      <w:pPr>
        <w:pStyle w:val="KUsmlouva-2rove"/>
        <w:numPr>
          <w:ilvl w:val="1"/>
          <w:numId w:val="13"/>
        </w:numPr>
        <w:spacing w:before="40" w:after="0"/>
        <w:ind w:left="567" w:hanging="567"/>
        <w:contextualSpacing/>
        <w:rPr>
          <w:b/>
        </w:rPr>
      </w:pPr>
      <w:r w:rsidRPr="00C673CD">
        <w:t xml:space="preserve">Objednatel po uzavření této smlouvy seznámí zhotovitele s osobou pověřenou výkonem funkce  </w:t>
      </w:r>
      <w:r w:rsidR="00452346">
        <w:t xml:space="preserve">technického dozoru stavebníka (dále jen </w:t>
      </w:r>
      <w:r w:rsidR="00AA33DD">
        <w:t>„</w:t>
      </w:r>
      <w:r w:rsidRPr="00C673CD">
        <w:t>TDS</w:t>
      </w:r>
      <w:r w:rsidR="00AA33DD">
        <w:t>“) a koordinátora bezpečnosti a ochrany zdraví při práci (dále jen „BOZP“)</w:t>
      </w:r>
      <w:r w:rsidRPr="00C673CD">
        <w:t xml:space="preserve"> dle zákona č. 309/2006 Sb., kterým se upravují další požadavky bezpečnosti a ochrany zdraví při práci v pracovněprávních vztazích a o zajištění bezpečnosti </w:t>
      </w:r>
      <w:r w:rsidR="00306E37">
        <w:br/>
      </w:r>
      <w:r w:rsidRPr="00C673CD">
        <w:t>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rsidR="006F5194" w:rsidRPr="00C673CD" w:rsidRDefault="006F5194" w:rsidP="00CC0430">
      <w:pPr>
        <w:pStyle w:val="KUsmlouva-2rove"/>
        <w:numPr>
          <w:ilvl w:val="1"/>
          <w:numId w:val="13"/>
        </w:numPr>
        <w:spacing w:after="0"/>
        <w:ind w:left="567" w:hanging="567"/>
        <w:contextualSpacing/>
      </w:pPr>
      <w:r w:rsidRPr="00C673CD">
        <w:t xml:space="preserve">Zhotovitel je povinen umožnit výkon TDS, </w:t>
      </w:r>
      <w:r w:rsidR="00AA33DD">
        <w:t>koordinátora BOZP</w:t>
      </w:r>
      <w:r w:rsidRPr="00C673CD">
        <w:t>.</w:t>
      </w:r>
    </w:p>
    <w:p w:rsidR="006F5194" w:rsidRPr="00C673CD" w:rsidRDefault="006F5194" w:rsidP="00CC0430">
      <w:pPr>
        <w:pStyle w:val="KUsmlouva-2rove"/>
        <w:numPr>
          <w:ilvl w:val="1"/>
          <w:numId w:val="13"/>
        </w:numPr>
        <w:spacing w:after="0"/>
        <w:ind w:left="567" w:hanging="567"/>
        <w:contextualSpacing/>
      </w:pPr>
      <w:r w:rsidRPr="00C673CD">
        <w:t xml:space="preserve">Zhotovitel tímto prohlašuje a podpisem této smlouvy stvrzuje, že si je vědom, že není oprávněn sám ani prostřednictvím propojené osoby ve smyslu § 74 a n. zákona č. 90/2012 Sb., zákon </w:t>
      </w:r>
      <w:r w:rsidR="00EE3C9B">
        <w:br/>
      </w:r>
      <w:r w:rsidRPr="00C673CD">
        <w:t>o obchodních korporacích, v platném znění, vykonávat na stavbě funkci TDS.</w:t>
      </w:r>
    </w:p>
    <w:p w:rsidR="006F5194" w:rsidRPr="00C673CD" w:rsidRDefault="006F5194" w:rsidP="00CC0430">
      <w:pPr>
        <w:pStyle w:val="KUsmlouva-2rove"/>
        <w:numPr>
          <w:ilvl w:val="1"/>
          <w:numId w:val="13"/>
        </w:numPr>
        <w:spacing w:after="0"/>
        <w:ind w:left="567" w:hanging="567"/>
        <w:contextualSpacing/>
      </w:pPr>
      <w:r w:rsidRPr="00C673C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dokumentace.</w:t>
      </w:r>
    </w:p>
    <w:p w:rsidR="006F5194" w:rsidRPr="00C673CD" w:rsidRDefault="006F5194" w:rsidP="00CC0430">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rsidR="006F5194" w:rsidRPr="00C673CD" w:rsidRDefault="006F5194" w:rsidP="00CC0430">
      <w:pPr>
        <w:pStyle w:val="KUsmlouva-2rove"/>
        <w:numPr>
          <w:ilvl w:val="1"/>
          <w:numId w:val="13"/>
        </w:numPr>
        <w:spacing w:after="0"/>
        <w:ind w:left="567" w:hanging="567"/>
        <w:contextualSpacing/>
      </w:pPr>
      <w:r w:rsidRPr="00C673CD">
        <w:lastRenderedPageBreak/>
        <w:t xml:space="preserve">Zhotovitel je povinen jmenovat osobu, která bude odborně řídit provádění stavby (stavbyvedoucí) v souladu se zákonem č. </w:t>
      </w:r>
      <w:r w:rsidR="00155063">
        <w:t>2</w:t>
      </w:r>
      <w:r w:rsidR="00155063" w:rsidRPr="00C673CD">
        <w:t>83</w:t>
      </w:r>
      <w:r w:rsidRPr="00C673CD">
        <w:t>/</w:t>
      </w:r>
      <w:r w:rsidR="00155063" w:rsidRPr="00C673CD">
        <w:t>20</w:t>
      </w:r>
      <w:r w:rsidR="00155063">
        <w:t>21</w:t>
      </w:r>
      <w:r w:rsidR="00155063" w:rsidRPr="00C673CD">
        <w:t xml:space="preserve"> </w:t>
      </w:r>
      <w:r w:rsidRPr="00C673CD">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C673CD">
        <w:t>důsledku,</w:t>
      </w:r>
      <w:r w:rsidRPr="00C673CD">
        <w:t xml:space="preserve"> nichž není stavbyvedoucí schopen nadále vykonávat činnost, je možné jej nahradit pouze osobou </w:t>
      </w:r>
      <w:r w:rsidR="00EE3C9B">
        <w:br/>
      </w:r>
      <w:r w:rsidRPr="00C673CD">
        <w:t>s minimálně stejnou technickou kvalifikací, jaká byla požadována v rámci zadávacího řízení. Tato změna může být provedena pouze s předchozím písemným souhlasem objednatele.</w:t>
      </w:r>
    </w:p>
    <w:p w:rsidR="006F5194" w:rsidRPr="00C673CD" w:rsidRDefault="006F5194" w:rsidP="00CC0430">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rsidR="00716EE3" w:rsidRPr="00E3469E" w:rsidRDefault="006F5194" w:rsidP="00CC0430">
      <w:pPr>
        <w:pStyle w:val="KUsmlouva-2rove"/>
        <w:numPr>
          <w:ilvl w:val="1"/>
          <w:numId w:val="13"/>
        </w:numPr>
        <w:spacing w:after="0"/>
        <w:ind w:left="567" w:hanging="567"/>
        <w:contextualSpacing/>
      </w:pPr>
      <w:r w:rsidRPr="00C673CD">
        <w:t>Zhotovitel písemně předloží objednateli určení pracovní doby provádění díla</w:t>
      </w:r>
      <w:r w:rsidR="00FD2A38">
        <w:t>,</w:t>
      </w:r>
      <w:r w:rsidRPr="00C673CD">
        <w:t xml:space="preserve"> a to </w:t>
      </w:r>
      <w:r w:rsidR="00BB1D8D">
        <w:t>nejpozději při předání a převzetí staveniště</w:t>
      </w:r>
      <w:r w:rsidRPr="00C673CD">
        <w:t xml:space="preserve">. V případě potřeby změny pracovní doby provede úpravu pracovní doby na daný den zápisem ve stavebním deníku před zahájením prací nad rámec určené pracovní </w:t>
      </w:r>
      <w:r w:rsidRPr="00E3469E">
        <w:t>doby. V případě potřeby dlouhodobé změny pracovní doby bude na KD předložena nová pracovní doba provádění díla. Zhotovitel nesmí provádět práci na staveništi mimo určenou pracovní dobu.</w:t>
      </w:r>
    </w:p>
    <w:p w:rsidR="006F5194" w:rsidRPr="00C673CD" w:rsidRDefault="006F5194" w:rsidP="00CC0430">
      <w:pPr>
        <w:pStyle w:val="KUsmlouva-2rove"/>
        <w:numPr>
          <w:ilvl w:val="1"/>
          <w:numId w:val="13"/>
        </w:numPr>
        <w:spacing w:after="0"/>
        <w:ind w:left="567" w:hanging="567"/>
        <w:contextualSpacing/>
      </w:pPr>
      <w:bookmarkStart w:id="10" w:name="_Ref356221972"/>
      <w:r w:rsidRPr="00C673CD">
        <w:t>Stavební deník (dále jen SD):</w:t>
      </w:r>
      <w:bookmarkEnd w:id="10"/>
    </w:p>
    <w:p w:rsidR="006F5194" w:rsidRPr="00C673CD" w:rsidRDefault="006F5194" w:rsidP="00CC0430">
      <w:pPr>
        <w:pStyle w:val="KUsmlouva-3rove"/>
        <w:numPr>
          <w:ilvl w:val="2"/>
          <w:numId w:val="13"/>
        </w:numPr>
        <w:spacing w:before="120" w:after="0"/>
        <w:ind w:left="1134" w:hanging="850"/>
        <w:contextualSpacing/>
      </w:pPr>
      <w:r w:rsidRPr="00C673CD">
        <w:t xml:space="preserve">Zhotovitel povede ode dne převzetí staveniště SD. Tento deník je zhotovitel povinen vést ve smyslu </w:t>
      </w:r>
      <w:r w:rsidR="00722A8C">
        <w:t xml:space="preserve">stavebního </w:t>
      </w:r>
      <w:r w:rsidRPr="00C673CD">
        <w:t>zákona a jeho prováděcích předpisů.</w:t>
      </w:r>
    </w:p>
    <w:p w:rsidR="006F5194" w:rsidRPr="00C673CD" w:rsidRDefault="006F5194" w:rsidP="00CC0430">
      <w:pPr>
        <w:pStyle w:val="KUsmlouva-3rove"/>
        <w:numPr>
          <w:ilvl w:val="2"/>
          <w:numId w:val="13"/>
        </w:numPr>
        <w:spacing w:before="120" w:after="0"/>
        <w:ind w:left="1134" w:hanging="850"/>
        <w:contextualSpacing/>
      </w:pPr>
      <w:r w:rsidRPr="00C673CD">
        <w:t>SD musí být vždy v pracovní době na stavbě trvale dostupný v kanceláři stavbyvedoucího zhotovitele oprávněným zástupcům účastníků výstavby.</w:t>
      </w:r>
    </w:p>
    <w:p w:rsidR="006F5194" w:rsidRPr="00C673CD" w:rsidRDefault="006F5194" w:rsidP="00CC0430">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rsidR="006F5194" w:rsidRPr="00C673CD" w:rsidRDefault="006F5194" w:rsidP="00CC0430">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rsidR="006F5194" w:rsidRPr="00C673CD" w:rsidRDefault="006F5194" w:rsidP="00CC0430">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rsidR="006F5194" w:rsidRPr="00C673CD" w:rsidRDefault="006F5194" w:rsidP="00CC0430">
      <w:pPr>
        <w:pStyle w:val="KUsmlouva-3rove"/>
        <w:numPr>
          <w:ilvl w:val="2"/>
          <w:numId w:val="13"/>
        </w:numPr>
        <w:spacing w:before="120" w:after="0"/>
        <w:ind w:left="1134" w:hanging="850"/>
        <w:contextualSpacing/>
        <w:rPr>
          <w:b/>
        </w:rPr>
      </w:pPr>
      <w:r w:rsidRPr="00C673CD">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rsidR="006F5194" w:rsidRPr="00E3469E" w:rsidRDefault="006F5194" w:rsidP="00CC0430">
      <w:pPr>
        <w:pStyle w:val="KUsmlouva-2rove"/>
        <w:numPr>
          <w:ilvl w:val="1"/>
          <w:numId w:val="13"/>
        </w:numPr>
        <w:spacing w:after="0"/>
        <w:ind w:left="567" w:hanging="567"/>
        <w:contextualSpacing/>
      </w:pPr>
      <w:bookmarkStart w:id="11" w:name="_Ref356222075"/>
      <w:r w:rsidRPr="00C673CD">
        <w:t xml:space="preserve">Zhotovitel je povinen průběžně ode </w:t>
      </w:r>
      <w:r w:rsidRPr="00E3469E">
        <w:t>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1"/>
    </w:p>
    <w:p w:rsidR="006F5194" w:rsidRPr="00C673CD" w:rsidRDefault="006F5194" w:rsidP="00CC0430">
      <w:pPr>
        <w:pStyle w:val="KUsmlouva-2rove"/>
        <w:numPr>
          <w:ilvl w:val="1"/>
          <w:numId w:val="13"/>
        </w:numPr>
        <w:spacing w:after="0"/>
        <w:ind w:left="567" w:hanging="567"/>
        <w:contextualSpacing/>
      </w:pPr>
      <w:r w:rsidRPr="00C673CD">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2C2356" w:rsidRDefault="002C2356" w:rsidP="002C2356">
      <w:pPr>
        <w:pStyle w:val="KUsmlouva-2rove"/>
        <w:numPr>
          <w:ilvl w:val="0"/>
          <w:numId w:val="0"/>
        </w:numPr>
        <w:spacing w:after="0"/>
        <w:ind w:left="567"/>
        <w:contextualSpacing/>
        <w:rPr>
          <w:rStyle w:val="KUTun"/>
          <w:sz w:val="18"/>
        </w:rPr>
      </w:pPr>
    </w:p>
    <w:p w:rsidR="006F5194" w:rsidRPr="00F12115" w:rsidRDefault="006F5194" w:rsidP="002D2066">
      <w:pPr>
        <w:pStyle w:val="KUsmlouva-1rove"/>
        <w:numPr>
          <w:ilvl w:val="0"/>
          <w:numId w:val="13"/>
        </w:numPr>
        <w:spacing w:before="240"/>
        <w:ind w:left="567" w:hanging="567"/>
        <w:jc w:val="both"/>
        <w:rPr>
          <w:rFonts w:cs="Arial"/>
          <w:sz w:val="28"/>
        </w:rPr>
      </w:pPr>
      <w:r w:rsidRPr="00F12115">
        <w:rPr>
          <w:rFonts w:cs="Arial"/>
          <w:sz w:val="28"/>
        </w:rPr>
        <w:t xml:space="preserve">PROVÁDĚNÍ DOZORU NAD PLNĚNÍM PŘEDMĚTU SMLOUVY </w:t>
      </w:r>
      <w:r w:rsidR="0092781C">
        <w:rPr>
          <w:rFonts w:cs="Arial"/>
          <w:sz w:val="28"/>
        </w:rPr>
        <w:br/>
      </w:r>
      <w:r w:rsidRPr="00F12115">
        <w:rPr>
          <w:rFonts w:cs="Arial"/>
          <w:sz w:val="28"/>
        </w:rPr>
        <w:t xml:space="preserve">A BEZPEČNOSTÍ A OCHRANOU ZDRAVÍ PŘI PRÁCI </w:t>
      </w:r>
      <w:r w:rsidR="0092781C">
        <w:rPr>
          <w:rFonts w:cs="Arial"/>
          <w:sz w:val="28"/>
        </w:rPr>
        <w:br/>
      </w:r>
      <w:r w:rsidRPr="00F12115">
        <w:rPr>
          <w:rFonts w:cs="Arial"/>
          <w:sz w:val="28"/>
        </w:rPr>
        <w:t>NA STAVENIŠTI</w:t>
      </w:r>
    </w:p>
    <w:p w:rsidR="006F5194" w:rsidRPr="00C673CD" w:rsidRDefault="006F5194" w:rsidP="002D2066">
      <w:pPr>
        <w:pStyle w:val="KUsmlouva-2rove"/>
        <w:numPr>
          <w:ilvl w:val="1"/>
          <w:numId w:val="13"/>
        </w:numPr>
        <w:spacing w:before="40"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w:t>
      </w:r>
      <w:r w:rsidR="00722A8C">
        <w:t>, koordinátorem</w:t>
      </w:r>
      <w:r w:rsidRPr="00C673CD">
        <w:t>.</w:t>
      </w:r>
    </w:p>
    <w:p w:rsidR="006F5194" w:rsidRPr="00C673CD" w:rsidRDefault="006F5194" w:rsidP="00CC0430">
      <w:pPr>
        <w:pStyle w:val="KUsmlouva-2rove"/>
        <w:numPr>
          <w:ilvl w:val="1"/>
          <w:numId w:val="13"/>
        </w:numPr>
        <w:spacing w:after="0"/>
        <w:ind w:left="567" w:hanging="567"/>
        <w:contextualSpacing/>
      </w:pPr>
      <w:r w:rsidRPr="00C673CD">
        <w:t xml:space="preserve">Smluvní strany se dohodly na organizování kontrolních dnů (KD) stavby dle průběhu a potřeb stavby, nejméně však 1x za </w:t>
      </w:r>
      <w:r w:rsidR="00BB1D8D">
        <w:t>sedm</w:t>
      </w:r>
      <w:r w:rsidRPr="00C673CD">
        <w:t xml:space="preserve"> dnů, a to na staveništi. KD organizuje TDS, který vyhotoví zápis z KD a tento předá dle dohodnutého rozdělovníku. KD se zaměří na kontrolu kvality, věcného a časového postupu provádění prací. </w:t>
      </w:r>
    </w:p>
    <w:p w:rsidR="006F5194" w:rsidRPr="00C673CD" w:rsidRDefault="006F5194" w:rsidP="00CC0430">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rsidR="006F5194" w:rsidRPr="00C673CD" w:rsidRDefault="006F5194" w:rsidP="00CC0430">
      <w:pPr>
        <w:pStyle w:val="KUsmlouva-2rove"/>
        <w:numPr>
          <w:ilvl w:val="1"/>
          <w:numId w:val="13"/>
        </w:numPr>
        <w:spacing w:after="0"/>
        <w:ind w:left="567" w:hanging="567"/>
        <w:contextualSpacing/>
      </w:pPr>
      <w:r w:rsidRPr="00C673CD">
        <w:lastRenderedPageBreak/>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rsidR="006F5194" w:rsidRPr="00C673CD" w:rsidRDefault="006F5194" w:rsidP="001C2664">
      <w:pPr>
        <w:pStyle w:val="KUsmlouva-odrkyk2rovni"/>
        <w:numPr>
          <w:ilvl w:val="0"/>
          <w:numId w:val="11"/>
        </w:numPr>
        <w:spacing w:before="120"/>
        <w:contextualSpacing/>
      </w:pPr>
      <w:r w:rsidRPr="00C673CD">
        <w:t>hrozí nebezpečí vzniku majetkové škody,</w:t>
      </w:r>
    </w:p>
    <w:p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rsidR="006F5194" w:rsidRPr="00C673CD" w:rsidRDefault="006F5194" w:rsidP="001C2664">
      <w:pPr>
        <w:pStyle w:val="KUsmlouva-odrkyk2rovni"/>
        <w:numPr>
          <w:ilvl w:val="0"/>
          <w:numId w:val="11"/>
        </w:numPr>
        <w:spacing w:before="120"/>
        <w:contextualSpacing/>
      </w:pPr>
      <w:r w:rsidRPr="00C673CD">
        <w:t>je ohrožena bezpečnost stavby,</w:t>
      </w:r>
    </w:p>
    <w:p w:rsidR="006F5194" w:rsidRPr="00C673CD" w:rsidRDefault="006F5194" w:rsidP="001C2664">
      <w:pPr>
        <w:pStyle w:val="KUsmlouva-odrkyk2rovni"/>
        <w:numPr>
          <w:ilvl w:val="0"/>
          <w:numId w:val="11"/>
        </w:numPr>
        <w:spacing w:before="120"/>
        <w:contextualSpacing/>
      </w:pPr>
      <w:r w:rsidRPr="00C673CD">
        <w:t>hrozí zhoršení požadované kvality celku i dílčích částí stavby.</w:t>
      </w:r>
    </w:p>
    <w:p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AD2396">
        <w:rPr>
          <w:rStyle w:val="KUTun"/>
          <w:b w:val="0"/>
        </w:rPr>
        <w:br/>
      </w:r>
      <w:r w:rsidRPr="00C673CD">
        <w:rPr>
          <w:rStyle w:val="KUTun"/>
          <w:b w:val="0"/>
        </w:rPr>
        <w:t>č. 309/</w:t>
      </w:r>
      <w:r w:rsidRPr="0036532C">
        <w:rPr>
          <w:rStyle w:val="KUTun"/>
          <w:b w:val="0"/>
        </w:rPr>
        <w:t>2006 Sb.) a jeho platnými prováděcími předpisy, dále pak platnými hygienickými předpisy a bezpečnostními opatřeními na ochranu lidí a majetku, zejména pak:</w:t>
      </w:r>
    </w:p>
    <w:p w:rsidR="006F5194" w:rsidRPr="0036532C" w:rsidRDefault="006F5194" w:rsidP="00CC0430">
      <w:pPr>
        <w:pStyle w:val="KUsmlouva-3rove"/>
        <w:numPr>
          <w:ilvl w:val="2"/>
          <w:numId w:val="13"/>
        </w:numPr>
        <w:spacing w:before="120" w:after="0"/>
        <w:contextualSpacing/>
        <w:rPr>
          <w:b/>
        </w:rPr>
      </w:pPr>
      <w:r w:rsidRPr="0036532C">
        <w:t>Splnění povinnosti dle § 16 písm. a) zákona č. 309/2006 Sb.</w:t>
      </w:r>
    </w:p>
    <w:p w:rsidR="006F5194" w:rsidRPr="0036532C" w:rsidRDefault="006F5194" w:rsidP="00CC0430">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 </w:t>
      </w:r>
      <w:r w:rsidR="00605C43">
        <w:br/>
      </w:r>
      <w:r w:rsidRPr="0036532C">
        <w:t>a neprodleně poskytnout jakoukoli informaci související s výkonem funkce koordinátora BOZP,</w:t>
      </w:r>
    </w:p>
    <w:p w:rsidR="006F5194" w:rsidRPr="0036532C" w:rsidRDefault="006F5194" w:rsidP="00CC0430">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6F5194" w:rsidRPr="0036532C" w:rsidRDefault="006F5194" w:rsidP="00CC0430">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6F5194" w:rsidRPr="0036532C" w:rsidRDefault="006F5194" w:rsidP="00CC0430">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zákona č. </w:t>
      </w:r>
      <w:r w:rsidR="00155063">
        <w:t>2</w:t>
      </w:r>
      <w:r w:rsidR="00155063" w:rsidRPr="0036532C">
        <w:t>83</w:t>
      </w:r>
      <w:r w:rsidRPr="0036532C">
        <w:t>/</w:t>
      </w:r>
      <w:r w:rsidR="00155063" w:rsidRPr="0036532C">
        <w:t>20</w:t>
      </w:r>
      <w:r w:rsidR="00155063">
        <w:t>21</w:t>
      </w:r>
      <w:r w:rsidR="00155063" w:rsidRPr="0036532C">
        <w:t xml:space="preserve"> </w:t>
      </w:r>
      <w:r w:rsidRPr="0036532C">
        <w:t>Sb. a zákona č. 309/2006 Sb. Pro výkon této kontroly bude k nahlédnutí v kanceláři osoby pověřené vedením stavby (stavbyvedoucí) zejména:</w:t>
      </w:r>
    </w:p>
    <w:p w:rsidR="006F5194" w:rsidRPr="0036532C" w:rsidRDefault="006F5194" w:rsidP="00CC0430">
      <w:pPr>
        <w:pStyle w:val="KUsmlouva-4rove"/>
        <w:numPr>
          <w:ilvl w:val="3"/>
          <w:numId w:val="13"/>
        </w:numPr>
        <w:spacing w:before="120"/>
        <w:contextualSpacing/>
      </w:pPr>
      <w:r w:rsidRPr="0036532C">
        <w:t>stavební deník,</w:t>
      </w:r>
    </w:p>
    <w:p w:rsidR="006F5194" w:rsidRPr="0036532C" w:rsidRDefault="006F5194" w:rsidP="00CC0430">
      <w:pPr>
        <w:pStyle w:val="KUsmlouva-4rove"/>
        <w:numPr>
          <w:ilvl w:val="3"/>
          <w:numId w:val="13"/>
        </w:numPr>
        <w:spacing w:before="120"/>
        <w:contextualSpacing/>
      </w:pPr>
      <w:r w:rsidRPr="0036532C">
        <w:t>doklady dle zákona č. 309/2006 Sb. vztahující se ke stavbě,</w:t>
      </w:r>
    </w:p>
    <w:p w:rsidR="006F5194" w:rsidRPr="0036532C" w:rsidRDefault="006F5194" w:rsidP="00CC0430">
      <w:pPr>
        <w:pStyle w:val="KUsmlouva-4rove"/>
        <w:numPr>
          <w:ilvl w:val="3"/>
          <w:numId w:val="13"/>
        </w:numPr>
        <w:spacing w:before="120"/>
        <w:contextualSpacing/>
        <w:rPr>
          <w:b/>
        </w:rPr>
      </w:pPr>
      <w:r w:rsidRPr="0036532C">
        <w:t>seznam dokumentace stavby, změny, doplňky,</w:t>
      </w:r>
    </w:p>
    <w:p w:rsidR="00502B0A" w:rsidRPr="002D2066" w:rsidRDefault="006F5194" w:rsidP="002D2066">
      <w:pPr>
        <w:pStyle w:val="KUsmlouva-4rove"/>
        <w:numPr>
          <w:ilvl w:val="3"/>
          <w:numId w:val="13"/>
        </w:numPr>
        <w:spacing w:before="120"/>
        <w:contextualSpacing/>
        <w:rPr>
          <w:color w:val="FF0000"/>
        </w:rPr>
      </w:pPr>
      <w:r w:rsidRPr="0036532C">
        <w:t>přehled a seznam provedených zkoušek</w:t>
      </w:r>
      <w:r w:rsidRPr="008B4C91">
        <w:rPr>
          <w:color w:val="FF0000"/>
        </w:rPr>
        <w:t>.</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PŘEDÁNÍ A PŘEVZETÍ DÍLA, PROVEDENÍ ZKOUŠEK</w:t>
      </w:r>
    </w:p>
    <w:p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 Zhotovitel může vyzvat k účasti na předání a převzetí díla své poddodavatele.</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rsidR="006F5194" w:rsidRPr="0089511F" w:rsidRDefault="006F5194" w:rsidP="00CC0430">
      <w:pPr>
        <w:pStyle w:val="KUsmlouva-2rove"/>
        <w:numPr>
          <w:ilvl w:val="1"/>
          <w:numId w:val="13"/>
        </w:numPr>
        <w:spacing w:after="0"/>
        <w:ind w:left="567" w:hanging="567"/>
        <w:contextualSpacing/>
        <w:rPr>
          <w:rStyle w:val="KUTun"/>
        </w:rPr>
      </w:pPr>
      <w:r w:rsidRPr="0089511F">
        <w:rPr>
          <w:rStyle w:val="KUTun"/>
        </w:rPr>
        <w:t>Přejímací řízení:</w:t>
      </w:r>
    </w:p>
    <w:p w:rsidR="006F5194" w:rsidRPr="00A20B6E" w:rsidRDefault="006F5194" w:rsidP="00CC0430">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00680402" w:rsidRPr="00680402">
        <w:rPr>
          <w:b/>
        </w:rPr>
        <w:t>7</w:t>
      </w:r>
      <w:r w:rsidRPr="00680402">
        <w:rPr>
          <w:b/>
        </w:rPr>
        <w:t xml:space="preserve"> pracovních</w:t>
      </w:r>
      <w:r w:rsidRPr="00A20B6E">
        <w:rPr>
          <w:b/>
        </w:rPr>
        <w:t xml:space="preserve">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 data určeného v učiněné výzvě, pokud objednatel nevyužije svého práva daného mu touto </w:t>
      </w:r>
      <w:r w:rsidRPr="00A20B6E">
        <w:lastRenderedPageBreak/>
        <w:t>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rsidR="006F5194" w:rsidRPr="0089511F" w:rsidRDefault="006F5194" w:rsidP="00CC0430">
      <w:pPr>
        <w:pStyle w:val="KUsmlouva-3rove"/>
        <w:numPr>
          <w:ilvl w:val="2"/>
          <w:numId w:val="13"/>
        </w:numPr>
        <w:spacing w:before="120" w:after="0"/>
        <w:contextualSpacing/>
        <w:rPr>
          <w:b/>
        </w:rPr>
      </w:pPr>
      <w:r w:rsidRPr="00A20B6E">
        <w:t xml:space="preserve">Zhotovitel je povinen sestavit pro přejímací řízení díla jmenovitý seznam </w:t>
      </w:r>
      <w:r w:rsidR="00B9728A">
        <w:t xml:space="preserve">funkčních </w:t>
      </w:r>
      <w:r w:rsidR="00060536">
        <w:t>celků, do kt</w:t>
      </w:r>
      <w:r w:rsidRPr="00A20B6E">
        <w:t>erého budou zaznamenávány případné vady a nedodělky v jednotlivých místnostech, termíny odstranění vad a nedodělků a potvrzení o odstranění vad a nedodělků. Seznam se zaznamenanými vadami a nedodělky bude uložen</w:t>
      </w:r>
      <w:r w:rsidRPr="0089511F">
        <w:t xml:space="preserve"> na staveništi v kanceláři stavbyvedoucího. Seznam bude předán objednateli po odstranění všech vad a nedodělků.</w:t>
      </w:r>
    </w:p>
    <w:p w:rsidR="006F5194" w:rsidRPr="0089511F" w:rsidRDefault="006F5194" w:rsidP="00CC0430">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projektové dokumentaci, platným právním předpisům včetně technických norem a této smlouvě.</w:t>
      </w:r>
    </w:p>
    <w:p w:rsidR="006F5194" w:rsidRPr="0089511F" w:rsidRDefault="006F5194" w:rsidP="00CC0430">
      <w:pPr>
        <w:pStyle w:val="KUsmlouva-3rove"/>
        <w:numPr>
          <w:ilvl w:val="2"/>
          <w:numId w:val="13"/>
        </w:numPr>
        <w:spacing w:before="120" w:after="0"/>
        <w:contextualSpacing/>
      </w:pPr>
      <w:r w:rsidRPr="0089511F">
        <w:t xml:space="preserve">K přejímce díla je zhotovitel povinen objednateli předložit následující </w:t>
      </w:r>
      <w:r w:rsidRPr="0089511F">
        <w:rPr>
          <w:b/>
        </w:rPr>
        <w:t>doklady v </w:t>
      </w:r>
      <w:r w:rsidR="002803F4">
        <w:rPr>
          <w:b/>
        </w:rPr>
        <w:t>3</w:t>
      </w:r>
      <w:r w:rsidRPr="0089511F">
        <w:rPr>
          <w:b/>
        </w:rPr>
        <w:t xml:space="preserve"> vyhotoveních</w:t>
      </w:r>
      <w:r w:rsidRPr="0089511F">
        <w:t>:</w:t>
      </w:r>
    </w:p>
    <w:p w:rsidR="006F5194" w:rsidRPr="0089511F" w:rsidRDefault="00680402" w:rsidP="00CC0430">
      <w:pPr>
        <w:pStyle w:val="KUsmlouva-4rove"/>
        <w:numPr>
          <w:ilvl w:val="3"/>
          <w:numId w:val="13"/>
        </w:numPr>
        <w:spacing w:before="120"/>
        <w:contextualSpacing/>
      </w:pPr>
      <w:r>
        <w:t>závěrečná technická zpráva o</w:t>
      </w:r>
      <w:r w:rsidR="006F5194" w:rsidRPr="0089511F">
        <w:t xml:space="preserve"> provedení stavby</w:t>
      </w:r>
      <w:r>
        <w:t>,</w:t>
      </w:r>
      <w:r w:rsidR="006F5194" w:rsidRPr="0089511F">
        <w:t xml:space="preserve"> </w:t>
      </w:r>
    </w:p>
    <w:p w:rsidR="00527561" w:rsidRDefault="006F5194" w:rsidP="00CC0430">
      <w:pPr>
        <w:pStyle w:val="KUsmlouva-4rove"/>
        <w:numPr>
          <w:ilvl w:val="3"/>
          <w:numId w:val="13"/>
        </w:numPr>
        <w:spacing w:before="120"/>
        <w:contextualSpacing/>
      </w:pPr>
      <w:r w:rsidRPr="0089511F">
        <w:t>osvědčení (protokoly) o provedených zkouškách (revizních a provozních)</w:t>
      </w:r>
      <w:r w:rsidR="00680402">
        <w:t>,</w:t>
      </w:r>
    </w:p>
    <w:p w:rsidR="001A328D" w:rsidRPr="00527561" w:rsidRDefault="001A328D" w:rsidP="00CC0430">
      <w:pPr>
        <w:pStyle w:val="KUsmlouva-4rove"/>
        <w:numPr>
          <w:ilvl w:val="3"/>
          <w:numId w:val="13"/>
        </w:numPr>
        <w:spacing w:before="120"/>
        <w:contextualSpacing/>
      </w:pPr>
      <w:bookmarkStart w:id="12" w:name="_Hlk156384181"/>
      <w:r w:rsidRPr="00527561">
        <w:t>doklad o zajištění likvidace odpadů dle zákona č. 541/2020 Sb., o odpadech, v platném znění, a jeho prováděcích předpisů,</w:t>
      </w:r>
    </w:p>
    <w:bookmarkEnd w:id="12"/>
    <w:p w:rsidR="006F5194" w:rsidRPr="0089511F" w:rsidRDefault="006F5194" w:rsidP="00CC0430">
      <w:pPr>
        <w:pStyle w:val="KUsmlouva-4rove"/>
        <w:numPr>
          <w:ilvl w:val="3"/>
          <w:numId w:val="13"/>
        </w:numPr>
        <w:spacing w:before="120"/>
        <w:contextualSpacing/>
      </w:pPr>
      <w:r w:rsidRPr="0089511F">
        <w:t>stavební deník (deníky)</w:t>
      </w:r>
      <w:r w:rsidR="00680402">
        <w:t>,</w:t>
      </w:r>
    </w:p>
    <w:p w:rsidR="006F5194" w:rsidRPr="0089511F" w:rsidRDefault="006F5194" w:rsidP="00CC0430">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060536">
        <w:br/>
      </w:r>
      <w:r w:rsidRPr="0089511F">
        <w:t>č. 22/1997 Sb. ve znění pozdějších předpisů</w:t>
      </w:r>
      <w:r w:rsidR="00680402">
        <w:t>,</w:t>
      </w:r>
    </w:p>
    <w:p w:rsidR="006F5194" w:rsidRPr="0089511F" w:rsidRDefault="006F5194" w:rsidP="00CC0430">
      <w:pPr>
        <w:pStyle w:val="KUsmlouva-4rove"/>
        <w:numPr>
          <w:ilvl w:val="3"/>
          <w:numId w:val="13"/>
        </w:numPr>
        <w:spacing w:before="120"/>
        <w:contextualSpacing/>
      </w:pPr>
      <w:r w:rsidRPr="0089511F">
        <w:t>zápisy o provedení a kontrole zakrývaných prací včetně fotodokumentace, pokud již nebyla předána objednateli dříve</w:t>
      </w:r>
      <w:r w:rsidR="00680402">
        <w:t>.</w:t>
      </w:r>
    </w:p>
    <w:p w:rsidR="006F5194" w:rsidRPr="0089511F" w:rsidRDefault="006F5194" w:rsidP="00CC0430">
      <w:pPr>
        <w:pStyle w:val="KUsmlouva-3rove"/>
        <w:numPr>
          <w:ilvl w:val="2"/>
          <w:numId w:val="13"/>
        </w:numPr>
        <w:spacing w:before="120" w:after="0"/>
        <w:contextualSpacing/>
        <w:rPr>
          <w:rStyle w:val="KUTun"/>
        </w:rPr>
      </w:pPr>
      <w:r w:rsidRPr="0089511F">
        <w:rPr>
          <w:rStyle w:val="KUTun"/>
        </w:rPr>
        <w:t xml:space="preserve">Nedoloží-li zhotovitel sjednané doklady, nepovažují smluvní strany dílo </w:t>
      </w:r>
      <w:r w:rsidR="00680402">
        <w:rPr>
          <w:rStyle w:val="KUTun"/>
        </w:rPr>
        <w:br/>
      </w:r>
      <w:r w:rsidRPr="0089511F">
        <w:rPr>
          <w:rStyle w:val="KUTun"/>
        </w:rPr>
        <w:t>za dokončené a schopné předání.</w:t>
      </w:r>
    </w:p>
    <w:p w:rsidR="006F5194" w:rsidRPr="0089511F" w:rsidRDefault="006F5194" w:rsidP="00CC0430">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rsidR="006F5194" w:rsidRPr="0089511F" w:rsidRDefault="006F5194" w:rsidP="00CC0430">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rsidR="00502B0A" w:rsidRPr="002D2066" w:rsidRDefault="006F5194" w:rsidP="002D2066">
      <w:pPr>
        <w:pStyle w:val="KUsmlouva-2rove"/>
        <w:numPr>
          <w:ilvl w:val="1"/>
          <w:numId w:val="13"/>
        </w:numPr>
        <w:spacing w:after="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605C43">
        <w:br/>
      </w:r>
      <w:r w:rsidRPr="0089511F">
        <w:t>a nedodělků a termín jejich odstranění.</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VLASTNICKÁ PRÁVA A NEBEZPEČÍ ŠKODY NA DÍLE</w:t>
      </w:r>
    </w:p>
    <w:p w:rsidR="006F5194" w:rsidRPr="00C673CD" w:rsidRDefault="00CB05C8" w:rsidP="002D2066">
      <w:pPr>
        <w:pStyle w:val="KUsmlouva-2rove"/>
        <w:numPr>
          <w:ilvl w:val="1"/>
          <w:numId w:val="13"/>
        </w:numPr>
        <w:spacing w:before="40"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w:t>
      </w:r>
      <w:r w:rsidR="00605C43">
        <w:rPr>
          <w:szCs w:val="22"/>
        </w:rPr>
        <w:br/>
      </w:r>
      <w:r w:rsidR="006F5194" w:rsidRPr="00C673CD">
        <w:rPr>
          <w:szCs w:val="22"/>
        </w:rPr>
        <w:t xml:space="preserve">ve </w:t>
      </w:r>
      <w:r w:rsidR="006F5194" w:rsidRPr="00C673CD">
        <w:rPr>
          <w:b/>
          <w:szCs w:val="22"/>
        </w:rPr>
        <w:t>vlastnictví zhotovitele.</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605C43">
        <w:rPr>
          <w:szCs w:val="22"/>
        </w:rPr>
        <w:br/>
      </w:r>
      <w:r w:rsidRPr="00C673CD">
        <w:rPr>
          <w:szCs w:val="22"/>
        </w:rPr>
        <w:t>a použije k provedení díla.</w:t>
      </w:r>
    </w:p>
    <w:p w:rsidR="006F5194" w:rsidRPr="00C673CD" w:rsidRDefault="006F5194" w:rsidP="00CC0430">
      <w:pPr>
        <w:pStyle w:val="KUsmlouva-2rove"/>
        <w:numPr>
          <w:ilvl w:val="1"/>
          <w:numId w:val="13"/>
        </w:numPr>
        <w:spacing w:after="0"/>
        <w:ind w:left="567" w:hanging="567"/>
        <w:contextualSpacing/>
        <w:rPr>
          <w:b/>
          <w:szCs w:val="22"/>
        </w:rPr>
      </w:pPr>
      <w:bookmarkStart w:id="13"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w:t>
      </w:r>
      <w:r w:rsidRPr="00793E32">
        <w:rPr>
          <w:b/>
        </w:rPr>
        <w:t>výši minimálně </w:t>
      </w:r>
      <w:r w:rsidR="00680402">
        <w:rPr>
          <w:b/>
        </w:rPr>
        <w:t>3</w:t>
      </w:r>
      <w:r w:rsidR="00CB05C8" w:rsidRPr="00793E32">
        <w:rPr>
          <w:b/>
          <w:szCs w:val="22"/>
        </w:rPr>
        <w:t>.</w:t>
      </w:r>
      <w:r w:rsidR="00C173E1">
        <w:rPr>
          <w:b/>
          <w:szCs w:val="22"/>
        </w:rPr>
        <w:t>0</w:t>
      </w:r>
      <w:r w:rsidR="00CB05C8" w:rsidRPr="00793E32">
        <w:rPr>
          <w:b/>
          <w:szCs w:val="22"/>
        </w:rPr>
        <w:t>00</w:t>
      </w:r>
      <w:r w:rsidR="00CB05C8" w:rsidRPr="00793E32">
        <w:rPr>
          <w:b/>
        </w:rPr>
        <w:t>.000,-</w:t>
      </w:r>
      <w:r w:rsidRPr="00793E32">
        <w:rPr>
          <w:b/>
        </w:rPr>
        <w:t xml:space="preserve"> Kč.</w:t>
      </w:r>
      <w:r w:rsidRPr="00793E32">
        <w:rPr>
          <w:szCs w:val="22"/>
        </w:rPr>
        <w:t xml:space="preserve"> Zhotovitel </w:t>
      </w:r>
      <w:r w:rsidRPr="00C673CD">
        <w:rPr>
          <w:szCs w:val="22"/>
        </w:rPr>
        <w:t xml:space="preserve">se zavazuje udržovat toto pojištění v limitu pojistného plnění dle předchozí věty v platnosti a účinnosti po celou dobu provádění díla až </w:t>
      </w:r>
      <w:r w:rsidR="00605C43">
        <w:rPr>
          <w:szCs w:val="22"/>
        </w:rPr>
        <w:br/>
      </w:r>
      <w:r w:rsidRPr="00C673CD">
        <w:rPr>
          <w:szCs w:val="22"/>
        </w:rPr>
        <w:t>do doby jeho protokolárního předání a převzetí objednatelem.</w:t>
      </w:r>
      <w:bookmarkEnd w:id="13"/>
      <w:r w:rsidRPr="00C673CD">
        <w:rPr>
          <w:szCs w:val="22"/>
        </w:rPr>
        <w:t xml:space="preserve"> </w:t>
      </w:r>
    </w:p>
    <w:p w:rsidR="00E51CF2" w:rsidRPr="002D2066" w:rsidRDefault="006F5194" w:rsidP="002D2066">
      <w:pPr>
        <w:pStyle w:val="KUsmlouva-2rove"/>
        <w:numPr>
          <w:ilvl w:val="1"/>
          <w:numId w:val="13"/>
        </w:numPr>
        <w:spacing w:after="0"/>
        <w:ind w:left="567" w:hanging="567"/>
        <w:contextualSpacing/>
        <w:rPr>
          <w:b/>
          <w:szCs w:val="22"/>
        </w:rPr>
      </w:pPr>
      <w:r w:rsidRPr="00C673CD">
        <w:rPr>
          <w:szCs w:val="22"/>
        </w:rPr>
        <w:t xml:space="preserve">V případě, že zhotovitel nepředloží uzavřené pojistné smlouvy dle tohoto článku smlouvy </w:t>
      </w:r>
      <w:r w:rsidR="00605C43">
        <w:rPr>
          <w:szCs w:val="22"/>
        </w:rPr>
        <w:br/>
      </w:r>
      <w:r w:rsidRPr="00C673CD">
        <w:rPr>
          <w:szCs w:val="22"/>
        </w:rPr>
        <w:t xml:space="preserve">ve stanovených lhůtách, nebo bude pojistná smlouva v průběhu provádění díla zrušena, </w:t>
      </w:r>
      <w:r w:rsidRPr="00C673CD">
        <w:rPr>
          <w:szCs w:val="22"/>
        </w:rPr>
        <w:lastRenderedPageBreak/>
        <w:t>vypovězena nebo ukončena dohodou, je objednatel oprávněn od této smlouvy o dílo odstoupit pro podstatné porušení smlouvy.</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ODPOVĚDNOST ZA VADY, ZÁRUČNÍ PODMÍNKY</w:t>
      </w:r>
    </w:p>
    <w:p w:rsidR="006F5194" w:rsidRPr="00C673CD" w:rsidRDefault="006F5194" w:rsidP="002D2066">
      <w:pPr>
        <w:pStyle w:val="KUsmlouva-2rove"/>
        <w:numPr>
          <w:ilvl w:val="1"/>
          <w:numId w:val="13"/>
        </w:numPr>
        <w:spacing w:before="40"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60536">
        <w:rPr>
          <w:szCs w:val="22"/>
        </w:rPr>
        <w:br/>
      </w:r>
      <w:r w:rsidRPr="00C673CD">
        <w:rPr>
          <w:szCs w:val="22"/>
        </w:rPr>
        <w:t>a zhotovitel bez zbytečného prodlení a na své vlastní náklady provede znovu tyto činnosti a dodá znovu ty části díla nebo opraví své činnosti a části díla v míře potřebné k odstranění vad.</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dokumentaci nebo </w:t>
      </w:r>
      <w:r w:rsidR="00605C43">
        <w:rPr>
          <w:szCs w:val="22"/>
        </w:rPr>
        <w:br/>
      </w:r>
      <w:r w:rsidRPr="00C673CD">
        <w:rPr>
          <w:szCs w:val="22"/>
        </w:rPr>
        <w:t>ve smlouvě, popř. má takové vlastnosti, které mít nesmí nebo má takové vlastnosti, které brání řádnému a efektivnímu užívání díla k účelu, ke kterému je určeno.</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060536" w:rsidRPr="00060536" w:rsidRDefault="006F5194" w:rsidP="00ED3B72">
      <w:pPr>
        <w:pStyle w:val="KUsmlouva-2rove"/>
        <w:numPr>
          <w:ilvl w:val="1"/>
          <w:numId w:val="13"/>
        </w:numPr>
        <w:ind w:left="567" w:hanging="567"/>
        <w:contextualSpacing/>
        <w:rPr>
          <w:szCs w:val="22"/>
        </w:rPr>
      </w:pPr>
      <w:bookmarkStart w:id="14" w:name="_Ref320796570"/>
      <w:r w:rsidRPr="00C673CD">
        <w:rPr>
          <w:szCs w:val="22"/>
        </w:rPr>
        <w:t>Záruční doba na dílo začíná běžet ode dne podpisu protokolu o předání a převzetí díla jako celku</w:t>
      </w:r>
      <w:bookmarkEnd w:id="14"/>
      <w:r w:rsidR="003B51A5">
        <w:rPr>
          <w:szCs w:val="22"/>
        </w:rPr>
        <w:t>, a to v délce</w:t>
      </w:r>
      <w:r w:rsidR="00060536" w:rsidRPr="00060536">
        <w:t xml:space="preserve"> </w:t>
      </w:r>
      <w:r w:rsidR="00060536" w:rsidRPr="00141854">
        <w:rPr>
          <w:b/>
          <w:szCs w:val="22"/>
        </w:rPr>
        <w:t>60 měsíců</w:t>
      </w:r>
      <w:r w:rsidR="00060536" w:rsidRPr="00060536">
        <w:rPr>
          <w:szCs w:val="22"/>
        </w:rPr>
        <w:t>. Záruční doba neběží po dobu, po kterou nemůže objednatel dílo užívat pro vady, za které odpovídá zhotovitel.</w:t>
      </w:r>
    </w:p>
    <w:p w:rsidR="00BA2017" w:rsidRPr="002D2066" w:rsidRDefault="00060536" w:rsidP="00ED3B72">
      <w:pPr>
        <w:pStyle w:val="KUsmlouva-2rove"/>
        <w:numPr>
          <w:ilvl w:val="2"/>
          <w:numId w:val="13"/>
        </w:numPr>
        <w:spacing w:after="0"/>
        <w:contextualSpacing/>
        <w:rPr>
          <w:b/>
          <w:szCs w:val="22"/>
        </w:rPr>
      </w:pPr>
      <w:r w:rsidRPr="00060536">
        <w:rPr>
          <w:szCs w:val="22"/>
        </w:rPr>
        <w:t>U spotřebního materiálu a zařízení, pro které jejich výrobce nebo dovozce stanoví záruční dobu kratší, než je uvedena v bodu 1</w:t>
      </w:r>
      <w:r w:rsidR="00ED3B72">
        <w:rPr>
          <w:szCs w:val="22"/>
        </w:rPr>
        <w:t>4</w:t>
      </w:r>
      <w:r w:rsidRPr="00060536">
        <w:rPr>
          <w:szCs w:val="22"/>
        </w:rPr>
        <w:t>.6, se řídí touto kratší záruční dobou. Takovéto záruční lhůty musí zhotovitel při předání díla dokladovat příslušnými originály záručních listů výrobce. Pokud se tak nestane, platí záruka shodná se zárukou základní, tedy 60 měsíců.</w:t>
      </w:r>
    </w:p>
    <w:p w:rsidR="006F5194" w:rsidRPr="00C673CD" w:rsidRDefault="006F5194" w:rsidP="00CC0430">
      <w:pPr>
        <w:pStyle w:val="KUsmlouva-2rove"/>
        <w:numPr>
          <w:ilvl w:val="1"/>
          <w:numId w:val="13"/>
        </w:numPr>
        <w:spacing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 xml:space="preserve">záruku </w:t>
      </w:r>
      <w:r w:rsidR="00605C43">
        <w:rPr>
          <w:b/>
          <w:szCs w:val="22"/>
        </w:rPr>
        <w:br/>
      </w:r>
      <w:r w:rsidRPr="00C673CD">
        <w:rPr>
          <w:b/>
          <w:szCs w:val="22"/>
        </w:rPr>
        <w:t>ve stejné délce,</w:t>
      </w:r>
      <w:r w:rsidRPr="00C673CD">
        <w:rPr>
          <w:szCs w:val="22"/>
        </w:rPr>
        <w:t xml:space="preserve"> jaká by se na tyto části vztahovala v den podpisu protokolu o předání a převzetí díla.</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w:t>
      </w:r>
      <w:r w:rsidR="00605C43">
        <w:rPr>
          <w:szCs w:val="22"/>
        </w:rPr>
        <w:br/>
      </w:r>
      <w:r w:rsidRPr="00C673CD">
        <w:rPr>
          <w:szCs w:val="22"/>
        </w:rPr>
        <w:t>za něž zhotovitel neodpovídá.</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REKLAMACE</w:t>
      </w:r>
    </w:p>
    <w:p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lastRenderedPageBreak/>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 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 stanovených, popř. dohodnutých lhůtách neodstraní, je objednatel oprávněn vadu po 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Smluvní strany se mohou dohodnout, že drobné odchylky od dokumentace</w:t>
      </w:r>
      <w:r w:rsidRPr="00EA2B9D">
        <w:rPr>
          <w:szCs w:val="22"/>
        </w:rPr>
        <w:t xml:space="preserve">, které byly dohodnuty alespoň souhlasným zápisem v SD, a které nemají vliv na provozuschopnost a kvalitu díla, </w:t>
      </w:r>
      <w:r w:rsidRPr="00EA2B9D">
        <w:rPr>
          <w:b/>
          <w:szCs w:val="22"/>
        </w:rPr>
        <w:t>nejsou vadami</w:t>
      </w:r>
      <w:r w:rsidRPr="00EA2B9D">
        <w:rPr>
          <w:szCs w:val="22"/>
        </w:rPr>
        <w:t>. Tyto odchylky je zhotovitel povinen vyznačit v projektové dokumentaci skutečného provedení díla.</w:t>
      </w:r>
    </w:p>
    <w:p w:rsidR="008B4C91" w:rsidRPr="002D2066" w:rsidRDefault="006F5194" w:rsidP="002D2066">
      <w:pPr>
        <w:pStyle w:val="KUsmlouva-2rove"/>
        <w:numPr>
          <w:ilvl w:val="1"/>
          <w:numId w:val="13"/>
        </w:numPr>
        <w:spacing w:after="0"/>
        <w:ind w:left="567" w:hanging="567"/>
        <w:contextualSpacing/>
        <w:rPr>
          <w:b/>
          <w:bCs/>
          <w:szCs w:val="22"/>
        </w:rPr>
      </w:pPr>
      <w:r w:rsidRPr="00EA2B9D">
        <w:rPr>
          <w:szCs w:val="22"/>
        </w:rPr>
        <w:t xml:space="preserve">Prokáže-li se ve sporných případech, že objednatel reklamoval neoprávněně, tzn., že </w:t>
      </w:r>
      <w:r w:rsidR="00605C43">
        <w:rPr>
          <w:szCs w:val="22"/>
        </w:rPr>
        <w:br/>
      </w:r>
      <w:r w:rsidRPr="00EA2B9D">
        <w:rPr>
          <w:szCs w:val="22"/>
        </w:rPr>
        <w:t>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bookmarkStart w:id="15" w:name="_Ref372283607"/>
    </w:p>
    <w:p w:rsidR="006F5194" w:rsidRPr="008B4C91" w:rsidRDefault="006F5194" w:rsidP="002D2066">
      <w:pPr>
        <w:pStyle w:val="KUsmlouva-1rove"/>
        <w:numPr>
          <w:ilvl w:val="0"/>
          <w:numId w:val="13"/>
        </w:numPr>
        <w:spacing w:before="240"/>
        <w:ind w:left="567" w:hanging="567"/>
        <w:jc w:val="left"/>
        <w:rPr>
          <w:rFonts w:cs="Arial"/>
          <w:sz w:val="28"/>
        </w:rPr>
      </w:pPr>
      <w:r w:rsidRPr="008B4C91">
        <w:rPr>
          <w:rFonts w:cs="Arial"/>
          <w:sz w:val="28"/>
        </w:rPr>
        <w:t>SMLUVNÍ SANKCE</w:t>
      </w:r>
      <w:bookmarkEnd w:id="15"/>
    </w:p>
    <w:p w:rsidR="006F5194" w:rsidRPr="008B4C91" w:rsidRDefault="006F5194" w:rsidP="002D2066">
      <w:pPr>
        <w:pStyle w:val="KUsmlouva-2rove"/>
        <w:numPr>
          <w:ilvl w:val="1"/>
          <w:numId w:val="13"/>
        </w:numPr>
        <w:spacing w:before="40" w:after="0"/>
        <w:ind w:left="709" w:hanging="709"/>
        <w:contextualSpacing/>
      </w:pPr>
      <w:r w:rsidRPr="008B4C91">
        <w:t>Zhotovitel zaplatí objednateli smluvní pokutu ve výši</w:t>
      </w:r>
      <w:r w:rsidR="00EA2B9D">
        <w:t xml:space="preserve"> </w:t>
      </w:r>
      <w:r w:rsidR="00FD2A38">
        <w:rPr>
          <w:b/>
        </w:rPr>
        <w:t>4</w:t>
      </w:r>
      <w:r w:rsidR="00EA2B9D" w:rsidRPr="00622A11">
        <w:rPr>
          <w:b/>
          <w:bCs/>
        </w:rPr>
        <w:t>.</w:t>
      </w:r>
      <w:r w:rsidR="00FD2A38">
        <w:rPr>
          <w:b/>
          <w:bCs/>
        </w:rPr>
        <w:t>0</w:t>
      </w:r>
      <w:r w:rsidR="00EA2B9D" w:rsidRPr="00622A11">
        <w:rPr>
          <w:b/>
          <w:bCs/>
        </w:rPr>
        <w:t>00</w:t>
      </w:r>
      <w:r w:rsidRPr="00555CE1">
        <w:rPr>
          <w:b/>
          <w:bCs/>
        </w:rPr>
        <w:t>,-</w:t>
      </w:r>
      <w:r w:rsidR="00EA2B9D" w:rsidRPr="00EA2B9D">
        <w:rPr>
          <w:b/>
          <w:bCs/>
        </w:rPr>
        <w:t xml:space="preserve"> </w:t>
      </w:r>
      <w:r w:rsidR="008C320C" w:rsidRPr="00EA2B9D">
        <w:rPr>
          <w:b/>
          <w:bCs/>
        </w:rPr>
        <w:t>Kč</w:t>
      </w:r>
      <w:r w:rsidR="008C320C" w:rsidRPr="008B4C91">
        <w:t xml:space="preserve"> </w:t>
      </w:r>
      <w:r w:rsidR="008C320C" w:rsidRPr="008B4C91">
        <w:rPr>
          <w:bCs/>
        </w:rPr>
        <w:t>za</w:t>
      </w:r>
      <w:r w:rsidRPr="008B4C91">
        <w:t xml:space="preserve"> každý započatý kalendářní den prodlení s předáním díla oproti termínu dokončení díla dle této smlouvy; </w:t>
      </w:r>
    </w:p>
    <w:p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A61C31">
        <w:rPr>
          <w:b/>
        </w:rPr>
        <w:br/>
      </w:r>
      <w:r w:rsidRPr="00AF2E05">
        <w:rPr>
          <w:b/>
        </w:rPr>
        <w:t>ve výši </w:t>
      </w:r>
      <w:r w:rsidR="00622A11">
        <w:rPr>
          <w:b/>
        </w:rPr>
        <w:t>1</w:t>
      </w:r>
      <w:r w:rsidR="00AF2E05" w:rsidRPr="00AF2E05">
        <w:rPr>
          <w:b/>
        </w:rPr>
        <w:t>.</w:t>
      </w:r>
      <w:r w:rsidR="00622A11">
        <w:rPr>
          <w:b/>
        </w:rPr>
        <w:t>5</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rsidR="006F5194" w:rsidRPr="008B4C91" w:rsidRDefault="006F5194" w:rsidP="00CC0430">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155063">
        <w:rPr>
          <w:b/>
        </w:rPr>
        <w:t>2</w:t>
      </w:r>
      <w:r w:rsidR="00AF2E05">
        <w:rPr>
          <w:b/>
        </w:rPr>
        <w:t>.000,-</w:t>
      </w:r>
      <w:r w:rsidRPr="008B4C91">
        <w:rPr>
          <w:b/>
          <w:bCs/>
        </w:rPr>
        <w:t xml:space="preserve"> Kč </w:t>
      </w:r>
      <w:r w:rsidRPr="008B4C91">
        <w:t>za každou vadu a kalendářní den prodlení;</w:t>
      </w:r>
    </w:p>
    <w:p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A61C31">
        <w:t>1</w:t>
      </w:r>
      <w:r w:rsidR="00AF2E05">
        <w:rPr>
          <w:b/>
        </w:rPr>
        <w:t>.</w:t>
      </w:r>
      <w:r w:rsidR="00A61C31">
        <w:rPr>
          <w:b/>
        </w:rPr>
        <w:t>5</w:t>
      </w:r>
      <w:r w:rsidR="00AF2E05">
        <w:rPr>
          <w:b/>
        </w:rPr>
        <w:t>00,-</w:t>
      </w:r>
      <w:r w:rsidRPr="008B4C91">
        <w:rPr>
          <w:b/>
        </w:rPr>
        <w:t xml:space="preserve"> Kč </w:t>
      </w:r>
      <w:r w:rsidRPr="008B4C91">
        <w:t xml:space="preserve">za každou vadu a započatý kalendářní den prodlení </w:t>
      </w:r>
      <w:r w:rsidR="00605C43">
        <w:br/>
      </w:r>
      <w:r w:rsidRPr="008B4C91">
        <w:t>od dohodnutého termínu odstranění vady;</w:t>
      </w:r>
    </w:p>
    <w:p w:rsidR="006F5194" w:rsidRPr="00E3469E" w:rsidRDefault="006F5194" w:rsidP="00CC0430">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w:t>
      </w:r>
      <w:r w:rsidRPr="00E3469E">
        <w:t xml:space="preserve">celou pracovní dobu </w:t>
      </w:r>
      <w:r w:rsidRPr="00E3469E">
        <w:rPr>
          <w:b/>
        </w:rPr>
        <w:t>přítomna na staveništi osoba odpovědná</w:t>
      </w:r>
      <w:r w:rsidRPr="00E3469E">
        <w:t xml:space="preserve"> za vedení stavby </w:t>
      </w:r>
      <w:r w:rsidRPr="00E3469E">
        <w:rPr>
          <w:b/>
        </w:rPr>
        <w:t>(stavbyvedoucí)</w:t>
      </w:r>
      <w:r w:rsidRPr="00E3469E">
        <w:t xml:space="preserve">, a to za každý jednotlivý případ </w:t>
      </w:r>
      <w:r w:rsidRPr="00E3469E">
        <w:rPr>
          <w:b/>
        </w:rPr>
        <w:t>ve výši </w:t>
      </w:r>
      <w:r w:rsidR="00A61C31">
        <w:rPr>
          <w:b/>
        </w:rPr>
        <w:t>5</w:t>
      </w:r>
      <w:r w:rsidR="00AF2E05" w:rsidRPr="00E3469E">
        <w:rPr>
          <w:b/>
        </w:rPr>
        <w:t>00,-</w:t>
      </w:r>
      <w:r w:rsidRPr="00E3469E">
        <w:rPr>
          <w:b/>
        </w:rPr>
        <w:t xml:space="preserve"> Kč;</w:t>
      </w:r>
    </w:p>
    <w:p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 xml:space="preserve">včas nevyklizené staveniště </w:t>
      </w:r>
      <w:r w:rsidR="00A61C31">
        <w:rPr>
          <w:b/>
        </w:rPr>
        <w:br/>
      </w:r>
      <w:r w:rsidRPr="00E3469E">
        <w:rPr>
          <w:b/>
        </w:rPr>
        <w:t>ve výši </w:t>
      </w:r>
      <w:r w:rsidR="00AF2E05" w:rsidRPr="00E3469E">
        <w:rPr>
          <w:b/>
        </w:rPr>
        <w:t>5.000</w:t>
      </w:r>
      <w:r w:rsidRPr="00E3469E">
        <w:rPr>
          <w:b/>
          <w:bCs/>
        </w:rPr>
        <w:t>,</w:t>
      </w:r>
      <w:r w:rsidRPr="00E3469E">
        <w:rPr>
          <w:b/>
        </w:rPr>
        <w:t xml:space="preserve">- Kč </w:t>
      </w:r>
      <w:r w:rsidRPr="00E3469E">
        <w:t>za každý započatý kalendářní den prodlení;</w:t>
      </w:r>
    </w:p>
    <w:p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porušení</w:t>
      </w:r>
      <w:r w:rsidRPr="00E3469E">
        <w:t xml:space="preserve"> povinností v rámci BOZP </w:t>
      </w:r>
      <w:r w:rsidR="00605C43">
        <w:br/>
      </w:r>
      <w:r w:rsidRPr="00E3469E">
        <w:t xml:space="preserve">na staveništi uložených mu touto </w:t>
      </w:r>
      <w:r w:rsidRPr="00E3469E">
        <w:rPr>
          <w:b/>
        </w:rPr>
        <w:t>smlouvou a zákonem č. 309/2006 Sb</w:t>
      </w:r>
      <w:r w:rsidRPr="00E3469E">
        <w:t xml:space="preserve">. a prováděcími předpisy, a to za každý jednotlivý případ </w:t>
      </w:r>
      <w:r w:rsidRPr="00E3469E">
        <w:rPr>
          <w:b/>
        </w:rPr>
        <w:t>ve výši </w:t>
      </w:r>
      <w:r w:rsidR="00AF2E05" w:rsidRPr="00E3469E">
        <w:rPr>
          <w:b/>
        </w:rPr>
        <w:t>1.000</w:t>
      </w:r>
      <w:r w:rsidRPr="00E3469E">
        <w:rPr>
          <w:b/>
        </w:rPr>
        <w:t>,- Kč;</w:t>
      </w:r>
      <w:r w:rsidRPr="00E3469E">
        <w:t xml:space="preserve"> </w:t>
      </w:r>
    </w:p>
    <w:p w:rsidR="006F5194" w:rsidRPr="00E3469E" w:rsidRDefault="006F5194" w:rsidP="00CC0430">
      <w:pPr>
        <w:pStyle w:val="KUsmlouva-2rove"/>
        <w:numPr>
          <w:ilvl w:val="1"/>
          <w:numId w:val="13"/>
        </w:numPr>
        <w:spacing w:after="0"/>
        <w:ind w:left="709" w:hanging="709"/>
        <w:contextualSpacing/>
      </w:pPr>
      <w:r w:rsidRPr="00E3469E">
        <w:t>zhotovitel zaplatí objednateli smluvní pokutu za prodlení s termínem nastoupení k </w:t>
      </w:r>
      <w:r w:rsidRPr="00E3469E">
        <w:rPr>
          <w:b/>
        </w:rPr>
        <w:t>odstranění havárie</w:t>
      </w:r>
      <w:r w:rsidRPr="00E3469E">
        <w:t xml:space="preserve"> v záruční době </w:t>
      </w:r>
      <w:r w:rsidRPr="00E3469E">
        <w:rPr>
          <w:b/>
        </w:rPr>
        <w:t>ve výši </w:t>
      </w:r>
      <w:r w:rsidR="002828DA">
        <w:rPr>
          <w:b/>
        </w:rPr>
        <w:t>5</w:t>
      </w:r>
      <w:r w:rsidR="00AF2E05" w:rsidRPr="00E3469E">
        <w:rPr>
          <w:b/>
        </w:rPr>
        <w:t>.000</w:t>
      </w:r>
      <w:r w:rsidRPr="00E3469E">
        <w:rPr>
          <w:b/>
        </w:rPr>
        <w:t xml:space="preserve">,- Kč </w:t>
      </w:r>
      <w:r w:rsidRPr="00E3469E">
        <w:t xml:space="preserve">za každých započatých 24 hodin od nahlášení havárie;   </w:t>
      </w:r>
    </w:p>
    <w:p w:rsidR="006F5194" w:rsidRPr="00E3469E" w:rsidRDefault="006F5194" w:rsidP="00CC0430">
      <w:pPr>
        <w:pStyle w:val="KUsmlouva-2rove"/>
        <w:numPr>
          <w:ilvl w:val="1"/>
          <w:numId w:val="13"/>
        </w:numPr>
        <w:spacing w:after="0"/>
        <w:ind w:left="709" w:hanging="709"/>
        <w:contextualSpacing/>
        <w:rPr>
          <w:b/>
          <w:bCs/>
        </w:rPr>
      </w:pPr>
      <w:r w:rsidRPr="00E3469E">
        <w:t>zhotovitel zaplatí objednateli smluvní pokutu za prodlení s </w:t>
      </w:r>
      <w:r w:rsidRPr="00E3469E">
        <w:rPr>
          <w:b/>
        </w:rPr>
        <w:t>odstraněním havárie</w:t>
      </w:r>
      <w:r w:rsidRPr="00E3469E">
        <w:t xml:space="preserve"> v dohodnuté lhůtě </w:t>
      </w:r>
      <w:r w:rsidRPr="00E3469E">
        <w:rPr>
          <w:b/>
        </w:rPr>
        <w:t>ve výši </w:t>
      </w:r>
      <w:r w:rsidR="00AF2E05" w:rsidRPr="00E3469E">
        <w:rPr>
          <w:b/>
        </w:rPr>
        <w:t>10.000</w:t>
      </w:r>
      <w:r w:rsidRPr="00E3469E">
        <w:rPr>
          <w:b/>
        </w:rPr>
        <w:t xml:space="preserve">,- Kč </w:t>
      </w:r>
      <w:r w:rsidRPr="00E3469E">
        <w:t>za každých započatých 24 hodin prodlení s odstraněním havárie;</w:t>
      </w:r>
    </w:p>
    <w:p w:rsidR="006F5194" w:rsidRPr="002828DA" w:rsidRDefault="006F5194" w:rsidP="002828DA">
      <w:pPr>
        <w:pStyle w:val="KUsmlouva-2rove"/>
        <w:numPr>
          <w:ilvl w:val="1"/>
          <w:numId w:val="13"/>
        </w:numPr>
        <w:spacing w:after="0"/>
        <w:ind w:left="709" w:hanging="709"/>
        <w:contextualSpacing/>
        <w:rPr>
          <w:b/>
          <w:bCs/>
        </w:rPr>
      </w:pPr>
      <w:r w:rsidRPr="00E3469E">
        <w:t xml:space="preserve">zhotovitel zaplatí objednateli smluvní pokutu za nedodržení režimu stavebního deníku dle odst. </w:t>
      </w:r>
      <w:r w:rsidR="002828DA">
        <w:fldChar w:fldCharType="begin"/>
      </w:r>
      <w:r w:rsidR="002828DA">
        <w:instrText xml:space="preserve"> REF _Ref356221972 \r \h </w:instrText>
      </w:r>
      <w:r w:rsidR="002828DA">
        <w:fldChar w:fldCharType="separate"/>
      </w:r>
      <w:r w:rsidR="002828DA">
        <w:t>10.9</w:t>
      </w:r>
      <w:r w:rsidR="002828DA">
        <w:fldChar w:fldCharType="end"/>
      </w:r>
      <w:r w:rsidR="002828DA">
        <w:t xml:space="preserve"> </w:t>
      </w:r>
      <w:r w:rsidRPr="00E3469E">
        <w:t xml:space="preserve">této smlouvy, a to </w:t>
      </w:r>
      <w:r w:rsidRPr="002828DA">
        <w:rPr>
          <w:b/>
          <w:bCs/>
        </w:rPr>
        <w:t>ve výši </w:t>
      </w:r>
      <w:r w:rsidR="00155063" w:rsidRPr="002828DA">
        <w:rPr>
          <w:b/>
          <w:bCs/>
        </w:rPr>
        <w:t>1</w:t>
      </w:r>
      <w:r w:rsidR="00DF188A" w:rsidRPr="002828DA">
        <w:rPr>
          <w:b/>
          <w:bCs/>
        </w:rPr>
        <w:t>.000</w:t>
      </w:r>
      <w:r w:rsidRPr="002828DA">
        <w:rPr>
          <w:b/>
          <w:bCs/>
        </w:rPr>
        <w:t>,- Kč</w:t>
      </w:r>
      <w:r w:rsidRPr="00E3469E">
        <w:t xml:space="preserve"> za každý jednotlivý případ; </w:t>
      </w:r>
    </w:p>
    <w:p w:rsidR="006F5194" w:rsidRPr="008B4C91" w:rsidRDefault="006F5194" w:rsidP="00CC0430">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w:t>
      </w:r>
      <w:r w:rsidR="00605C43">
        <w:br/>
      </w:r>
      <w:r w:rsidRPr="008B4C91">
        <w:t xml:space="preserve">na odpovědnost za škodu způsobenou třetí osobě dle odst. </w:t>
      </w:r>
      <w:r w:rsidRPr="008B4C91">
        <w:fldChar w:fldCharType="begin"/>
      </w:r>
      <w:r w:rsidRPr="008B4C91">
        <w:instrText xml:space="preserve"> REF _Ref356222540 \r \h  \* MERGEFORMAT </w:instrText>
      </w:r>
      <w:r w:rsidRPr="008B4C91">
        <w:fldChar w:fldCharType="separate"/>
      </w:r>
      <w:r w:rsidR="00CB2B50">
        <w:t>1</w:t>
      </w:r>
      <w:r w:rsidR="002828DA">
        <w:t>3</w:t>
      </w:r>
      <w:r w:rsidR="00CB2B50">
        <w:t>.3</w:t>
      </w:r>
      <w:r w:rsidRPr="008B4C91">
        <w:fldChar w:fldCharType="end"/>
      </w:r>
      <w:r w:rsidRPr="008B4C91">
        <w:t xml:space="preserve">. této smlouvy, a to </w:t>
      </w:r>
      <w:r w:rsidRPr="00DF188A">
        <w:rPr>
          <w:b/>
          <w:bCs/>
        </w:rPr>
        <w:t xml:space="preserve">ve </w:t>
      </w:r>
      <w:r w:rsidRPr="0089511F">
        <w:rPr>
          <w:b/>
          <w:bCs/>
        </w:rPr>
        <w:t>výši </w:t>
      </w:r>
      <w:r w:rsidR="00DF188A" w:rsidRPr="0089511F">
        <w:rPr>
          <w:b/>
          <w:bCs/>
        </w:rPr>
        <w:t>1.000</w:t>
      </w:r>
      <w:r w:rsidRPr="0089511F">
        <w:rPr>
          <w:b/>
          <w:bCs/>
        </w:rPr>
        <w:t>,-</w:t>
      </w:r>
      <w:r w:rsidRPr="0089511F">
        <w:t xml:space="preserve"> Kč</w:t>
      </w:r>
      <w:r w:rsidRPr="008B4C91">
        <w:t xml:space="preserve"> za každý den prodlení;</w:t>
      </w:r>
    </w:p>
    <w:p w:rsidR="006F5194" w:rsidRPr="008B4C91" w:rsidRDefault="006F5194" w:rsidP="00CC0430">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 objednatelem.</w:t>
      </w:r>
    </w:p>
    <w:p w:rsidR="006F5194" w:rsidRPr="008B4C91" w:rsidRDefault="006F5194" w:rsidP="00CC0430">
      <w:pPr>
        <w:pStyle w:val="KUsmlouva-2rove"/>
        <w:numPr>
          <w:ilvl w:val="1"/>
          <w:numId w:val="13"/>
        </w:numPr>
        <w:spacing w:after="0"/>
        <w:ind w:left="709" w:hanging="709"/>
        <w:contextualSpacing/>
        <w:rPr>
          <w:b/>
          <w:bCs/>
        </w:rPr>
      </w:pPr>
      <w:r w:rsidRPr="008B4C91">
        <w:lastRenderedPageBreak/>
        <w:t>Nebude-li smluvní pokuta započtena, sjednávají smluvní strany</w:t>
      </w:r>
      <w:r w:rsidRPr="008B4C91">
        <w:rPr>
          <w:b/>
        </w:rPr>
        <w:t xml:space="preserve"> splatnost smluvních pokut</w:t>
      </w:r>
      <w:r w:rsidRPr="008B4C91">
        <w:t xml:space="preserve"> </w:t>
      </w:r>
      <w:r w:rsidR="00605C43">
        <w:br/>
      </w:r>
      <w:r w:rsidRPr="008B4C91">
        <w:t xml:space="preserve">na </w:t>
      </w:r>
      <w:r w:rsidRPr="008B4C91">
        <w:rPr>
          <w:b/>
        </w:rPr>
        <w:t>14 kalendářních dnů</w:t>
      </w:r>
      <w:r w:rsidRPr="008B4C91">
        <w:t xml:space="preserve"> ode dne doručení jejich vyúčtování.</w:t>
      </w:r>
    </w:p>
    <w:p w:rsidR="00502B0A" w:rsidRPr="002D2066" w:rsidRDefault="006F5194" w:rsidP="002D2066">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rsidR="006F5194" w:rsidRPr="00C673CD" w:rsidRDefault="006F5194" w:rsidP="002D2066">
      <w:pPr>
        <w:pStyle w:val="KUsmlouva-1rove"/>
        <w:numPr>
          <w:ilvl w:val="0"/>
          <w:numId w:val="13"/>
        </w:numPr>
        <w:spacing w:before="240"/>
        <w:ind w:left="567" w:hanging="567"/>
        <w:jc w:val="left"/>
        <w:rPr>
          <w:rFonts w:cs="Arial"/>
          <w:bCs/>
          <w:sz w:val="28"/>
        </w:rPr>
      </w:pPr>
      <w:r w:rsidRPr="00C673CD">
        <w:rPr>
          <w:rFonts w:cs="Arial"/>
          <w:sz w:val="28"/>
        </w:rPr>
        <w:t>ZÁNIK SMLOUVY</w:t>
      </w:r>
    </w:p>
    <w:p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Dále může tato smlouva zaniknout dohodou, smluvních stran. Návrh na zánik smlouvy dohodou je oprávněna vystavit kterákoliv ze smluvních stran.</w:t>
      </w:r>
    </w:p>
    <w:p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605C43">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w:t>
      </w:r>
      <w:r w:rsidR="00605C43">
        <w:rPr>
          <w:szCs w:val="22"/>
        </w:rPr>
        <w:br/>
      </w:r>
      <w:r w:rsidRPr="000C33E0">
        <w:rPr>
          <w:szCs w:val="22"/>
        </w:rPr>
        <w:t xml:space="preserve">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xml:space="preserve">.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w:t>
      </w:r>
      <w:r w:rsidR="00605C43">
        <w:rPr>
          <w:szCs w:val="22"/>
        </w:rPr>
        <w:br/>
      </w:r>
      <w:r w:rsidRPr="000C33E0">
        <w:rPr>
          <w:szCs w:val="22"/>
        </w:rPr>
        <w:t>na odstoupení od smlouvy.</w:t>
      </w:r>
    </w:p>
    <w:p w:rsidR="006F5194" w:rsidRPr="000C33E0" w:rsidRDefault="006F5194" w:rsidP="00CC0430">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 xml:space="preserve">písemně bez 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6F5194" w:rsidRPr="00C673CD" w:rsidRDefault="006F5194" w:rsidP="00CC0430">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rsidR="006F5194" w:rsidRPr="000C33E0" w:rsidRDefault="006F5194" w:rsidP="00CC0430">
      <w:pPr>
        <w:pStyle w:val="KUsmlouva-3rove"/>
        <w:numPr>
          <w:ilvl w:val="2"/>
          <w:numId w:val="13"/>
        </w:numPr>
        <w:spacing w:before="120" w:after="0"/>
        <w:contextualSpacing/>
      </w:pPr>
      <w:r w:rsidRPr="00C673CD">
        <w:t xml:space="preserve">prodlení zhotovitele se zahájením prací na realizaci díla delší </w:t>
      </w:r>
      <w:r w:rsidRPr="000C33E0">
        <w:t>než 5 kalendářních dnů</w:t>
      </w:r>
      <w:r w:rsidR="00712180">
        <w:t>;</w:t>
      </w:r>
    </w:p>
    <w:p w:rsidR="006F5194" w:rsidRPr="00C673CD" w:rsidRDefault="006F5194" w:rsidP="00CC0430">
      <w:pPr>
        <w:pStyle w:val="KUsmlouva-3rove"/>
        <w:numPr>
          <w:ilvl w:val="2"/>
          <w:numId w:val="13"/>
        </w:numPr>
        <w:spacing w:before="120" w:after="0"/>
        <w:contextualSpacing/>
      </w:pPr>
      <w:r w:rsidRPr="000C33E0">
        <w:t xml:space="preserve">prodlení zhotovitele s ukončením realizace díla delší než </w:t>
      </w:r>
      <w:r w:rsidR="00712180">
        <w:t>1</w:t>
      </w:r>
      <w:r w:rsidRPr="000C33E0">
        <w:t>0 kalendářních</w:t>
      </w:r>
      <w:r w:rsidRPr="00C673CD">
        <w:t xml:space="preserve"> dnů</w:t>
      </w:r>
      <w:r w:rsidR="00712180">
        <w:t>;</w:t>
      </w:r>
      <w:r w:rsidRPr="00C673CD">
        <w:t xml:space="preserve"> </w:t>
      </w:r>
    </w:p>
    <w:p w:rsidR="006F5194" w:rsidRPr="00C673CD" w:rsidRDefault="006F5194" w:rsidP="00CC0430">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w:t>
      </w:r>
      <w:r w:rsidR="00976AFA">
        <w:t xml:space="preserve"> </w:t>
      </w:r>
      <w:r w:rsidRPr="00C673CD">
        <w:t>a zhotovitel přes písemnou výzvu objednatele nedostatky neodstraní</w:t>
      </w:r>
      <w:r w:rsidR="00712180">
        <w:t>;</w:t>
      </w:r>
    </w:p>
    <w:p w:rsidR="006F5194" w:rsidRPr="00C673CD" w:rsidRDefault="006F5194" w:rsidP="00CC0430">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nebo koordinátorovi bezpečnosti práce i přes písemné upozornění objednatele</w:t>
      </w:r>
      <w:r w:rsidR="00712180">
        <w:t>;</w:t>
      </w:r>
    </w:p>
    <w:p w:rsidR="006F5194" w:rsidRPr="00C673CD" w:rsidRDefault="006F5194" w:rsidP="00CC0430">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712180">
        <w:t>;</w:t>
      </w:r>
    </w:p>
    <w:p w:rsidR="006F5194" w:rsidRPr="00C673CD" w:rsidRDefault="006F5194" w:rsidP="00CC0430">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rsidR="006F5194" w:rsidRPr="00C673CD" w:rsidRDefault="006F5194" w:rsidP="00CC0430">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rsidR="006F5194" w:rsidRPr="00E3469E" w:rsidRDefault="006F5194" w:rsidP="00CC0430">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w:t>
      </w:r>
      <w:r w:rsidRPr="00E3469E">
        <w:t xml:space="preserve">jak </w:t>
      </w:r>
      <w:r w:rsidRPr="00E3469E">
        <w:rPr>
          <w:b/>
        </w:rPr>
        <w:t>30 dní</w:t>
      </w:r>
      <w:r w:rsidRPr="00E3469E">
        <w:t xml:space="preserve"> (počítáno ode dne jejich splatnosti)</w:t>
      </w:r>
    </w:p>
    <w:p w:rsidR="006F5194" w:rsidRPr="00E3469E" w:rsidRDefault="006F5194" w:rsidP="00CC0430">
      <w:pPr>
        <w:pStyle w:val="KUsmlouva-3rove"/>
        <w:numPr>
          <w:ilvl w:val="2"/>
          <w:numId w:val="13"/>
        </w:numPr>
        <w:spacing w:before="120" w:after="0"/>
        <w:contextualSpacing/>
        <w:rPr>
          <w:b/>
          <w:bCs/>
        </w:rPr>
      </w:pPr>
      <w:r w:rsidRPr="00E3469E">
        <w:t>trvá-li</w:t>
      </w:r>
      <w:r w:rsidR="00D43CAE" w:rsidRPr="00E3469E">
        <w:t xml:space="preserve"> po zahájení doby plnění</w:t>
      </w:r>
      <w:r w:rsidRPr="00E3469E">
        <w:t xml:space="preserve"> </w:t>
      </w:r>
      <w:r w:rsidRPr="00E3469E">
        <w:rPr>
          <w:b/>
        </w:rPr>
        <w:t>přerušení prací</w:t>
      </w:r>
      <w:r w:rsidRPr="00E3469E">
        <w:t xml:space="preserve"> ze strany objednatele déle jak </w:t>
      </w:r>
      <w:r w:rsidRPr="00E3469E">
        <w:rPr>
          <w:b/>
        </w:rPr>
        <w:t>6 měsíců</w:t>
      </w:r>
      <w:r w:rsidRPr="00E3469E">
        <w:t>.</w:t>
      </w:r>
    </w:p>
    <w:p w:rsidR="006F5194" w:rsidRPr="00DF17F1" w:rsidRDefault="006F5194" w:rsidP="00CC0430">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712180">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lastRenderedPageBreak/>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rsidR="006F5194" w:rsidRPr="00DF17F1" w:rsidRDefault="006F5194" w:rsidP="00CC0430">
      <w:pPr>
        <w:pStyle w:val="KUsmlouva-2rove"/>
        <w:numPr>
          <w:ilvl w:val="1"/>
          <w:numId w:val="13"/>
        </w:numPr>
        <w:spacing w:after="0"/>
        <w:ind w:left="567" w:hanging="567"/>
        <w:contextualSpacing/>
        <w:rPr>
          <w:bCs/>
        </w:rPr>
      </w:pPr>
      <w:r w:rsidRPr="00DF17F1">
        <w:t>Důsledky odstoupení od smlouvy:</w:t>
      </w:r>
    </w:p>
    <w:p w:rsidR="006F5194" w:rsidRPr="00DF17F1" w:rsidRDefault="006F5194" w:rsidP="00CC0430">
      <w:pPr>
        <w:pStyle w:val="KUsmlouva-3rove"/>
        <w:numPr>
          <w:ilvl w:val="2"/>
          <w:numId w:val="13"/>
        </w:numPr>
        <w:spacing w:before="120" w:after="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6F5194" w:rsidRPr="00DF17F1" w:rsidRDefault="006F5194" w:rsidP="00CC0430">
      <w:pPr>
        <w:pStyle w:val="KUsmlouva-3rove"/>
        <w:numPr>
          <w:ilvl w:val="2"/>
          <w:numId w:val="13"/>
        </w:numPr>
        <w:spacing w:before="120" w:after="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 smlouvy,</w:t>
      </w:r>
      <w:r w:rsidRPr="00DF17F1">
        <w:rPr>
          <w:b/>
        </w:rPr>
        <w:t xml:space="preserve"> platí i po takovém odstoupení</w:t>
      </w:r>
      <w:r w:rsidRPr="00DF17F1">
        <w:t xml:space="preserve">, a to pro tu část díla, kterou zhotovitel </w:t>
      </w:r>
      <w:r w:rsidR="00605C43">
        <w:br/>
      </w:r>
      <w:r w:rsidRPr="00DF17F1">
        <w:t>do takového odstoupení realizoval.</w:t>
      </w:r>
    </w:p>
    <w:p w:rsidR="006F5194" w:rsidRPr="00DF17F1" w:rsidRDefault="006F5194" w:rsidP="00CC0430">
      <w:pPr>
        <w:pStyle w:val="KUsmlouva-3rove"/>
        <w:numPr>
          <w:ilvl w:val="2"/>
          <w:numId w:val="13"/>
        </w:numPr>
        <w:spacing w:before="120" w:after="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rsidR="006F5194" w:rsidRPr="00DF17F1" w:rsidRDefault="006F5194" w:rsidP="00CC0430">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rsidR="006F5194" w:rsidRPr="00DF17F1" w:rsidRDefault="006F5194" w:rsidP="00CC0430">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rsidR="006F5194" w:rsidRPr="00DF17F1" w:rsidRDefault="006F5194" w:rsidP="00CC0430">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w:t>
      </w:r>
      <w:r w:rsidR="00605C43">
        <w:br/>
      </w:r>
      <w:r w:rsidRPr="00DF17F1">
        <w:t xml:space="preserve">do 3 dnů od obdržení výzvy zahájit </w:t>
      </w:r>
      <w:r w:rsidRPr="00DF17F1">
        <w:rPr>
          <w:b/>
        </w:rPr>
        <w:t>"dílčí přejímací řízení";</w:t>
      </w:r>
      <w:r w:rsidRPr="00DF17F1">
        <w:rPr>
          <w:highlight w:val="yellow"/>
        </w:rPr>
        <w:t xml:space="preserve"> </w:t>
      </w:r>
    </w:p>
    <w:p w:rsidR="00502B0A" w:rsidRPr="002D2066" w:rsidRDefault="006F5194" w:rsidP="002D2066">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bookmarkStart w:id="16" w:name="_Ref319914761"/>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SPORY</w:t>
      </w:r>
      <w:bookmarkEnd w:id="16"/>
    </w:p>
    <w:p w:rsidR="00502B0A" w:rsidRPr="002D2066" w:rsidRDefault="006F5194" w:rsidP="002D2066">
      <w:pPr>
        <w:pStyle w:val="KUsmlouva-2rove"/>
        <w:numPr>
          <w:ilvl w:val="1"/>
          <w:numId w:val="13"/>
        </w:numPr>
        <w:spacing w:before="4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VYŠŠÍ MOC</w:t>
      </w:r>
    </w:p>
    <w:p w:rsidR="006F5194" w:rsidRPr="00C673CD" w:rsidRDefault="006F5194" w:rsidP="002D2066">
      <w:pPr>
        <w:pStyle w:val="KUsmlouva-2rove"/>
        <w:numPr>
          <w:ilvl w:val="1"/>
          <w:numId w:val="13"/>
        </w:numPr>
        <w:spacing w:before="40" w:after="0"/>
        <w:ind w:left="567" w:hanging="567"/>
        <w:contextualSpacing/>
      </w:pPr>
      <w:r w:rsidRPr="00C673CD">
        <w:t xml:space="preserve"> 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6F5194" w:rsidRPr="00C673CD" w:rsidRDefault="006F5194" w:rsidP="00CC0430">
      <w:pPr>
        <w:pStyle w:val="KUsmlouva-2rove"/>
        <w:numPr>
          <w:ilvl w:val="1"/>
          <w:numId w:val="13"/>
        </w:numPr>
        <w:spacing w:after="0"/>
        <w:ind w:left="567" w:hanging="567"/>
        <w:contextualSpacing/>
      </w:pPr>
      <w:r w:rsidRPr="00C673CD">
        <w:t xml:space="preserve"> 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502B0A" w:rsidRPr="002D2066" w:rsidRDefault="006F5194" w:rsidP="002D2066">
      <w:pPr>
        <w:pStyle w:val="KUsmlouva-2rove"/>
        <w:numPr>
          <w:ilvl w:val="1"/>
          <w:numId w:val="13"/>
        </w:numPr>
        <w:spacing w:after="0"/>
        <w:ind w:left="567" w:hanging="567"/>
        <w:contextualSpacing/>
      </w:pPr>
      <w:r w:rsidRPr="00C673CD">
        <w:t xml:space="preserve"> 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rsidR="006F5194" w:rsidRPr="00DF17F1" w:rsidRDefault="006F5194" w:rsidP="002D2066">
      <w:pPr>
        <w:pStyle w:val="KUsmlouva-1rove"/>
        <w:numPr>
          <w:ilvl w:val="0"/>
          <w:numId w:val="13"/>
        </w:numPr>
        <w:spacing w:before="240"/>
        <w:ind w:left="567" w:hanging="567"/>
        <w:jc w:val="left"/>
        <w:rPr>
          <w:rFonts w:cs="Arial"/>
          <w:sz w:val="28"/>
        </w:rPr>
      </w:pPr>
      <w:r w:rsidRPr="00DF17F1">
        <w:rPr>
          <w:rFonts w:cs="Arial"/>
          <w:sz w:val="28"/>
        </w:rPr>
        <w:t>ROZHODNÉ PRÁVO</w:t>
      </w:r>
    </w:p>
    <w:p w:rsidR="006F5194" w:rsidRPr="00DF17F1" w:rsidRDefault="006F5194" w:rsidP="002D2066">
      <w:pPr>
        <w:pStyle w:val="KUsmlouva-2rove"/>
        <w:numPr>
          <w:ilvl w:val="1"/>
          <w:numId w:val="13"/>
        </w:numPr>
        <w:spacing w:before="40" w:after="0"/>
        <w:ind w:left="567" w:hanging="567"/>
        <w:contextualSpacing/>
      </w:pPr>
      <w:r w:rsidRPr="00DF17F1">
        <w:t xml:space="preserve"> Smluvní vztah upravený touto smlouvou se řídí a vykládá dle zákonů účinných v České republice.</w:t>
      </w:r>
    </w:p>
    <w:p w:rsidR="00FA2946" w:rsidRPr="002D2066" w:rsidRDefault="006F5194" w:rsidP="002D2066">
      <w:pPr>
        <w:pStyle w:val="KUsmlouva-2rove"/>
        <w:numPr>
          <w:ilvl w:val="1"/>
          <w:numId w:val="13"/>
        </w:numPr>
        <w:spacing w:after="0"/>
        <w:ind w:left="567" w:hanging="567"/>
        <w:contextualSpacing/>
        <w:rPr>
          <w:b/>
        </w:rPr>
      </w:pPr>
      <w:r w:rsidRPr="00DF17F1">
        <w:t>V souladu s § 1801 občansk</w:t>
      </w:r>
      <w:r w:rsidR="0069707C">
        <w:t>ého</w:t>
      </w:r>
      <w:r w:rsidRPr="00DF17F1">
        <w:t xml:space="preserve"> zákoník</w:t>
      </w:r>
      <w:r w:rsidR="0069707C">
        <w:t>u</w:t>
      </w:r>
      <w:r w:rsidR="00CA1CEC">
        <w:t xml:space="preserve"> </w:t>
      </w:r>
      <w:r w:rsidRPr="00DF17F1">
        <w:t>se ve smluvním vztahu založeném touto smlouvou vylučuje použití § 1799 a § 1800 občanského zákoníku.</w:t>
      </w:r>
      <w:bookmarkStart w:id="17" w:name="_Ref58928459"/>
    </w:p>
    <w:bookmarkEnd w:id="17"/>
    <w:p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lastRenderedPageBreak/>
        <w:t>ZÁVĚREČNÁ USTANOVENÍ</w:t>
      </w:r>
    </w:p>
    <w:p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 </w:t>
      </w:r>
      <w:r w:rsidR="00155063">
        <w:rPr>
          <w:szCs w:val="22"/>
        </w:rPr>
        <w:t>Digitální informační agenturou (DIA)</w:t>
      </w:r>
      <w:r w:rsidRPr="00C673CD">
        <w:rPr>
          <w:szCs w:val="22"/>
        </w:rPr>
        <w:t>.</w:t>
      </w:r>
    </w:p>
    <w:p w:rsidR="007A001F" w:rsidRPr="007A001F" w:rsidRDefault="006F5194" w:rsidP="00CC0430">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rsidR="007A001F" w:rsidRDefault="007A001F" w:rsidP="00CC0430">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rsidR="007A001F" w:rsidRDefault="007A001F" w:rsidP="00CC0430">
      <w:pPr>
        <w:pStyle w:val="KUsmlouva-2rove"/>
        <w:numPr>
          <w:ilvl w:val="2"/>
          <w:numId w:val="13"/>
        </w:numPr>
        <w:spacing w:after="0"/>
        <w:contextualSpacing/>
        <w:rPr>
          <w:szCs w:val="22"/>
        </w:rPr>
      </w:pPr>
      <w:r w:rsidRPr="007A001F">
        <w:rPr>
          <w:szCs w:val="22"/>
        </w:rPr>
        <w:t>papírová podoba smlouvy</w:t>
      </w:r>
      <w:r w:rsidRPr="008E187F">
        <w:t xml:space="preserve"> je vyhotovena </w:t>
      </w:r>
      <w:r w:rsidRPr="007A001F">
        <w:rPr>
          <w:szCs w:val="22"/>
        </w:rPr>
        <w:t xml:space="preserve">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xml:space="preserve">) výtisky a zhotovitel obdrží jeden (1) výtisk. </w:t>
      </w:r>
    </w:p>
    <w:p w:rsidR="00EF0864" w:rsidRPr="008E187F" w:rsidRDefault="006F771D" w:rsidP="00CC0430">
      <w:pPr>
        <w:pStyle w:val="KUsmlouva-2rove"/>
        <w:numPr>
          <w:ilvl w:val="2"/>
          <w:numId w:val="13"/>
        </w:numPr>
        <w:spacing w:after="0"/>
        <w:contextualSpacing/>
        <w:rPr>
          <w:b/>
        </w:rPr>
      </w:pPr>
      <w:r>
        <w:rPr>
          <w:w w:val="0"/>
          <w:szCs w:val="22"/>
        </w:rPr>
        <w:t>U</w:t>
      </w:r>
      <w:r w:rsidR="007A001F">
        <w:rPr>
          <w:w w:val="0"/>
          <w:szCs w:val="22"/>
        </w:rPr>
        <w:t xml:space="preserve"> </w:t>
      </w:r>
      <w:r w:rsidR="00EF0864" w:rsidRPr="007A001F">
        <w:rPr>
          <w:w w:val="0"/>
          <w:szCs w:val="22"/>
        </w:rPr>
        <w:t>elektronick</w:t>
      </w:r>
      <w:r w:rsidR="007A001F">
        <w:rPr>
          <w:w w:val="0"/>
          <w:szCs w:val="22"/>
        </w:rPr>
        <w:t>é</w:t>
      </w:r>
      <w:r w:rsidR="00EF0864" w:rsidRPr="007A001F">
        <w:rPr>
          <w:w w:val="0"/>
          <w:szCs w:val="22"/>
        </w:rPr>
        <w:t xml:space="preserve"> podob</w:t>
      </w:r>
      <w:r w:rsidR="007A001F">
        <w:rPr>
          <w:w w:val="0"/>
          <w:szCs w:val="22"/>
        </w:rPr>
        <w:t>y smlouvy</w:t>
      </w:r>
      <w:r w:rsidR="00EF0864" w:rsidRPr="007A001F">
        <w:rPr>
          <w:w w:val="0"/>
          <w:szCs w:val="22"/>
        </w:rPr>
        <w:t xml:space="preserve">, </w:t>
      </w:r>
      <w:r w:rsidR="007A001F">
        <w:rPr>
          <w:w w:val="0"/>
          <w:szCs w:val="22"/>
        </w:rPr>
        <w:t>obdrží</w:t>
      </w:r>
      <w:r w:rsidR="00EF0864"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69707C" w:rsidRPr="0069707C" w:rsidRDefault="0069707C" w:rsidP="007B5696">
      <w:pPr>
        <w:pStyle w:val="KUsmlouva-2rove"/>
        <w:numPr>
          <w:ilvl w:val="1"/>
          <w:numId w:val="13"/>
        </w:numPr>
        <w:tabs>
          <w:tab w:val="left" w:pos="708"/>
        </w:tabs>
        <w:ind w:left="567" w:hanging="567"/>
        <w:contextualSpacing/>
        <w:rPr>
          <w:szCs w:val="22"/>
        </w:rPr>
      </w:pPr>
      <w:r>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Pr>
          <w:szCs w:val="22"/>
        </w:rPr>
        <w:t>ust</w:t>
      </w:r>
      <w:proofErr w:type="spellEnd"/>
      <w:r>
        <w:rPr>
          <w:szCs w:val="22"/>
        </w:rPr>
        <w:t>. § 504 občanského zákoníku a udělují svolení k jejich užití a uveřejnění bez ustanovení jakýchkoliv dalších podmínek.</w:t>
      </w:r>
    </w:p>
    <w:p w:rsidR="0069707C" w:rsidRDefault="0069707C" w:rsidP="007B5696">
      <w:pPr>
        <w:pStyle w:val="KUsmlouva-2rove"/>
        <w:numPr>
          <w:ilvl w:val="1"/>
          <w:numId w:val="13"/>
        </w:numPr>
        <w:tabs>
          <w:tab w:val="left" w:pos="708"/>
        </w:tabs>
        <w:ind w:left="567" w:hanging="567"/>
        <w:contextualSpacing/>
        <w:rPr>
          <w:szCs w:val="22"/>
        </w:rPr>
      </w:pPr>
      <w:r>
        <w:rPr>
          <w:szCs w:val="22"/>
        </w:rPr>
        <w:t xml:space="preserve">Tato smlouva nabývá účinnosti dnem jejího uveřejnění v registru smluv dle zákona </w:t>
      </w:r>
      <w:r>
        <w:rPr>
          <w:szCs w:val="22"/>
        </w:rPr>
        <w:br/>
        <w:t>č. 340/2015 Sb., o zvláštních podmínkách účinnosti některých smluv, uveřejňování těchto smluv a o registru smluv (zákon o registru smluv), ve znění pozdějších předpisů.</w:t>
      </w:r>
    </w:p>
    <w:p w:rsidR="0069707C" w:rsidRDefault="00C92191" w:rsidP="0000233B">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xml:space="preserve">, zákona č. 340/2015 Sb., o registru smluv, </w:t>
      </w:r>
      <w:r w:rsidR="0069707C">
        <w:rPr>
          <w:szCs w:val="22"/>
        </w:rPr>
        <w:t xml:space="preserve">ve znění pozdějších předpisů </w:t>
      </w:r>
      <w:r w:rsidR="00605C43">
        <w:rPr>
          <w:szCs w:val="22"/>
        </w:rPr>
        <w:br/>
      </w:r>
      <w:r w:rsidR="0069707C">
        <w:rPr>
          <w:szCs w:val="22"/>
        </w:rPr>
        <w:t>a zákona č. 106/1999 Sb., o svobodném přístupu k informacím, ve znění pozdějších předpisů.</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rsidR="006F5194" w:rsidRPr="00C673CD" w:rsidRDefault="006F5194" w:rsidP="00CC0430">
      <w:pPr>
        <w:pStyle w:val="KUsmlouva-2rove"/>
        <w:numPr>
          <w:ilvl w:val="1"/>
          <w:numId w:val="13"/>
        </w:numPr>
        <w:spacing w:after="0"/>
        <w:ind w:left="567" w:hanging="567"/>
        <w:contextualSpacing/>
        <w:rPr>
          <w:b/>
          <w:szCs w:val="22"/>
        </w:rPr>
      </w:pPr>
      <w:bookmarkStart w:id="18" w:name="_Toc527338719"/>
      <w:r w:rsidRPr="00C673CD">
        <w:rPr>
          <w:szCs w:val="22"/>
        </w:rPr>
        <w:t>Dnem podpisu této smlouvy pozbývají platnosti všechna předchozí písemná i ústní ujednání smluvních stran vztahující se k dílu.</w:t>
      </w:r>
      <w:bookmarkEnd w:id="18"/>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6F5194" w:rsidRPr="006B4227" w:rsidRDefault="006F5194" w:rsidP="00CC0430">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w:t>
      </w:r>
      <w:r w:rsidR="00FB5E31">
        <w:rPr>
          <w:szCs w:val="22"/>
        </w:rPr>
        <w:t>.</w:t>
      </w:r>
    </w:p>
    <w:p w:rsidR="009206E6" w:rsidRPr="00C673CD"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w:t>
      </w:r>
      <w:r w:rsidRPr="00C673CD">
        <w:rPr>
          <w:rFonts w:ascii="Arial" w:hAnsi="Arial" w:cs="Arial"/>
          <w:szCs w:val="22"/>
        </w:rPr>
        <w:t>jednání, dne</w:t>
      </w:r>
      <w:r w:rsidR="00842CA3">
        <w:rPr>
          <w:rFonts w:ascii="Arial" w:hAnsi="Arial" w:cs="Arial"/>
          <w:szCs w:val="22"/>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 xml:space="preserve">. </w:t>
      </w:r>
      <w:r w:rsidR="003B0DFB" w:rsidRPr="0092781C">
        <w:rPr>
          <w:rFonts w:ascii="Arial" w:hAnsi="Arial" w:cs="Arial"/>
          <w:szCs w:val="22"/>
          <w:highlight w:val="lightGray"/>
        </w:rPr>
        <w:t>XX</w:t>
      </w:r>
      <w:r w:rsidR="00842CA3" w:rsidRPr="0092781C">
        <w:rPr>
          <w:rFonts w:ascii="Arial" w:hAnsi="Arial" w:cs="Arial"/>
          <w:szCs w:val="22"/>
          <w:highlight w:val="lightGray"/>
        </w:rPr>
        <w:t>.</w:t>
      </w:r>
      <w:r w:rsidR="00842CA3">
        <w:rPr>
          <w:rFonts w:ascii="Arial" w:hAnsi="Arial" w:cs="Arial"/>
          <w:szCs w:val="22"/>
        </w:rPr>
        <w:t xml:space="preserve"> 202</w:t>
      </w:r>
      <w:r w:rsidR="003B0DFB">
        <w:rPr>
          <w:rFonts w:ascii="Arial" w:hAnsi="Arial" w:cs="Arial"/>
          <w:szCs w:val="22"/>
        </w:rPr>
        <w:t>5</w:t>
      </w:r>
      <w:r w:rsidR="00842CA3">
        <w:rPr>
          <w:rFonts w:ascii="Arial" w:hAnsi="Arial" w:cs="Arial"/>
          <w:szCs w:val="22"/>
        </w:rPr>
        <w:t xml:space="preserve"> </w:t>
      </w:r>
      <w:r w:rsidRPr="00C673CD">
        <w:rPr>
          <w:rFonts w:ascii="Arial" w:hAnsi="Arial" w:cs="Arial"/>
          <w:szCs w:val="22"/>
        </w:rPr>
        <w:t>pod</w:t>
      </w:r>
      <w:r w:rsidR="00842CA3">
        <w:rPr>
          <w:rFonts w:ascii="Arial" w:hAnsi="Arial" w:cs="Arial"/>
          <w:szCs w:val="22"/>
        </w:rPr>
        <w:t> </w:t>
      </w:r>
      <w:r w:rsidRPr="00C673CD">
        <w:rPr>
          <w:rFonts w:ascii="Arial" w:hAnsi="Arial" w:cs="Arial"/>
          <w:szCs w:val="22"/>
        </w:rPr>
        <w:t xml:space="preserve">číslem usnesení </w:t>
      </w:r>
      <w:r w:rsidR="00842CA3" w:rsidRPr="0092781C">
        <w:rPr>
          <w:rFonts w:ascii="Arial" w:hAnsi="Arial" w:cs="Arial"/>
          <w:szCs w:val="22"/>
          <w:highlight w:val="lightGray"/>
        </w:rPr>
        <w:t>RMK/2</w:t>
      </w:r>
      <w:r w:rsidR="003B0DFB" w:rsidRPr="0092781C">
        <w:rPr>
          <w:rFonts w:ascii="Arial" w:hAnsi="Arial" w:cs="Arial"/>
          <w:szCs w:val="22"/>
          <w:highlight w:val="lightGray"/>
        </w:rPr>
        <w:t>5</w:t>
      </w:r>
      <w:r w:rsidR="00842CA3" w:rsidRPr="0092781C">
        <w:rPr>
          <w:rFonts w:ascii="Arial" w:hAnsi="Arial" w:cs="Arial"/>
          <w:szCs w:val="22"/>
          <w:highlight w:val="lightGray"/>
        </w:rPr>
        <w:t>/</w:t>
      </w:r>
      <w:r w:rsidR="003B0DFB" w:rsidRPr="0092781C">
        <w:rPr>
          <w:rFonts w:ascii="Arial" w:hAnsi="Arial" w:cs="Arial"/>
          <w:szCs w:val="22"/>
          <w:highlight w:val="lightGray"/>
        </w:rPr>
        <w:t>XX/XXX</w:t>
      </w:r>
      <w:r w:rsidR="00842CA3">
        <w:rPr>
          <w:rFonts w:ascii="Arial" w:hAnsi="Arial" w:cs="Arial"/>
          <w:szCs w:val="22"/>
        </w:rPr>
        <w:t>.</w:t>
      </w:r>
    </w:p>
    <w:p w:rsidR="006F5194" w:rsidRPr="00C673CD" w:rsidRDefault="006F5194" w:rsidP="00654D89">
      <w:pPr>
        <w:spacing w:before="120"/>
        <w:contextualSpacing/>
        <w:rPr>
          <w:rFonts w:ascii="Arial" w:hAnsi="Arial" w:cs="Arial"/>
          <w:sz w:val="18"/>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Zhotovitel:</w:t>
      </w:r>
    </w:p>
    <w:p w:rsidR="00B55DF9" w:rsidRPr="00C673CD" w:rsidRDefault="00B55DF9" w:rsidP="00654D89">
      <w:pPr>
        <w:spacing w:before="120"/>
        <w:contextualSpacing/>
        <w:rPr>
          <w:rFonts w:ascii="Arial" w:hAnsi="Arial" w:cs="Arial"/>
          <w:szCs w:val="22"/>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 xml:space="preserve">V </w:t>
      </w:r>
      <w:r w:rsidR="00197EB2">
        <w:rPr>
          <w:rFonts w:ascii="Arial" w:hAnsi="Arial" w:cs="Arial"/>
          <w:szCs w:val="22"/>
        </w:rPr>
        <w:t>………………</w:t>
      </w:r>
      <w:r w:rsidRPr="00C673CD">
        <w:rPr>
          <w:rFonts w:ascii="Arial" w:hAnsi="Arial" w:cs="Arial"/>
          <w:szCs w:val="22"/>
        </w:rPr>
        <w:t>, dne:</w:t>
      </w:r>
    </w:p>
    <w:p w:rsidR="00B55DF9" w:rsidRDefault="00B55DF9" w:rsidP="00654D89">
      <w:pPr>
        <w:spacing w:before="120"/>
        <w:contextualSpacing/>
        <w:rPr>
          <w:rFonts w:ascii="Arial" w:hAnsi="Arial" w:cs="Arial"/>
          <w:szCs w:val="22"/>
        </w:rPr>
      </w:pPr>
    </w:p>
    <w:p w:rsidR="00E071F6" w:rsidRPr="00620889" w:rsidRDefault="00620889" w:rsidP="00654D89">
      <w:pPr>
        <w:spacing w:before="120"/>
        <w:contextualSpacing/>
        <w:rPr>
          <w:rFonts w:ascii="Arial" w:hAnsi="Arial" w:cs="Arial"/>
          <w:i/>
          <w:szCs w:val="22"/>
        </w:rPr>
      </w:pPr>
      <w:r w:rsidRPr="00620889">
        <w:rPr>
          <w:rFonts w:ascii="Arial" w:hAnsi="Arial" w:cs="Arial"/>
          <w:i/>
          <w:szCs w:val="22"/>
        </w:rPr>
        <w:t>(dle data el. podpisu)</w:t>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sidRPr="00620889">
        <w:rPr>
          <w:rFonts w:ascii="Arial" w:hAnsi="Arial" w:cs="Arial"/>
          <w:i/>
          <w:szCs w:val="22"/>
        </w:rPr>
        <w:t>(dle data el. podpisu)</w:t>
      </w:r>
    </w:p>
    <w:p w:rsidR="00E071F6" w:rsidRDefault="00E071F6" w:rsidP="00654D89">
      <w:pPr>
        <w:spacing w:before="120"/>
        <w:contextualSpacing/>
        <w:rPr>
          <w:rFonts w:ascii="Arial" w:hAnsi="Arial" w:cs="Arial"/>
          <w:szCs w:val="22"/>
        </w:rPr>
      </w:pPr>
    </w:p>
    <w:p w:rsidR="00E071F6" w:rsidRPr="00C673CD" w:rsidRDefault="00E071F6" w:rsidP="00654D89">
      <w:pPr>
        <w:spacing w:before="120"/>
        <w:contextualSpacing/>
        <w:rPr>
          <w:rFonts w:ascii="Arial" w:hAnsi="Arial" w:cs="Arial"/>
          <w:szCs w:val="22"/>
        </w:rPr>
      </w:pPr>
    </w:p>
    <w:p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w:t>
      </w:r>
    </w:p>
    <w:p w:rsidR="00B55DF9" w:rsidRPr="00E071F6" w:rsidRDefault="00E071F6" w:rsidP="00E071F6">
      <w:pPr>
        <w:spacing w:before="120"/>
        <w:contextualSpacing/>
        <w:rPr>
          <w:rFonts w:ascii="Arial" w:hAnsi="Arial" w:cs="Arial"/>
          <w:szCs w:val="22"/>
        </w:rPr>
      </w:pPr>
      <w:r>
        <w:rPr>
          <w:rFonts w:cs="Arial"/>
        </w:rPr>
        <w:t xml:space="preserve">    </w:t>
      </w:r>
      <w:r w:rsidR="006B4227" w:rsidRPr="006B4227">
        <w:rPr>
          <w:rFonts w:ascii="Arial" w:hAnsi="Arial" w:cs="Arial"/>
        </w:rPr>
        <w:t>Mgr. Tomáš Opatrný, starosta</w:t>
      </w:r>
      <w:r w:rsidR="00B55DF9" w:rsidRPr="00E071F6">
        <w:rPr>
          <w:rFonts w:ascii="Arial" w:hAnsi="Arial" w:cs="Arial"/>
          <w:szCs w:val="22"/>
        </w:rPr>
        <w:tab/>
      </w:r>
      <w:r w:rsidR="00FA2946"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proofErr w:type="spellStart"/>
      <w:r w:rsidR="003B0DFB" w:rsidRPr="003B0DFB">
        <w:rPr>
          <w:rFonts w:ascii="Arial" w:hAnsi="Arial" w:cs="Arial"/>
          <w:szCs w:val="22"/>
          <w:highlight w:val="yellow"/>
        </w:rPr>
        <w:t>xx</w:t>
      </w:r>
      <w:r w:rsidR="003B0DFB" w:rsidRPr="003B0DFB">
        <w:rPr>
          <w:rFonts w:ascii="Arial" w:hAnsi="Arial" w:cs="Arial"/>
          <w:szCs w:val="22"/>
        </w:rPr>
        <w:t>x</w:t>
      </w:r>
      <w:r w:rsidR="003B0DFB" w:rsidRPr="003B0DFB">
        <w:rPr>
          <w:rFonts w:ascii="Arial" w:hAnsi="Arial" w:cs="Arial"/>
          <w:szCs w:val="22"/>
          <w:highlight w:val="yellow"/>
        </w:rPr>
        <w:t>xxxxxxxx</w:t>
      </w:r>
      <w:proofErr w:type="spellEnd"/>
      <w:r w:rsidR="0092781C">
        <w:rPr>
          <w:rFonts w:ascii="Arial" w:hAnsi="Arial" w:cs="Arial"/>
          <w:szCs w:val="22"/>
          <w:highlight w:val="yellow"/>
        </w:rPr>
        <w:t xml:space="preserve">, </w:t>
      </w:r>
      <w:r w:rsidR="0092781C" w:rsidRPr="0092781C">
        <w:rPr>
          <w:rFonts w:ascii="Arial" w:hAnsi="Arial" w:cs="Arial"/>
          <w:i/>
          <w:szCs w:val="22"/>
          <w:highlight w:val="yellow"/>
        </w:rPr>
        <w:t>funkce</w:t>
      </w:r>
    </w:p>
    <w:p w:rsidR="006F5194" w:rsidRPr="00736E6E" w:rsidRDefault="006B4227" w:rsidP="00654D89">
      <w:pPr>
        <w:spacing w:before="120"/>
        <w:contextualSpacing/>
        <w:rPr>
          <w:rFonts w:ascii="Arial" w:hAnsi="Arial" w:cs="Arial"/>
          <w:szCs w:val="22"/>
        </w:rPr>
      </w:pPr>
      <w:r>
        <w:rPr>
          <w:rFonts w:ascii="Arial" w:hAnsi="Arial" w:cs="Arial"/>
          <w:szCs w:val="22"/>
        </w:rPr>
        <w:t xml:space="preserve">    Město Kroměříž</w:t>
      </w:r>
      <w:r w:rsidR="00E071F6">
        <w:rPr>
          <w:rFonts w:ascii="Arial" w:hAnsi="Arial" w:cs="Arial"/>
          <w:szCs w:val="22"/>
        </w:rPr>
        <w:t xml:space="preserve"> </w:t>
      </w:r>
      <w:r w:rsidR="00E071F6">
        <w:rPr>
          <w:rFonts w:ascii="Arial" w:hAnsi="Arial" w:cs="Arial"/>
          <w:szCs w:val="22"/>
        </w:rPr>
        <w:tab/>
      </w:r>
      <w:r w:rsidR="00E071F6">
        <w:rPr>
          <w:rFonts w:ascii="Arial" w:hAnsi="Arial" w:cs="Arial"/>
          <w:szCs w:val="22"/>
        </w:rPr>
        <w:tab/>
      </w:r>
      <w:r w:rsidR="00E071F6">
        <w:rPr>
          <w:rFonts w:ascii="Arial" w:hAnsi="Arial" w:cs="Arial"/>
          <w:szCs w:val="22"/>
        </w:rPr>
        <w:tab/>
      </w:r>
      <w:r w:rsidR="00D92925" w:rsidRPr="00D92925" w:rsidDel="00D92925">
        <w:rPr>
          <w:rFonts w:ascii="Arial" w:hAnsi="Arial" w:cs="Arial"/>
          <w:szCs w:val="22"/>
        </w:rPr>
        <w:t xml:space="preserve"> </w:t>
      </w:r>
      <w:r w:rsidR="00B55DF9" w:rsidRPr="00C673CD">
        <w:rPr>
          <w:rFonts w:ascii="Arial" w:hAnsi="Arial" w:cs="Arial"/>
          <w:szCs w:val="22"/>
        </w:rPr>
        <w:tab/>
      </w:r>
      <w:r w:rsidR="00B55DF9" w:rsidRPr="00C673CD">
        <w:rPr>
          <w:rFonts w:ascii="Arial" w:hAnsi="Arial" w:cs="Arial"/>
          <w:szCs w:val="22"/>
        </w:rPr>
        <w:tab/>
      </w:r>
      <w:r w:rsidR="003B51A5">
        <w:rPr>
          <w:rFonts w:ascii="Arial" w:hAnsi="Arial" w:cs="Arial"/>
          <w:szCs w:val="22"/>
        </w:rPr>
        <w:tab/>
      </w:r>
      <w:r w:rsidR="006F771D">
        <w:rPr>
          <w:rFonts w:ascii="Arial" w:hAnsi="Arial" w:cs="Arial"/>
          <w:szCs w:val="22"/>
        </w:rPr>
        <w:tab/>
      </w:r>
      <w:proofErr w:type="spellStart"/>
      <w:r w:rsidR="003B0DFB" w:rsidRPr="003B0DFB">
        <w:rPr>
          <w:rFonts w:ascii="Arial" w:hAnsi="Arial" w:cs="Arial"/>
          <w:szCs w:val="22"/>
          <w:highlight w:val="yellow"/>
        </w:rPr>
        <w:t>xxxxxxxxxxx</w:t>
      </w:r>
      <w:proofErr w:type="spellEnd"/>
    </w:p>
    <w:p w:rsidR="00622A11" w:rsidRDefault="00622A11" w:rsidP="00654D89">
      <w:pPr>
        <w:spacing w:before="120"/>
        <w:contextualSpacing/>
        <w:rPr>
          <w:rFonts w:ascii="Arial" w:hAnsi="Arial" w:cs="Arial"/>
          <w:sz w:val="18"/>
        </w:rPr>
      </w:pPr>
    </w:p>
    <w:p w:rsidR="00622A11" w:rsidRDefault="00622A11" w:rsidP="00654D89">
      <w:pPr>
        <w:spacing w:before="120"/>
        <w:contextualSpacing/>
        <w:rPr>
          <w:rFonts w:ascii="Arial" w:hAnsi="Arial" w:cs="Arial"/>
          <w:sz w:val="18"/>
        </w:rPr>
      </w:pPr>
    </w:p>
    <w:p w:rsidR="00622A11" w:rsidRDefault="00622A11" w:rsidP="00654D89">
      <w:pPr>
        <w:spacing w:before="120"/>
        <w:contextualSpacing/>
        <w:rPr>
          <w:rFonts w:ascii="Arial" w:hAnsi="Arial" w:cs="Arial"/>
          <w:sz w:val="18"/>
        </w:rPr>
      </w:pPr>
    </w:p>
    <w:p w:rsidR="00622A11" w:rsidRPr="00622A11" w:rsidRDefault="00622A11" w:rsidP="00654D89">
      <w:pPr>
        <w:spacing w:before="120"/>
        <w:contextualSpacing/>
        <w:rPr>
          <w:rFonts w:ascii="Arial" w:hAnsi="Arial" w:cs="Arial"/>
          <w:sz w:val="18"/>
          <w:szCs w:val="18"/>
        </w:rPr>
      </w:pPr>
      <w:r w:rsidRPr="00622A11">
        <w:rPr>
          <w:rFonts w:ascii="Arial" w:hAnsi="Arial" w:cs="Arial"/>
          <w:sz w:val="18"/>
          <w:szCs w:val="18"/>
        </w:rPr>
        <w:t>Příloha č. 1: Položkový rozpočet s výkazem výměr</w:t>
      </w:r>
    </w:p>
    <w:sectPr w:rsidR="00622A11" w:rsidRPr="00622A11" w:rsidSect="0092781C">
      <w:footerReference w:type="default" r:id="rId12"/>
      <w:footerReference w:type="first" r:id="rId13"/>
      <w:type w:val="continuous"/>
      <w:pgSz w:w="11906" w:h="16838"/>
      <w:pgMar w:top="1701" w:right="1418" w:bottom="1247" w:left="1418"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015" w:rsidRDefault="002B3015">
      <w:r>
        <w:separator/>
      </w:r>
    </w:p>
  </w:endnote>
  <w:endnote w:type="continuationSeparator" w:id="0">
    <w:p w:rsidR="002B3015" w:rsidRDefault="002B3015">
      <w:r>
        <w:continuationSeparator/>
      </w:r>
    </w:p>
  </w:endnote>
  <w:endnote w:type="continuationNotice" w:id="1">
    <w:p w:rsidR="002B3015" w:rsidRDefault="002B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960295"/>
      <w:docPartObj>
        <w:docPartGallery w:val="Page Numbers (Bottom of Page)"/>
        <w:docPartUnique/>
      </w:docPartObj>
    </w:sdtPr>
    <w:sdtEndPr/>
    <w:sdtContent>
      <w:p w:rsidR="00605C43" w:rsidRDefault="00605C43">
        <w:pPr>
          <w:pStyle w:val="Zpat"/>
          <w:jc w:val="right"/>
        </w:pPr>
        <w:r>
          <w:fldChar w:fldCharType="begin"/>
        </w:r>
        <w:r>
          <w:instrText>PAGE   \* MERGEFORMAT</w:instrText>
        </w:r>
        <w:r>
          <w:fldChar w:fldCharType="separate"/>
        </w:r>
        <w:r>
          <w:t>2</w:t>
        </w:r>
        <w:r>
          <w:fldChar w:fldCharType="end"/>
        </w:r>
      </w:p>
    </w:sdtContent>
  </w:sdt>
  <w:p w:rsidR="00605C43" w:rsidRPr="00C8294C" w:rsidRDefault="00EE07C3">
    <w:pPr>
      <w:pStyle w:val="Zpat"/>
      <w:rPr>
        <w:rFonts w:ascii="Arial" w:hAnsi="Arial" w:cs="Arial"/>
        <w:sz w:val="16"/>
      </w:rPr>
    </w:pPr>
    <w:r w:rsidRPr="00C8294C">
      <w:rPr>
        <w:rFonts w:ascii="Arial" w:hAnsi="Arial" w:cs="Arial"/>
        <w:sz w:val="16"/>
        <w:szCs w:val="28"/>
      </w:rPr>
      <w:t>MŠ Mánesova 37</w:t>
    </w:r>
    <w:r w:rsidR="00577925" w:rsidRPr="00C8294C">
      <w:rPr>
        <w:rFonts w:ascii="Arial" w:hAnsi="Arial" w:cs="Arial"/>
        <w:sz w:val="16"/>
        <w:szCs w:val="28"/>
      </w:rPr>
      <w:t>66</w:t>
    </w:r>
    <w:r w:rsidRPr="00C8294C">
      <w:rPr>
        <w:rFonts w:ascii="Arial" w:hAnsi="Arial" w:cs="Arial"/>
        <w:sz w:val="16"/>
        <w:szCs w:val="28"/>
      </w:rPr>
      <w:t>, Kroměříž – rekonstrukce střechy pavilonu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589003"/>
      <w:docPartObj>
        <w:docPartGallery w:val="Page Numbers (Bottom of Page)"/>
        <w:docPartUnique/>
      </w:docPartObj>
    </w:sdtPr>
    <w:sdtEndPr/>
    <w:sdtContent>
      <w:p w:rsidR="00605C43" w:rsidRDefault="00605C43">
        <w:pPr>
          <w:pStyle w:val="Zpat"/>
          <w:jc w:val="right"/>
        </w:pPr>
        <w:r>
          <w:fldChar w:fldCharType="begin"/>
        </w:r>
        <w:r>
          <w:instrText>PAGE   \* MERGEFORMAT</w:instrText>
        </w:r>
        <w:r>
          <w:fldChar w:fldCharType="separate"/>
        </w:r>
        <w:r>
          <w:t>2</w:t>
        </w:r>
        <w:r>
          <w:fldChar w:fldCharType="end"/>
        </w:r>
      </w:p>
    </w:sdtContent>
  </w:sdt>
  <w:p w:rsidR="003723C4" w:rsidRPr="00605C43" w:rsidRDefault="00EE07C3" w:rsidP="0092781C">
    <w:pPr>
      <w:pStyle w:val="Zpat"/>
    </w:pPr>
    <w:r w:rsidRPr="00EE07C3">
      <w:t>MŠ Mánesova 37</w:t>
    </w:r>
    <w:r w:rsidR="00577925">
      <w:t>66</w:t>
    </w:r>
    <w:r w:rsidRPr="00EE07C3">
      <w:t>, Kroměříž – rekonstrukce střechy pavilonu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015" w:rsidRDefault="002B3015">
      <w:r>
        <w:separator/>
      </w:r>
    </w:p>
  </w:footnote>
  <w:footnote w:type="continuationSeparator" w:id="0">
    <w:p w:rsidR="002B3015" w:rsidRDefault="002B3015">
      <w:r>
        <w:continuationSeparator/>
      </w:r>
    </w:p>
  </w:footnote>
  <w:footnote w:type="continuationNotice" w:id="1">
    <w:p w:rsidR="002B3015" w:rsidRDefault="002B3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4"/>
  </w:num>
  <w:num w:numId="14">
    <w:abstractNumId w:val="13"/>
  </w:num>
  <w:num w:numId="15">
    <w:abstractNumId w:val="5"/>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3"/>
  </w:num>
  <w:num w:numId="24">
    <w:abstractNumId w:val="15"/>
  </w:num>
  <w:num w:numId="25">
    <w:abstractNumId w:val="14"/>
  </w:num>
  <w:num w:numId="26">
    <w:abstractNumId w:val="10"/>
  </w:num>
  <w:num w:numId="27">
    <w:abstractNumId w:val="7"/>
  </w:num>
  <w:num w:numId="28">
    <w:abstractNumId w:val="22"/>
  </w:num>
  <w:num w:numId="29">
    <w:abstractNumId w:val="6"/>
  </w:num>
  <w:num w:numId="30">
    <w:abstractNumId w:val="15"/>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233B"/>
    <w:rsid w:val="00002384"/>
    <w:rsid w:val="00005C05"/>
    <w:rsid w:val="00007775"/>
    <w:rsid w:val="00011F76"/>
    <w:rsid w:val="000148C4"/>
    <w:rsid w:val="00014D53"/>
    <w:rsid w:val="00020140"/>
    <w:rsid w:val="000202DF"/>
    <w:rsid w:val="0002046A"/>
    <w:rsid w:val="0002086A"/>
    <w:rsid w:val="000233F8"/>
    <w:rsid w:val="00025842"/>
    <w:rsid w:val="00026B9D"/>
    <w:rsid w:val="00027FF6"/>
    <w:rsid w:val="00030ACD"/>
    <w:rsid w:val="000321B6"/>
    <w:rsid w:val="00034640"/>
    <w:rsid w:val="00036445"/>
    <w:rsid w:val="0003700A"/>
    <w:rsid w:val="000376A2"/>
    <w:rsid w:val="00037C23"/>
    <w:rsid w:val="00044ACC"/>
    <w:rsid w:val="00045B90"/>
    <w:rsid w:val="000514AA"/>
    <w:rsid w:val="000529A6"/>
    <w:rsid w:val="00053DB8"/>
    <w:rsid w:val="00054296"/>
    <w:rsid w:val="00054722"/>
    <w:rsid w:val="00055883"/>
    <w:rsid w:val="000561C8"/>
    <w:rsid w:val="00056F3E"/>
    <w:rsid w:val="00060536"/>
    <w:rsid w:val="00064446"/>
    <w:rsid w:val="00075687"/>
    <w:rsid w:val="000818F1"/>
    <w:rsid w:val="00082D02"/>
    <w:rsid w:val="000844EC"/>
    <w:rsid w:val="000846C9"/>
    <w:rsid w:val="00090805"/>
    <w:rsid w:val="0009128B"/>
    <w:rsid w:val="00091B9C"/>
    <w:rsid w:val="00091FAD"/>
    <w:rsid w:val="00094B95"/>
    <w:rsid w:val="000961E3"/>
    <w:rsid w:val="00096258"/>
    <w:rsid w:val="00096805"/>
    <w:rsid w:val="000A0BF2"/>
    <w:rsid w:val="000A214C"/>
    <w:rsid w:val="000A4525"/>
    <w:rsid w:val="000B00A4"/>
    <w:rsid w:val="000B16E8"/>
    <w:rsid w:val="000B3005"/>
    <w:rsid w:val="000B600E"/>
    <w:rsid w:val="000B74DB"/>
    <w:rsid w:val="000C03F1"/>
    <w:rsid w:val="000C33E0"/>
    <w:rsid w:val="000C37B8"/>
    <w:rsid w:val="000C47EC"/>
    <w:rsid w:val="000C5A16"/>
    <w:rsid w:val="000C6230"/>
    <w:rsid w:val="000C6A06"/>
    <w:rsid w:val="000E1E31"/>
    <w:rsid w:val="000E201C"/>
    <w:rsid w:val="000E3549"/>
    <w:rsid w:val="000E3750"/>
    <w:rsid w:val="000E5736"/>
    <w:rsid w:val="000E59D5"/>
    <w:rsid w:val="000E6ADD"/>
    <w:rsid w:val="000E7008"/>
    <w:rsid w:val="000E7112"/>
    <w:rsid w:val="000F0431"/>
    <w:rsid w:val="000F19C0"/>
    <w:rsid w:val="000F3CA1"/>
    <w:rsid w:val="000F5AA1"/>
    <w:rsid w:val="000F63A6"/>
    <w:rsid w:val="0010346F"/>
    <w:rsid w:val="00103ACC"/>
    <w:rsid w:val="00104052"/>
    <w:rsid w:val="001058BE"/>
    <w:rsid w:val="00105995"/>
    <w:rsid w:val="00105DE5"/>
    <w:rsid w:val="00111D9E"/>
    <w:rsid w:val="001144E2"/>
    <w:rsid w:val="0011574A"/>
    <w:rsid w:val="0012413A"/>
    <w:rsid w:val="00125D45"/>
    <w:rsid w:val="001276E0"/>
    <w:rsid w:val="00133EE7"/>
    <w:rsid w:val="0013497E"/>
    <w:rsid w:val="00134DAF"/>
    <w:rsid w:val="0013579E"/>
    <w:rsid w:val="00140783"/>
    <w:rsid w:val="00141854"/>
    <w:rsid w:val="001460D3"/>
    <w:rsid w:val="00146F17"/>
    <w:rsid w:val="00147EEA"/>
    <w:rsid w:val="00150146"/>
    <w:rsid w:val="00155063"/>
    <w:rsid w:val="0016013C"/>
    <w:rsid w:val="001606F2"/>
    <w:rsid w:val="00160C1B"/>
    <w:rsid w:val="0016124D"/>
    <w:rsid w:val="00165CFE"/>
    <w:rsid w:val="001660EE"/>
    <w:rsid w:val="0016692D"/>
    <w:rsid w:val="001703CF"/>
    <w:rsid w:val="00170E7E"/>
    <w:rsid w:val="0017118D"/>
    <w:rsid w:val="00172CA4"/>
    <w:rsid w:val="00174B8E"/>
    <w:rsid w:val="00180B3B"/>
    <w:rsid w:val="0018636B"/>
    <w:rsid w:val="0018735A"/>
    <w:rsid w:val="001876EB"/>
    <w:rsid w:val="00187A22"/>
    <w:rsid w:val="00190A82"/>
    <w:rsid w:val="00190FFD"/>
    <w:rsid w:val="0019402B"/>
    <w:rsid w:val="00197CBD"/>
    <w:rsid w:val="00197EB2"/>
    <w:rsid w:val="001A11B8"/>
    <w:rsid w:val="001A328D"/>
    <w:rsid w:val="001A3C84"/>
    <w:rsid w:val="001A41EC"/>
    <w:rsid w:val="001B0289"/>
    <w:rsid w:val="001B2ECB"/>
    <w:rsid w:val="001B4C21"/>
    <w:rsid w:val="001B4F81"/>
    <w:rsid w:val="001B5FBE"/>
    <w:rsid w:val="001B5FE2"/>
    <w:rsid w:val="001C1ACB"/>
    <w:rsid w:val="001C2664"/>
    <w:rsid w:val="001C31F0"/>
    <w:rsid w:val="001C50CF"/>
    <w:rsid w:val="001D141E"/>
    <w:rsid w:val="001D1D82"/>
    <w:rsid w:val="001D2381"/>
    <w:rsid w:val="001D50DE"/>
    <w:rsid w:val="001D5AE9"/>
    <w:rsid w:val="001D6926"/>
    <w:rsid w:val="001D74AB"/>
    <w:rsid w:val="001E133E"/>
    <w:rsid w:val="001E2A65"/>
    <w:rsid w:val="001E2FD5"/>
    <w:rsid w:val="001E46E0"/>
    <w:rsid w:val="001F2DE9"/>
    <w:rsid w:val="001F5116"/>
    <w:rsid w:val="001F6C9F"/>
    <w:rsid w:val="001F6D63"/>
    <w:rsid w:val="001F75E1"/>
    <w:rsid w:val="0020301E"/>
    <w:rsid w:val="00204ED4"/>
    <w:rsid w:val="00205EA2"/>
    <w:rsid w:val="00206917"/>
    <w:rsid w:val="002079DB"/>
    <w:rsid w:val="00213B94"/>
    <w:rsid w:val="00214EC6"/>
    <w:rsid w:val="00215733"/>
    <w:rsid w:val="00220CB1"/>
    <w:rsid w:val="00220CE2"/>
    <w:rsid w:val="0022381B"/>
    <w:rsid w:val="00225F05"/>
    <w:rsid w:val="00225FC3"/>
    <w:rsid w:val="002270F3"/>
    <w:rsid w:val="002321A2"/>
    <w:rsid w:val="0023294E"/>
    <w:rsid w:val="00232B3C"/>
    <w:rsid w:val="0023362C"/>
    <w:rsid w:val="002502FB"/>
    <w:rsid w:val="00250797"/>
    <w:rsid w:val="002510A7"/>
    <w:rsid w:val="0025273B"/>
    <w:rsid w:val="00252B11"/>
    <w:rsid w:val="00255B61"/>
    <w:rsid w:val="002562AA"/>
    <w:rsid w:val="0026198B"/>
    <w:rsid w:val="00262737"/>
    <w:rsid w:val="00263226"/>
    <w:rsid w:val="002636D0"/>
    <w:rsid w:val="00263BA3"/>
    <w:rsid w:val="00265FFC"/>
    <w:rsid w:val="0027061E"/>
    <w:rsid w:val="002726EC"/>
    <w:rsid w:val="00272723"/>
    <w:rsid w:val="002761BC"/>
    <w:rsid w:val="00277CEF"/>
    <w:rsid w:val="002800DB"/>
    <w:rsid w:val="002803F4"/>
    <w:rsid w:val="002828DA"/>
    <w:rsid w:val="002833F5"/>
    <w:rsid w:val="00285B7A"/>
    <w:rsid w:val="00285C42"/>
    <w:rsid w:val="00290C5E"/>
    <w:rsid w:val="00293B4E"/>
    <w:rsid w:val="002A4613"/>
    <w:rsid w:val="002A5158"/>
    <w:rsid w:val="002A5E02"/>
    <w:rsid w:val="002B04C7"/>
    <w:rsid w:val="002B0A73"/>
    <w:rsid w:val="002B0EBD"/>
    <w:rsid w:val="002B3015"/>
    <w:rsid w:val="002C2356"/>
    <w:rsid w:val="002C2B23"/>
    <w:rsid w:val="002C3B64"/>
    <w:rsid w:val="002C4230"/>
    <w:rsid w:val="002C54BA"/>
    <w:rsid w:val="002D0A74"/>
    <w:rsid w:val="002D150E"/>
    <w:rsid w:val="002D2066"/>
    <w:rsid w:val="002D65C1"/>
    <w:rsid w:val="002E22E2"/>
    <w:rsid w:val="002E2BD4"/>
    <w:rsid w:val="002F4311"/>
    <w:rsid w:val="00301AE5"/>
    <w:rsid w:val="00303719"/>
    <w:rsid w:val="00306E37"/>
    <w:rsid w:val="00311DCF"/>
    <w:rsid w:val="00311EF1"/>
    <w:rsid w:val="00313C88"/>
    <w:rsid w:val="00316DAC"/>
    <w:rsid w:val="00320FFA"/>
    <w:rsid w:val="00323272"/>
    <w:rsid w:val="0032371F"/>
    <w:rsid w:val="0032408E"/>
    <w:rsid w:val="00325B9E"/>
    <w:rsid w:val="0032748C"/>
    <w:rsid w:val="003318A9"/>
    <w:rsid w:val="00332F8C"/>
    <w:rsid w:val="00336721"/>
    <w:rsid w:val="00336784"/>
    <w:rsid w:val="0034451F"/>
    <w:rsid w:val="00346B56"/>
    <w:rsid w:val="0034751D"/>
    <w:rsid w:val="00347F92"/>
    <w:rsid w:val="00350DD7"/>
    <w:rsid w:val="00352BE0"/>
    <w:rsid w:val="003566C9"/>
    <w:rsid w:val="003576C0"/>
    <w:rsid w:val="00361189"/>
    <w:rsid w:val="0036532C"/>
    <w:rsid w:val="003723C4"/>
    <w:rsid w:val="0037539D"/>
    <w:rsid w:val="00375AD7"/>
    <w:rsid w:val="00375F02"/>
    <w:rsid w:val="003768D6"/>
    <w:rsid w:val="00376D76"/>
    <w:rsid w:val="00376EFA"/>
    <w:rsid w:val="00377098"/>
    <w:rsid w:val="0038488C"/>
    <w:rsid w:val="00390874"/>
    <w:rsid w:val="00391519"/>
    <w:rsid w:val="00392522"/>
    <w:rsid w:val="00394F0D"/>
    <w:rsid w:val="003A41D1"/>
    <w:rsid w:val="003A4798"/>
    <w:rsid w:val="003A6C0F"/>
    <w:rsid w:val="003A6C5C"/>
    <w:rsid w:val="003A7376"/>
    <w:rsid w:val="003A749E"/>
    <w:rsid w:val="003A7F15"/>
    <w:rsid w:val="003B0DFB"/>
    <w:rsid w:val="003B51A5"/>
    <w:rsid w:val="003B68BA"/>
    <w:rsid w:val="003B747C"/>
    <w:rsid w:val="003C04C5"/>
    <w:rsid w:val="003C28D8"/>
    <w:rsid w:val="003C3367"/>
    <w:rsid w:val="003C560E"/>
    <w:rsid w:val="003C7426"/>
    <w:rsid w:val="003C7FFC"/>
    <w:rsid w:val="003D29DF"/>
    <w:rsid w:val="003D3E1F"/>
    <w:rsid w:val="003D4E71"/>
    <w:rsid w:val="003D6D31"/>
    <w:rsid w:val="003E1A2E"/>
    <w:rsid w:val="003E2864"/>
    <w:rsid w:val="003E36AE"/>
    <w:rsid w:val="003E49B2"/>
    <w:rsid w:val="003F005B"/>
    <w:rsid w:val="003F375E"/>
    <w:rsid w:val="003F6674"/>
    <w:rsid w:val="00400EC5"/>
    <w:rsid w:val="004011CF"/>
    <w:rsid w:val="00401F61"/>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25D"/>
    <w:rsid w:val="004463B8"/>
    <w:rsid w:val="00452346"/>
    <w:rsid w:val="00452B32"/>
    <w:rsid w:val="00453491"/>
    <w:rsid w:val="004534D4"/>
    <w:rsid w:val="004548AC"/>
    <w:rsid w:val="004556FD"/>
    <w:rsid w:val="00457B55"/>
    <w:rsid w:val="00460CA1"/>
    <w:rsid w:val="0046278A"/>
    <w:rsid w:val="00464495"/>
    <w:rsid w:val="00464A95"/>
    <w:rsid w:val="00464DE8"/>
    <w:rsid w:val="00464E9C"/>
    <w:rsid w:val="00474833"/>
    <w:rsid w:val="00474B37"/>
    <w:rsid w:val="0048193A"/>
    <w:rsid w:val="00481A65"/>
    <w:rsid w:val="00482283"/>
    <w:rsid w:val="0048531D"/>
    <w:rsid w:val="00485B24"/>
    <w:rsid w:val="00486507"/>
    <w:rsid w:val="00487CE2"/>
    <w:rsid w:val="00493EE9"/>
    <w:rsid w:val="00495A19"/>
    <w:rsid w:val="00496792"/>
    <w:rsid w:val="00497EC9"/>
    <w:rsid w:val="004A1037"/>
    <w:rsid w:val="004A1BDF"/>
    <w:rsid w:val="004A23A9"/>
    <w:rsid w:val="004A472D"/>
    <w:rsid w:val="004B0152"/>
    <w:rsid w:val="004B02C0"/>
    <w:rsid w:val="004B354F"/>
    <w:rsid w:val="004B6C74"/>
    <w:rsid w:val="004B6F77"/>
    <w:rsid w:val="004C2433"/>
    <w:rsid w:val="004C4009"/>
    <w:rsid w:val="004C59EA"/>
    <w:rsid w:val="004C69EC"/>
    <w:rsid w:val="004D1852"/>
    <w:rsid w:val="004D2A34"/>
    <w:rsid w:val="004D351C"/>
    <w:rsid w:val="004D6769"/>
    <w:rsid w:val="004D75C8"/>
    <w:rsid w:val="004D7955"/>
    <w:rsid w:val="004E18C8"/>
    <w:rsid w:val="004E1BD2"/>
    <w:rsid w:val="004E4225"/>
    <w:rsid w:val="004E4715"/>
    <w:rsid w:val="004E7BCB"/>
    <w:rsid w:val="004F018F"/>
    <w:rsid w:val="004F207F"/>
    <w:rsid w:val="004F76FF"/>
    <w:rsid w:val="00501806"/>
    <w:rsid w:val="005020AE"/>
    <w:rsid w:val="005029F4"/>
    <w:rsid w:val="00502B0A"/>
    <w:rsid w:val="00503802"/>
    <w:rsid w:val="00505746"/>
    <w:rsid w:val="00505AE5"/>
    <w:rsid w:val="0050679D"/>
    <w:rsid w:val="00511CDA"/>
    <w:rsid w:val="00513104"/>
    <w:rsid w:val="0051329F"/>
    <w:rsid w:val="0051488F"/>
    <w:rsid w:val="005154F4"/>
    <w:rsid w:val="005169E1"/>
    <w:rsid w:val="00521672"/>
    <w:rsid w:val="00522DDC"/>
    <w:rsid w:val="00523C7E"/>
    <w:rsid w:val="00524A6E"/>
    <w:rsid w:val="00527561"/>
    <w:rsid w:val="00530123"/>
    <w:rsid w:val="00530F9C"/>
    <w:rsid w:val="00532130"/>
    <w:rsid w:val="00532994"/>
    <w:rsid w:val="00534331"/>
    <w:rsid w:val="00535213"/>
    <w:rsid w:val="00537DB5"/>
    <w:rsid w:val="00542DD7"/>
    <w:rsid w:val="005464D3"/>
    <w:rsid w:val="00551818"/>
    <w:rsid w:val="005519E7"/>
    <w:rsid w:val="005537C4"/>
    <w:rsid w:val="005555E6"/>
    <w:rsid w:val="00555CE1"/>
    <w:rsid w:val="00556767"/>
    <w:rsid w:val="00557034"/>
    <w:rsid w:val="00557EA4"/>
    <w:rsid w:val="00562359"/>
    <w:rsid w:val="00563D3E"/>
    <w:rsid w:val="00563EA7"/>
    <w:rsid w:val="00565140"/>
    <w:rsid w:val="00566137"/>
    <w:rsid w:val="00566C73"/>
    <w:rsid w:val="005671C3"/>
    <w:rsid w:val="00567400"/>
    <w:rsid w:val="005679B0"/>
    <w:rsid w:val="005703B9"/>
    <w:rsid w:val="0057361E"/>
    <w:rsid w:val="00573916"/>
    <w:rsid w:val="00577925"/>
    <w:rsid w:val="00581148"/>
    <w:rsid w:val="0058212F"/>
    <w:rsid w:val="00587570"/>
    <w:rsid w:val="00595A2E"/>
    <w:rsid w:val="005963A1"/>
    <w:rsid w:val="005A385C"/>
    <w:rsid w:val="005A5D69"/>
    <w:rsid w:val="005A67BF"/>
    <w:rsid w:val="005A73D2"/>
    <w:rsid w:val="005B3890"/>
    <w:rsid w:val="005B5C6A"/>
    <w:rsid w:val="005C3129"/>
    <w:rsid w:val="005C3640"/>
    <w:rsid w:val="005C41A7"/>
    <w:rsid w:val="005C41FA"/>
    <w:rsid w:val="005C4858"/>
    <w:rsid w:val="005C733B"/>
    <w:rsid w:val="005D09D1"/>
    <w:rsid w:val="005D106A"/>
    <w:rsid w:val="005D41CE"/>
    <w:rsid w:val="005D5A8F"/>
    <w:rsid w:val="005D76DC"/>
    <w:rsid w:val="005E0122"/>
    <w:rsid w:val="005E09BC"/>
    <w:rsid w:val="005E2329"/>
    <w:rsid w:val="005E3960"/>
    <w:rsid w:val="005E63BF"/>
    <w:rsid w:val="005F1EF7"/>
    <w:rsid w:val="005F4CA1"/>
    <w:rsid w:val="005F68BA"/>
    <w:rsid w:val="005F7404"/>
    <w:rsid w:val="00601611"/>
    <w:rsid w:val="00601F57"/>
    <w:rsid w:val="00602026"/>
    <w:rsid w:val="00603636"/>
    <w:rsid w:val="006041D4"/>
    <w:rsid w:val="00604EA6"/>
    <w:rsid w:val="00605703"/>
    <w:rsid w:val="00605C43"/>
    <w:rsid w:val="006068C8"/>
    <w:rsid w:val="00606989"/>
    <w:rsid w:val="00610263"/>
    <w:rsid w:val="00610F16"/>
    <w:rsid w:val="0061135B"/>
    <w:rsid w:val="00612038"/>
    <w:rsid w:val="00612D9A"/>
    <w:rsid w:val="00613AF7"/>
    <w:rsid w:val="006141DE"/>
    <w:rsid w:val="00620889"/>
    <w:rsid w:val="00622714"/>
    <w:rsid w:val="00622A11"/>
    <w:rsid w:val="00624AF9"/>
    <w:rsid w:val="00626B53"/>
    <w:rsid w:val="00627D61"/>
    <w:rsid w:val="006309DD"/>
    <w:rsid w:val="00631B7D"/>
    <w:rsid w:val="00631F01"/>
    <w:rsid w:val="00633F5C"/>
    <w:rsid w:val="00634219"/>
    <w:rsid w:val="00635971"/>
    <w:rsid w:val="00636053"/>
    <w:rsid w:val="00636584"/>
    <w:rsid w:val="00636A14"/>
    <w:rsid w:val="00637347"/>
    <w:rsid w:val="00640611"/>
    <w:rsid w:val="006409FE"/>
    <w:rsid w:val="006443DE"/>
    <w:rsid w:val="006466E9"/>
    <w:rsid w:val="006470C6"/>
    <w:rsid w:val="006470EB"/>
    <w:rsid w:val="006541EE"/>
    <w:rsid w:val="006549B8"/>
    <w:rsid w:val="00654D89"/>
    <w:rsid w:val="00655692"/>
    <w:rsid w:val="00656701"/>
    <w:rsid w:val="00656D38"/>
    <w:rsid w:val="00660C30"/>
    <w:rsid w:val="00662564"/>
    <w:rsid w:val="00670F4E"/>
    <w:rsid w:val="006767B6"/>
    <w:rsid w:val="00680402"/>
    <w:rsid w:val="006804A1"/>
    <w:rsid w:val="00682827"/>
    <w:rsid w:val="00685F72"/>
    <w:rsid w:val="006871B1"/>
    <w:rsid w:val="006900A5"/>
    <w:rsid w:val="00693F38"/>
    <w:rsid w:val="00695B20"/>
    <w:rsid w:val="00695C00"/>
    <w:rsid w:val="0069707C"/>
    <w:rsid w:val="006A513A"/>
    <w:rsid w:val="006A5EE7"/>
    <w:rsid w:val="006B0752"/>
    <w:rsid w:val="006B4227"/>
    <w:rsid w:val="006B567A"/>
    <w:rsid w:val="006B5E83"/>
    <w:rsid w:val="006C10F0"/>
    <w:rsid w:val="006C2761"/>
    <w:rsid w:val="006C3EFA"/>
    <w:rsid w:val="006C5E31"/>
    <w:rsid w:val="006C7EEA"/>
    <w:rsid w:val="006D21D5"/>
    <w:rsid w:val="006D2C2C"/>
    <w:rsid w:val="006E4201"/>
    <w:rsid w:val="006E4BA5"/>
    <w:rsid w:val="006E4CF7"/>
    <w:rsid w:val="006E603C"/>
    <w:rsid w:val="006E72C5"/>
    <w:rsid w:val="006E750A"/>
    <w:rsid w:val="006E7C79"/>
    <w:rsid w:val="006F1345"/>
    <w:rsid w:val="006F213E"/>
    <w:rsid w:val="006F4500"/>
    <w:rsid w:val="006F5194"/>
    <w:rsid w:val="006F6E01"/>
    <w:rsid w:val="006F6FDC"/>
    <w:rsid w:val="006F771D"/>
    <w:rsid w:val="00700192"/>
    <w:rsid w:val="00702AC7"/>
    <w:rsid w:val="00704BEA"/>
    <w:rsid w:val="00705B82"/>
    <w:rsid w:val="00707275"/>
    <w:rsid w:val="00712180"/>
    <w:rsid w:val="0071261E"/>
    <w:rsid w:val="00713731"/>
    <w:rsid w:val="007150AD"/>
    <w:rsid w:val="007152F3"/>
    <w:rsid w:val="00716EE3"/>
    <w:rsid w:val="00716F40"/>
    <w:rsid w:val="007173B8"/>
    <w:rsid w:val="00720114"/>
    <w:rsid w:val="00722A8C"/>
    <w:rsid w:val="007237AC"/>
    <w:rsid w:val="007256AC"/>
    <w:rsid w:val="0072585E"/>
    <w:rsid w:val="00725B26"/>
    <w:rsid w:val="00726873"/>
    <w:rsid w:val="0072780D"/>
    <w:rsid w:val="00730265"/>
    <w:rsid w:val="00731DCC"/>
    <w:rsid w:val="00732F35"/>
    <w:rsid w:val="00733334"/>
    <w:rsid w:val="00734E9F"/>
    <w:rsid w:val="00736138"/>
    <w:rsid w:val="00736E6E"/>
    <w:rsid w:val="0073725E"/>
    <w:rsid w:val="00742A0C"/>
    <w:rsid w:val="007440E3"/>
    <w:rsid w:val="00745EBA"/>
    <w:rsid w:val="0074634D"/>
    <w:rsid w:val="007466B7"/>
    <w:rsid w:val="00754C0A"/>
    <w:rsid w:val="0075547E"/>
    <w:rsid w:val="00755F37"/>
    <w:rsid w:val="007574BA"/>
    <w:rsid w:val="00761EAC"/>
    <w:rsid w:val="0076640E"/>
    <w:rsid w:val="00766B96"/>
    <w:rsid w:val="00766D3F"/>
    <w:rsid w:val="0077060F"/>
    <w:rsid w:val="00772C88"/>
    <w:rsid w:val="007753E1"/>
    <w:rsid w:val="00777E6D"/>
    <w:rsid w:val="00782C6D"/>
    <w:rsid w:val="00784868"/>
    <w:rsid w:val="00785464"/>
    <w:rsid w:val="0078600F"/>
    <w:rsid w:val="007928E4"/>
    <w:rsid w:val="007939C5"/>
    <w:rsid w:val="00793E32"/>
    <w:rsid w:val="00793F81"/>
    <w:rsid w:val="0079569D"/>
    <w:rsid w:val="00795F17"/>
    <w:rsid w:val="00796BC7"/>
    <w:rsid w:val="007A001F"/>
    <w:rsid w:val="007A2BEB"/>
    <w:rsid w:val="007A30AD"/>
    <w:rsid w:val="007A38D0"/>
    <w:rsid w:val="007B0553"/>
    <w:rsid w:val="007B0BF0"/>
    <w:rsid w:val="007B3C19"/>
    <w:rsid w:val="007B5696"/>
    <w:rsid w:val="007C0A5D"/>
    <w:rsid w:val="007C30C1"/>
    <w:rsid w:val="007C327E"/>
    <w:rsid w:val="007C38BA"/>
    <w:rsid w:val="007C4881"/>
    <w:rsid w:val="007D282B"/>
    <w:rsid w:val="007D581D"/>
    <w:rsid w:val="007D6F0A"/>
    <w:rsid w:val="007E1C26"/>
    <w:rsid w:val="007E296B"/>
    <w:rsid w:val="007E6CC2"/>
    <w:rsid w:val="007F1DAE"/>
    <w:rsid w:val="008008FC"/>
    <w:rsid w:val="00802FCA"/>
    <w:rsid w:val="00804D40"/>
    <w:rsid w:val="00806EE2"/>
    <w:rsid w:val="008112A0"/>
    <w:rsid w:val="00812D1B"/>
    <w:rsid w:val="008154A3"/>
    <w:rsid w:val="008160A7"/>
    <w:rsid w:val="0082421E"/>
    <w:rsid w:val="00825FA0"/>
    <w:rsid w:val="0082681B"/>
    <w:rsid w:val="00826AAD"/>
    <w:rsid w:val="00827559"/>
    <w:rsid w:val="00830A4F"/>
    <w:rsid w:val="00831732"/>
    <w:rsid w:val="00833A14"/>
    <w:rsid w:val="00833D39"/>
    <w:rsid w:val="00834258"/>
    <w:rsid w:val="00834390"/>
    <w:rsid w:val="0083691D"/>
    <w:rsid w:val="00837D44"/>
    <w:rsid w:val="00840ECD"/>
    <w:rsid w:val="008418A2"/>
    <w:rsid w:val="00842CA3"/>
    <w:rsid w:val="00844A54"/>
    <w:rsid w:val="008450CE"/>
    <w:rsid w:val="00845133"/>
    <w:rsid w:val="008512AF"/>
    <w:rsid w:val="008531A5"/>
    <w:rsid w:val="00854308"/>
    <w:rsid w:val="00854A44"/>
    <w:rsid w:val="00854AA0"/>
    <w:rsid w:val="00854D92"/>
    <w:rsid w:val="00855024"/>
    <w:rsid w:val="008578F4"/>
    <w:rsid w:val="008605D4"/>
    <w:rsid w:val="0086095F"/>
    <w:rsid w:val="00861C5D"/>
    <w:rsid w:val="00866C1A"/>
    <w:rsid w:val="00867B5B"/>
    <w:rsid w:val="008717BE"/>
    <w:rsid w:val="008747A7"/>
    <w:rsid w:val="00874C68"/>
    <w:rsid w:val="0087619C"/>
    <w:rsid w:val="00880666"/>
    <w:rsid w:val="00881C5D"/>
    <w:rsid w:val="00882888"/>
    <w:rsid w:val="008858E4"/>
    <w:rsid w:val="00892C30"/>
    <w:rsid w:val="00892F9F"/>
    <w:rsid w:val="00893703"/>
    <w:rsid w:val="00893BD9"/>
    <w:rsid w:val="0089511F"/>
    <w:rsid w:val="0089564D"/>
    <w:rsid w:val="00897358"/>
    <w:rsid w:val="008A5493"/>
    <w:rsid w:val="008A7F01"/>
    <w:rsid w:val="008B0D3C"/>
    <w:rsid w:val="008B1384"/>
    <w:rsid w:val="008B3015"/>
    <w:rsid w:val="008B4C91"/>
    <w:rsid w:val="008C0FA5"/>
    <w:rsid w:val="008C27EF"/>
    <w:rsid w:val="008C2957"/>
    <w:rsid w:val="008C320C"/>
    <w:rsid w:val="008C4A59"/>
    <w:rsid w:val="008C7088"/>
    <w:rsid w:val="008D15DF"/>
    <w:rsid w:val="008D22E6"/>
    <w:rsid w:val="008D2A74"/>
    <w:rsid w:val="008D356E"/>
    <w:rsid w:val="008D42FD"/>
    <w:rsid w:val="008D481D"/>
    <w:rsid w:val="008D54BB"/>
    <w:rsid w:val="008E05B4"/>
    <w:rsid w:val="008E108F"/>
    <w:rsid w:val="008E187F"/>
    <w:rsid w:val="008E4FC9"/>
    <w:rsid w:val="008E6B31"/>
    <w:rsid w:val="008E7700"/>
    <w:rsid w:val="008F1616"/>
    <w:rsid w:val="008F226A"/>
    <w:rsid w:val="008F3D5A"/>
    <w:rsid w:val="008F5984"/>
    <w:rsid w:val="008F5BDD"/>
    <w:rsid w:val="008F6374"/>
    <w:rsid w:val="00900D73"/>
    <w:rsid w:val="00902081"/>
    <w:rsid w:val="00903F84"/>
    <w:rsid w:val="00905239"/>
    <w:rsid w:val="00912654"/>
    <w:rsid w:val="00914CB7"/>
    <w:rsid w:val="00916689"/>
    <w:rsid w:val="00916CC8"/>
    <w:rsid w:val="009206E6"/>
    <w:rsid w:val="00920CF5"/>
    <w:rsid w:val="009213A6"/>
    <w:rsid w:val="00922DF2"/>
    <w:rsid w:val="00923856"/>
    <w:rsid w:val="0092389B"/>
    <w:rsid w:val="00923DF3"/>
    <w:rsid w:val="0092781C"/>
    <w:rsid w:val="00927A6C"/>
    <w:rsid w:val="00931712"/>
    <w:rsid w:val="00931DFD"/>
    <w:rsid w:val="00935924"/>
    <w:rsid w:val="0093625A"/>
    <w:rsid w:val="0093748C"/>
    <w:rsid w:val="009375E7"/>
    <w:rsid w:val="0094012E"/>
    <w:rsid w:val="00943719"/>
    <w:rsid w:val="0094535A"/>
    <w:rsid w:val="00945A2C"/>
    <w:rsid w:val="00945FA9"/>
    <w:rsid w:val="00950F57"/>
    <w:rsid w:val="009538B7"/>
    <w:rsid w:val="0096265D"/>
    <w:rsid w:val="0097469A"/>
    <w:rsid w:val="00974CEC"/>
    <w:rsid w:val="0097522C"/>
    <w:rsid w:val="00975BF8"/>
    <w:rsid w:val="00976AFA"/>
    <w:rsid w:val="0097778C"/>
    <w:rsid w:val="0098164D"/>
    <w:rsid w:val="00983319"/>
    <w:rsid w:val="00984C3C"/>
    <w:rsid w:val="00986A99"/>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B00"/>
    <w:rsid w:val="009C3DAF"/>
    <w:rsid w:val="009C575E"/>
    <w:rsid w:val="009C5C2E"/>
    <w:rsid w:val="009D094E"/>
    <w:rsid w:val="009D1F83"/>
    <w:rsid w:val="009D6CB8"/>
    <w:rsid w:val="009D78F6"/>
    <w:rsid w:val="009E0408"/>
    <w:rsid w:val="009E2BA4"/>
    <w:rsid w:val="009E399F"/>
    <w:rsid w:val="009E4D68"/>
    <w:rsid w:val="009E6304"/>
    <w:rsid w:val="009E70A9"/>
    <w:rsid w:val="009E72E5"/>
    <w:rsid w:val="009E772E"/>
    <w:rsid w:val="009F05B5"/>
    <w:rsid w:val="009F11F3"/>
    <w:rsid w:val="009F134E"/>
    <w:rsid w:val="009F13AE"/>
    <w:rsid w:val="009F3EFE"/>
    <w:rsid w:val="009F488E"/>
    <w:rsid w:val="009F518F"/>
    <w:rsid w:val="00A0096B"/>
    <w:rsid w:val="00A027D8"/>
    <w:rsid w:val="00A06A38"/>
    <w:rsid w:val="00A209A3"/>
    <w:rsid w:val="00A20B6E"/>
    <w:rsid w:val="00A215B0"/>
    <w:rsid w:val="00A220FF"/>
    <w:rsid w:val="00A23477"/>
    <w:rsid w:val="00A236E1"/>
    <w:rsid w:val="00A25C26"/>
    <w:rsid w:val="00A2785A"/>
    <w:rsid w:val="00A30261"/>
    <w:rsid w:val="00A30810"/>
    <w:rsid w:val="00A31D72"/>
    <w:rsid w:val="00A320A7"/>
    <w:rsid w:val="00A42F2B"/>
    <w:rsid w:val="00A465DB"/>
    <w:rsid w:val="00A46947"/>
    <w:rsid w:val="00A46DD1"/>
    <w:rsid w:val="00A476AB"/>
    <w:rsid w:val="00A52FFE"/>
    <w:rsid w:val="00A535FB"/>
    <w:rsid w:val="00A537DE"/>
    <w:rsid w:val="00A56EDC"/>
    <w:rsid w:val="00A602E2"/>
    <w:rsid w:val="00A606A7"/>
    <w:rsid w:val="00A61C31"/>
    <w:rsid w:val="00A63F04"/>
    <w:rsid w:val="00A67CB4"/>
    <w:rsid w:val="00A70408"/>
    <w:rsid w:val="00A70B28"/>
    <w:rsid w:val="00A71AA9"/>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A33DD"/>
    <w:rsid w:val="00AB0A1C"/>
    <w:rsid w:val="00AB1319"/>
    <w:rsid w:val="00AB250F"/>
    <w:rsid w:val="00AB33C3"/>
    <w:rsid w:val="00AB48F2"/>
    <w:rsid w:val="00AB4A97"/>
    <w:rsid w:val="00AB79A6"/>
    <w:rsid w:val="00AC0354"/>
    <w:rsid w:val="00AC055B"/>
    <w:rsid w:val="00AC14D8"/>
    <w:rsid w:val="00AC2B22"/>
    <w:rsid w:val="00AC52C6"/>
    <w:rsid w:val="00AC6BD0"/>
    <w:rsid w:val="00AD178A"/>
    <w:rsid w:val="00AD2396"/>
    <w:rsid w:val="00AD3957"/>
    <w:rsid w:val="00AD58A7"/>
    <w:rsid w:val="00AD6142"/>
    <w:rsid w:val="00AD67BB"/>
    <w:rsid w:val="00AD688F"/>
    <w:rsid w:val="00AE30C8"/>
    <w:rsid w:val="00AE46F7"/>
    <w:rsid w:val="00AE5108"/>
    <w:rsid w:val="00AE63BD"/>
    <w:rsid w:val="00AE656A"/>
    <w:rsid w:val="00AF0B86"/>
    <w:rsid w:val="00AF2E05"/>
    <w:rsid w:val="00AF5E88"/>
    <w:rsid w:val="00AF745E"/>
    <w:rsid w:val="00B00360"/>
    <w:rsid w:val="00B005BE"/>
    <w:rsid w:val="00B02E0D"/>
    <w:rsid w:val="00B03180"/>
    <w:rsid w:val="00B10007"/>
    <w:rsid w:val="00B17FFD"/>
    <w:rsid w:val="00B2076A"/>
    <w:rsid w:val="00B213EB"/>
    <w:rsid w:val="00B219C5"/>
    <w:rsid w:val="00B2303E"/>
    <w:rsid w:val="00B2447E"/>
    <w:rsid w:val="00B25444"/>
    <w:rsid w:val="00B255D3"/>
    <w:rsid w:val="00B27D4B"/>
    <w:rsid w:val="00B30371"/>
    <w:rsid w:val="00B34B90"/>
    <w:rsid w:val="00B41215"/>
    <w:rsid w:val="00B426A4"/>
    <w:rsid w:val="00B42C7B"/>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557"/>
    <w:rsid w:val="00B82DB3"/>
    <w:rsid w:val="00B84AC3"/>
    <w:rsid w:val="00B84BF8"/>
    <w:rsid w:val="00B85E09"/>
    <w:rsid w:val="00B901E2"/>
    <w:rsid w:val="00B90A1F"/>
    <w:rsid w:val="00B937AD"/>
    <w:rsid w:val="00B9396A"/>
    <w:rsid w:val="00B947D4"/>
    <w:rsid w:val="00B96BAF"/>
    <w:rsid w:val="00B96BCB"/>
    <w:rsid w:val="00B96F17"/>
    <w:rsid w:val="00B9728A"/>
    <w:rsid w:val="00BA055B"/>
    <w:rsid w:val="00BA2017"/>
    <w:rsid w:val="00BA3D31"/>
    <w:rsid w:val="00BA5043"/>
    <w:rsid w:val="00BB1D8D"/>
    <w:rsid w:val="00BB1F2F"/>
    <w:rsid w:val="00BB3DC2"/>
    <w:rsid w:val="00BB472D"/>
    <w:rsid w:val="00BB4AE8"/>
    <w:rsid w:val="00BB5A50"/>
    <w:rsid w:val="00BB5E13"/>
    <w:rsid w:val="00BC0E14"/>
    <w:rsid w:val="00BC39D9"/>
    <w:rsid w:val="00BC4E3C"/>
    <w:rsid w:val="00BD04F7"/>
    <w:rsid w:val="00BD10EB"/>
    <w:rsid w:val="00BD42EE"/>
    <w:rsid w:val="00BD47C7"/>
    <w:rsid w:val="00BD624A"/>
    <w:rsid w:val="00BE082E"/>
    <w:rsid w:val="00BE0866"/>
    <w:rsid w:val="00BE76BD"/>
    <w:rsid w:val="00BF2FFB"/>
    <w:rsid w:val="00C00C29"/>
    <w:rsid w:val="00C024F6"/>
    <w:rsid w:val="00C048A4"/>
    <w:rsid w:val="00C05957"/>
    <w:rsid w:val="00C066C6"/>
    <w:rsid w:val="00C0739B"/>
    <w:rsid w:val="00C07BFD"/>
    <w:rsid w:val="00C10EF3"/>
    <w:rsid w:val="00C12227"/>
    <w:rsid w:val="00C13E39"/>
    <w:rsid w:val="00C14979"/>
    <w:rsid w:val="00C14CDD"/>
    <w:rsid w:val="00C15B52"/>
    <w:rsid w:val="00C16D93"/>
    <w:rsid w:val="00C173E1"/>
    <w:rsid w:val="00C22958"/>
    <w:rsid w:val="00C254E8"/>
    <w:rsid w:val="00C27D80"/>
    <w:rsid w:val="00C31B36"/>
    <w:rsid w:val="00C32543"/>
    <w:rsid w:val="00C32CC9"/>
    <w:rsid w:val="00C33E8D"/>
    <w:rsid w:val="00C34BC5"/>
    <w:rsid w:val="00C35993"/>
    <w:rsid w:val="00C3699D"/>
    <w:rsid w:val="00C41C23"/>
    <w:rsid w:val="00C4333F"/>
    <w:rsid w:val="00C469A1"/>
    <w:rsid w:val="00C509DA"/>
    <w:rsid w:val="00C50F19"/>
    <w:rsid w:val="00C51A2D"/>
    <w:rsid w:val="00C51F5D"/>
    <w:rsid w:val="00C53220"/>
    <w:rsid w:val="00C53BFB"/>
    <w:rsid w:val="00C5424C"/>
    <w:rsid w:val="00C54DD1"/>
    <w:rsid w:val="00C60DCE"/>
    <w:rsid w:val="00C673CD"/>
    <w:rsid w:val="00C6771D"/>
    <w:rsid w:val="00C70601"/>
    <w:rsid w:val="00C74A06"/>
    <w:rsid w:val="00C74A6F"/>
    <w:rsid w:val="00C754C3"/>
    <w:rsid w:val="00C773EE"/>
    <w:rsid w:val="00C77F00"/>
    <w:rsid w:val="00C807E2"/>
    <w:rsid w:val="00C81D5E"/>
    <w:rsid w:val="00C8294C"/>
    <w:rsid w:val="00C8353F"/>
    <w:rsid w:val="00C83CBC"/>
    <w:rsid w:val="00C8415F"/>
    <w:rsid w:val="00C86002"/>
    <w:rsid w:val="00C878C9"/>
    <w:rsid w:val="00C903FE"/>
    <w:rsid w:val="00C92191"/>
    <w:rsid w:val="00C92E11"/>
    <w:rsid w:val="00C9364C"/>
    <w:rsid w:val="00C95153"/>
    <w:rsid w:val="00CA0489"/>
    <w:rsid w:val="00CA183D"/>
    <w:rsid w:val="00CA1CEC"/>
    <w:rsid w:val="00CA4F50"/>
    <w:rsid w:val="00CA5CB0"/>
    <w:rsid w:val="00CA6DF8"/>
    <w:rsid w:val="00CB05C8"/>
    <w:rsid w:val="00CB0D0F"/>
    <w:rsid w:val="00CB2B50"/>
    <w:rsid w:val="00CB40A1"/>
    <w:rsid w:val="00CB453B"/>
    <w:rsid w:val="00CC0430"/>
    <w:rsid w:val="00CC43E3"/>
    <w:rsid w:val="00CC5134"/>
    <w:rsid w:val="00CC68ED"/>
    <w:rsid w:val="00CC767E"/>
    <w:rsid w:val="00CC7C66"/>
    <w:rsid w:val="00CD3EB0"/>
    <w:rsid w:val="00CD63A3"/>
    <w:rsid w:val="00CE03D5"/>
    <w:rsid w:val="00CE05A1"/>
    <w:rsid w:val="00CE0B5B"/>
    <w:rsid w:val="00CE1453"/>
    <w:rsid w:val="00CE2AA0"/>
    <w:rsid w:val="00CE5325"/>
    <w:rsid w:val="00CE5E14"/>
    <w:rsid w:val="00CE60C7"/>
    <w:rsid w:val="00CF1778"/>
    <w:rsid w:val="00CF7183"/>
    <w:rsid w:val="00D07632"/>
    <w:rsid w:val="00D100CF"/>
    <w:rsid w:val="00D11D36"/>
    <w:rsid w:val="00D1232A"/>
    <w:rsid w:val="00D13A76"/>
    <w:rsid w:val="00D1456C"/>
    <w:rsid w:val="00D156AD"/>
    <w:rsid w:val="00D15844"/>
    <w:rsid w:val="00D2155A"/>
    <w:rsid w:val="00D22E01"/>
    <w:rsid w:val="00D27420"/>
    <w:rsid w:val="00D27429"/>
    <w:rsid w:val="00D32399"/>
    <w:rsid w:val="00D33D3B"/>
    <w:rsid w:val="00D43CAE"/>
    <w:rsid w:val="00D45081"/>
    <w:rsid w:val="00D45C83"/>
    <w:rsid w:val="00D47CC5"/>
    <w:rsid w:val="00D52EBE"/>
    <w:rsid w:val="00D53A9D"/>
    <w:rsid w:val="00D5421B"/>
    <w:rsid w:val="00D5426E"/>
    <w:rsid w:val="00D54B0F"/>
    <w:rsid w:val="00D55376"/>
    <w:rsid w:val="00D55DDF"/>
    <w:rsid w:val="00D61045"/>
    <w:rsid w:val="00D63681"/>
    <w:rsid w:val="00D64901"/>
    <w:rsid w:val="00D66AA0"/>
    <w:rsid w:val="00D66FA1"/>
    <w:rsid w:val="00D67E3B"/>
    <w:rsid w:val="00D703ED"/>
    <w:rsid w:val="00D738DB"/>
    <w:rsid w:val="00D747E6"/>
    <w:rsid w:val="00D753A4"/>
    <w:rsid w:val="00D766F4"/>
    <w:rsid w:val="00D767D8"/>
    <w:rsid w:val="00D7767C"/>
    <w:rsid w:val="00D80B36"/>
    <w:rsid w:val="00D82520"/>
    <w:rsid w:val="00D82DD2"/>
    <w:rsid w:val="00D8396E"/>
    <w:rsid w:val="00D83B54"/>
    <w:rsid w:val="00D92925"/>
    <w:rsid w:val="00D94503"/>
    <w:rsid w:val="00D94786"/>
    <w:rsid w:val="00D9553D"/>
    <w:rsid w:val="00D972D7"/>
    <w:rsid w:val="00DA00CE"/>
    <w:rsid w:val="00DA6987"/>
    <w:rsid w:val="00DA7771"/>
    <w:rsid w:val="00DB0CCD"/>
    <w:rsid w:val="00DB3349"/>
    <w:rsid w:val="00DB45CD"/>
    <w:rsid w:val="00DB5C3F"/>
    <w:rsid w:val="00DB6685"/>
    <w:rsid w:val="00DC026A"/>
    <w:rsid w:val="00DC2CC8"/>
    <w:rsid w:val="00DC3766"/>
    <w:rsid w:val="00DC73B1"/>
    <w:rsid w:val="00DD0228"/>
    <w:rsid w:val="00DD1835"/>
    <w:rsid w:val="00DD2726"/>
    <w:rsid w:val="00DD27CF"/>
    <w:rsid w:val="00DD4B60"/>
    <w:rsid w:val="00DD57A6"/>
    <w:rsid w:val="00DD63D5"/>
    <w:rsid w:val="00DD64A3"/>
    <w:rsid w:val="00DD6B38"/>
    <w:rsid w:val="00DD7FAC"/>
    <w:rsid w:val="00DE327A"/>
    <w:rsid w:val="00DE32C7"/>
    <w:rsid w:val="00DE577B"/>
    <w:rsid w:val="00DE6639"/>
    <w:rsid w:val="00DE6F67"/>
    <w:rsid w:val="00DE78D2"/>
    <w:rsid w:val="00DF17F1"/>
    <w:rsid w:val="00DF188A"/>
    <w:rsid w:val="00DF237E"/>
    <w:rsid w:val="00DF2DFF"/>
    <w:rsid w:val="00DF4FA8"/>
    <w:rsid w:val="00E029A9"/>
    <w:rsid w:val="00E03E0D"/>
    <w:rsid w:val="00E071F6"/>
    <w:rsid w:val="00E07CB6"/>
    <w:rsid w:val="00E10466"/>
    <w:rsid w:val="00E172EB"/>
    <w:rsid w:val="00E222B4"/>
    <w:rsid w:val="00E24350"/>
    <w:rsid w:val="00E300C1"/>
    <w:rsid w:val="00E3469E"/>
    <w:rsid w:val="00E35008"/>
    <w:rsid w:val="00E4067C"/>
    <w:rsid w:val="00E40F67"/>
    <w:rsid w:val="00E43A69"/>
    <w:rsid w:val="00E5117C"/>
    <w:rsid w:val="00E516FD"/>
    <w:rsid w:val="00E51CF2"/>
    <w:rsid w:val="00E56E76"/>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96822"/>
    <w:rsid w:val="00EA063E"/>
    <w:rsid w:val="00EA2B9D"/>
    <w:rsid w:val="00EA4A01"/>
    <w:rsid w:val="00EA59E8"/>
    <w:rsid w:val="00EB22DF"/>
    <w:rsid w:val="00EB2CD7"/>
    <w:rsid w:val="00EB4A34"/>
    <w:rsid w:val="00EB7757"/>
    <w:rsid w:val="00EC28F4"/>
    <w:rsid w:val="00EC2CB0"/>
    <w:rsid w:val="00EC4348"/>
    <w:rsid w:val="00EC5663"/>
    <w:rsid w:val="00EC7138"/>
    <w:rsid w:val="00EC75AC"/>
    <w:rsid w:val="00ED11E4"/>
    <w:rsid w:val="00ED33C7"/>
    <w:rsid w:val="00ED34B0"/>
    <w:rsid w:val="00ED3B72"/>
    <w:rsid w:val="00ED5CAA"/>
    <w:rsid w:val="00ED73AA"/>
    <w:rsid w:val="00EE07C3"/>
    <w:rsid w:val="00EE3C9B"/>
    <w:rsid w:val="00EE56DC"/>
    <w:rsid w:val="00EF0864"/>
    <w:rsid w:val="00EF0D6B"/>
    <w:rsid w:val="00EF1832"/>
    <w:rsid w:val="00EF2A4E"/>
    <w:rsid w:val="00EF42BF"/>
    <w:rsid w:val="00EF6E9E"/>
    <w:rsid w:val="00F0355D"/>
    <w:rsid w:val="00F07D74"/>
    <w:rsid w:val="00F12115"/>
    <w:rsid w:val="00F12715"/>
    <w:rsid w:val="00F14E31"/>
    <w:rsid w:val="00F21536"/>
    <w:rsid w:val="00F22C08"/>
    <w:rsid w:val="00F254B1"/>
    <w:rsid w:val="00F27C36"/>
    <w:rsid w:val="00F30817"/>
    <w:rsid w:val="00F33A35"/>
    <w:rsid w:val="00F33AAF"/>
    <w:rsid w:val="00F3618F"/>
    <w:rsid w:val="00F371F7"/>
    <w:rsid w:val="00F415C3"/>
    <w:rsid w:val="00F4210F"/>
    <w:rsid w:val="00F42427"/>
    <w:rsid w:val="00F44C55"/>
    <w:rsid w:val="00F4525D"/>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4E1F"/>
    <w:rsid w:val="00FA6775"/>
    <w:rsid w:val="00FA6E20"/>
    <w:rsid w:val="00FA70F9"/>
    <w:rsid w:val="00FB1354"/>
    <w:rsid w:val="00FB2C12"/>
    <w:rsid w:val="00FB2F67"/>
    <w:rsid w:val="00FB3B97"/>
    <w:rsid w:val="00FB5E31"/>
    <w:rsid w:val="00FB6106"/>
    <w:rsid w:val="00FC5861"/>
    <w:rsid w:val="00FD122A"/>
    <w:rsid w:val="00FD1B49"/>
    <w:rsid w:val="00FD20AC"/>
    <w:rsid w:val="00FD2A38"/>
    <w:rsid w:val="00FD4CB6"/>
    <w:rsid w:val="00FD7CC7"/>
    <w:rsid w:val="00FE00A1"/>
    <w:rsid w:val="00FE0625"/>
    <w:rsid w:val="00FE4C23"/>
    <w:rsid w:val="00FE4D9B"/>
    <w:rsid w:val="00FE6451"/>
    <w:rsid w:val="00FE7AF6"/>
    <w:rsid w:val="00FE7B80"/>
    <w:rsid w:val="00FF02B2"/>
    <w:rsid w:val="00FF1A09"/>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2023781">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226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manesova@ms-kromeri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daniela.geislerova@mestok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76A8-1CBE-42E5-B605-AA94402C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8735</Words>
  <Characters>51272</Characters>
  <Application>Microsoft Office Word</Application>
  <DocSecurity>4</DocSecurity>
  <Lines>427</Lines>
  <Paragraphs>119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59888</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Frkalová Beáta</cp:lastModifiedBy>
  <cp:revision>2</cp:revision>
  <cp:lastPrinted>2024-12-10T15:51:00Z</cp:lastPrinted>
  <dcterms:created xsi:type="dcterms:W3CDTF">2025-05-22T12:46:00Z</dcterms:created>
  <dcterms:modified xsi:type="dcterms:W3CDTF">2025-05-22T12:46:00Z</dcterms:modified>
</cp:coreProperties>
</file>