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7B62C689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9822CD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549ED18B" w:rsidR="007B001D" w:rsidRPr="00BE1D57" w:rsidRDefault="007B001D" w:rsidP="00490FC7">
      <w:pPr>
        <w:spacing w:before="60"/>
        <w:ind w:left="2832" w:right="-709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1904F5" w:rsidRPr="009F3E58">
        <w:rPr>
          <w:rFonts w:ascii="Arial Nova" w:hAnsi="Arial Nova" w:cs="Arial"/>
          <w:b/>
          <w:szCs w:val="22"/>
        </w:rPr>
        <w:t>Výměna výtahu v budově Knihovny Kroměřížska</w:t>
      </w:r>
    </w:p>
    <w:p w14:paraId="191C6B17" w14:textId="0706B8B3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490FC7">
        <w:rPr>
          <w:rFonts w:ascii="Arial Nova" w:hAnsi="Arial Nova"/>
        </w:rPr>
        <w:t>5/</w:t>
      </w:r>
      <w:r w:rsidR="001904F5">
        <w:rPr>
          <w:rFonts w:ascii="Arial Nova" w:hAnsi="Arial Nova"/>
        </w:rPr>
        <w:t>22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1E95C72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stavební práce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7DD34FC5" w:rsidR="00627E94" w:rsidRPr="00BE1D57" w:rsidRDefault="009822CD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Dodavat</w:t>
            </w:r>
            <w:r w:rsidR="00627E94" w:rsidRPr="00BE1D57">
              <w:rPr>
                <w:rFonts w:ascii="Arial Nova" w:hAnsi="Arial Nova" w:cs="Arial"/>
                <w:b/>
                <w:szCs w:val="22"/>
              </w:rPr>
              <w:t>el</w:t>
            </w:r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6C6231C6" w:rsidR="007B001D" w:rsidRPr="00BE1D57" w:rsidRDefault="007B001D" w:rsidP="001904F5">
      <w:pPr>
        <w:jc w:val="both"/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 považuje za</w:t>
      </w:r>
      <w:r w:rsidR="001904F5">
        <w:rPr>
          <w:rFonts w:ascii="Arial Nova" w:hAnsi="Arial Nova" w:cs="Arial"/>
          <w:i/>
          <w:sz w:val="20"/>
        </w:rPr>
        <w:t> </w:t>
      </w:r>
      <w:r w:rsidRPr="00BE1D57">
        <w:rPr>
          <w:rFonts w:ascii="Arial Nova" w:hAnsi="Arial Nova" w:cs="Arial"/>
          <w:i/>
          <w:sz w:val="20"/>
        </w:rPr>
        <w:t>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257C3D40" w:rsidR="00627E94" w:rsidRPr="00BE1D57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>% účasti společníka v</w:t>
      </w:r>
      <w:r w:rsidR="001904F5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obchodní společnosti, se nesmí účastnit zadávacích řízení podle zákona upravujícího zadávání veřejných zakázek jako účastník nebo poddodavatel, prostřednictvím kterého </w:t>
      </w:r>
      <w:r w:rsidR="009822CD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D1BEB4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28E22934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</w:t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07383896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>                   </w:t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="001904F5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</w:rPr>
        <w:t xml:space="preserve">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07656" w14:textId="5F0D0A66" w:rsidR="00BE1D57" w:rsidRDefault="00B16AAA" w:rsidP="00BE1D57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54C56C" wp14:editId="658486A9">
          <wp:simplePos x="0" y="0"/>
          <wp:positionH relativeFrom="page">
            <wp:posOffset>-24130</wp:posOffset>
          </wp:positionH>
          <wp:positionV relativeFrom="page">
            <wp:posOffset>-122555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8970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13F62"/>
    <w:rsid w:val="00024874"/>
    <w:rsid w:val="00171E20"/>
    <w:rsid w:val="00181244"/>
    <w:rsid w:val="001904F5"/>
    <w:rsid w:val="00215BF1"/>
    <w:rsid w:val="00216773"/>
    <w:rsid w:val="00291124"/>
    <w:rsid w:val="002A36F4"/>
    <w:rsid w:val="0032073F"/>
    <w:rsid w:val="003B2539"/>
    <w:rsid w:val="00441313"/>
    <w:rsid w:val="00441811"/>
    <w:rsid w:val="00490FC7"/>
    <w:rsid w:val="004B3EA4"/>
    <w:rsid w:val="004D408E"/>
    <w:rsid w:val="0062718A"/>
    <w:rsid w:val="00627E94"/>
    <w:rsid w:val="0068190A"/>
    <w:rsid w:val="00722518"/>
    <w:rsid w:val="007B001D"/>
    <w:rsid w:val="007E1703"/>
    <w:rsid w:val="009822CD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719D9"/>
    <w:rsid w:val="00D11777"/>
    <w:rsid w:val="00D24121"/>
    <w:rsid w:val="00E1050C"/>
    <w:rsid w:val="00E6428E"/>
    <w:rsid w:val="00ED2427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8</cp:revision>
  <dcterms:created xsi:type="dcterms:W3CDTF">2024-04-29T14:39:00Z</dcterms:created>
  <dcterms:modified xsi:type="dcterms:W3CDTF">2025-06-05T08:40:00Z</dcterms:modified>
</cp:coreProperties>
</file>