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06FC" w14:textId="35FC7AF7" w:rsidR="00704BEA" w:rsidRPr="00C673CD" w:rsidRDefault="00EA4A01" w:rsidP="0052680C">
      <w:pPr>
        <w:spacing w:before="120"/>
        <w:contextualSpacing/>
        <w:jc w:val="center"/>
        <w:rPr>
          <w:rFonts w:ascii="Arial" w:hAnsi="Arial" w:cs="Arial"/>
          <w:b/>
          <w:caps/>
          <w:sz w:val="40"/>
          <w:szCs w:val="22"/>
        </w:rPr>
      </w:pPr>
      <w:r w:rsidRPr="00C673CD">
        <w:rPr>
          <w:rFonts w:ascii="Arial" w:hAnsi="Arial" w:cs="Arial"/>
          <w:b/>
          <w:caps/>
          <w:sz w:val="40"/>
          <w:szCs w:val="22"/>
        </w:rPr>
        <w:t>Smlouva o dílo</w:t>
      </w:r>
    </w:p>
    <w:p w14:paraId="41ECA59B" w14:textId="320638CA" w:rsidR="0052680C" w:rsidRDefault="00704BEA" w:rsidP="0052680C">
      <w:pPr>
        <w:pStyle w:val="Zkladntext"/>
        <w:spacing w:before="120"/>
        <w:contextualSpacing/>
        <w:jc w:val="center"/>
        <w:rPr>
          <w:rFonts w:cs="Arial"/>
          <w:b/>
          <w:szCs w:val="28"/>
        </w:rPr>
      </w:pPr>
      <w:r w:rsidRPr="00C673CD">
        <w:rPr>
          <w:rFonts w:cs="Arial"/>
          <w:b/>
          <w:szCs w:val="28"/>
        </w:rPr>
        <w:t>na zhotovení stavby na akci</w:t>
      </w:r>
      <w:r w:rsidR="0052680C">
        <w:rPr>
          <w:rFonts w:cs="Arial"/>
          <w:b/>
          <w:szCs w:val="28"/>
        </w:rPr>
        <w:t>:</w:t>
      </w:r>
    </w:p>
    <w:p w14:paraId="645FE483" w14:textId="77777777" w:rsidR="0052680C" w:rsidRDefault="0052680C" w:rsidP="0052680C">
      <w:pPr>
        <w:pStyle w:val="Zkladntext"/>
        <w:spacing w:before="120"/>
        <w:contextualSpacing/>
        <w:jc w:val="center"/>
        <w:rPr>
          <w:rFonts w:cs="Arial"/>
          <w:b/>
          <w:szCs w:val="28"/>
        </w:rPr>
      </w:pPr>
    </w:p>
    <w:p w14:paraId="6E704E8C" w14:textId="33BD6145" w:rsidR="0052680C" w:rsidRPr="0052680C" w:rsidRDefault="0052680C" w:rsidP="0052680C">
      <w:pPr>
        <w:pStyle w:val="Zkladntext"/>
        <w:spacing w:before="120"/>
        <w:contextualSpacing/>
        <w:jc w:val="center"/>
        <w:rPr>
          <w:rFonts w:cs="Arial"/>
          <w:b/>
          <w:szCs w:val="28"/>
        </w:rPr>
      </w:pPr>
      <w:r w:rsidRPr="0052680C">
        <w:rPr>
          <w:rFonts w:cs="Arial"/>
          <w:b/>
          <w:szCs w:val="28"/>
        </w:rPr>
        <w:t>Obnova fasády domu č. p. 33, Velké náměstí, Kroměříž</w:t>
      </w:r>
    </w:p>
    <w:p w14:paraId="1CDE892E" w14:textId="77777777" w:rsidR="0052680C" w:rsidRDefault="0052680C" w:rsidP="0052680C">
      <w:pPr>
        <w:pStyle w:val="Obsah1"/>
        <w:spacing w:before="120"/>
        <w:contextualSpacing/>
        <w:rPr>
          <w:rFonts w:ascii="Arial" w:hAnsi="Arial" w:cs="Arial"/>
          <w:sz w:val="20"/>
          <w:szCs w:val="22"/>
        </w:rPr>
      </w:pPr>
    </w:p>
    <w:p w14:paraId="541CBB96" w14:textId="4C74188C" w:rsidR="003A6C0F" w:rsidRPr="00C673CD" w:rsidRDefault="003A6C0F" w:rsidP="0052680C">
      <w:pPr>
        <w:pStyle w:val="Obsah1"/>
        <w:spacing w:before="120"/>
        <w:contextualSpacing/>
        <w:rPr>
          <w:rFonts w:ascii="Arial" w:hAnsi="Arial" w:cs="Arial"/>
          <w:sz w:val="20"/>
          <w:szCs w:val="22"/>
        </w:rPr>
      </w:pPr>
      <w:r w:rsidRPr="00227BE4">
        <w:rPr>
          <w:rFonts w:ascii="Arial" w:hAnsi="Arial" w:cs="Arial"/>
          <w:sz w:val="20"/>
          <w:szCs w:val="22"/>
        </w:rPr>
        <w:t>uzavřená podle zákona č. 89/2012</w:t>
      </w:r>
      <w:r w:rsidR="002401AB">
        <w:rPr>
          <w:rFonts w:ascii="Arial" w:hAnsi="Arial" w:cs="Arial"/>
          <w:sz w:val="20"/>
          <w:szCs w:val="22"/>
        </w:rPr>
        <w:t xml:space="preserve"> </w:t>
      </w:r>
      <w:r w:rsidRPr="00227BE4">
        <w:rPr>
          <w:rFonts w:ascii="Arial" w:hAnsi="Arial" w:cs="Arial"/>
          <w:sz w:val="20"/>
          <w:szCs w:val="22"/>
        </w:rPr>
        <w:t xml:space="preserve">Sb., </w:t>
      </w:r>
      <w:r w:rsidR="00E70312" w:rsidRPr="00227BE4">
        <w:rPr>
          <w:rFonts w:ascii="Arial" w:hAnsi="Arial" w:cs="Arial"/>
          <w:sz w:val="20"/>
          <w:szCs w:val="22"/>
        </w:rPr>
        <w:t>o</w:t>
      </w:r>
      <w:r w:rsidRPr="00227BE4">
        <w:rPr>
          <w:rFonts w:ascii="Arial" w:hAnsi="Arial" w:cs="Arial"/>
          <w:sz w:val="20"/>
          <w:szCs w:val="22"/>
        </w:rPr>
        <w:t>bčanského zákoníku</w:t>
      </w:r>
      <w:r w:rsidR="002401AB">
        <w:rPr>
          <w:rFonts w:ascii="Arial" w:hAnsi="Arial" w:cs="Arial"/>
          <w:sz w:val="20"/>
          <w:szCs w:val="22"/>
        </w:rPr>
        <w:t>, ve znění pozdějších předpisů</w:t>
      </w:r>
      <w:r w:rsidR="00E70312" w:rsidRPr="00227BE4">
        <w:rPr>
          <w:rFonts w:ascii="Arial" w:hAnsi="Arial" w:cs="Arial"/>
          <w:sz w:val="20"/>
          <w:szCs w:val="22"/>
        </w:rPr>
        <w:t xml:space="preserve"> (dále jen </w:t>
      </w:r>
      <w:r w:rsidR="002401AB">
        <w:rPr>
          <w:rFonts w:ascii="Arial" w:hAnsi="Arial" w:cs="Arial"/>
          <w:sz w:val="20"/>
          <w:szCs w:val="22"/>
        </w:rPr>
        <w:t>„občanský zákoník“</w:t>
      </w:r>
      <w:r w:rsidR="00E70312" w:rsidRPr="00227BE4">
        <w:rPr>
          <w:rFonts w:ascii="Arial" w:hAnsi="Arial" w:cs="Arial"/>
          <w:sz w:val="20"/>
          <w:szCs w:val="22"/>
        </w:rPr>
        <w:t>)</w:t>
      </w:r>
      <w:r w:rsidRPr="00227BE4">
        <w:rPr>
          <w:rFonts w:ascii="Arial" w:hAnsi="Arial" w:cs="Arial"/>
          <w:sz w:val="20"/>
          <w:szCs w:val="22"/>
        </w:rPr>
        <w:t xml:space="preserve"> a navazujících předpisů</w:t>
      </w:r>
      <w:r w:rsidRPr="00C673CD">
        <w:rPr>
          <w:rFonts w:ascii="Arial" w:hAnsi="Arial" w:cs="Arial"/>
          <w:sz w:val="20"/>
          <w:szCs w:val="22"/>
        </w:rPr>
        <w:t xml:space="preserve"> </w:t>
      </w:r>
    </w:p>
    <w:p w14:paraId="6D555250" w14:textId="77777777" w:rsidR="00654D89" w:rsidRPr="00C673CD" w:rsidRDefault="00654D89" w:rsidP="00654D89">
      <w:pPr>
        <w:pStyle w:val="Zpat"/>
        <w:tabs>
          <w:tab w:val="clear" w:pos="4536"/>
          <w:tab w:val="clear" w:pos="9072"/>
        </w:tabs>
        <w:spacing w:before="120"/>
        <w:contextualSpacing/>
        <w:jc w:val="both"/>
        <w:rPr>
          <w:rFonts w:ascii="Arial" w:hAnsi="Arial" w:cs="Arial"/>
          <w:u w:val="single"/>
        </w:rPr>
      </w:pPr>
    </w:p>
    <w:p w14:paraId="7D43CBAF" w14:textId="18AF2854" w:rsidR="00695B20" w:rsidRPr="00C673CD" w:rsidRDefault="00695B20" w:rsidP="00654D89">
      <w:pPr>
        <w:pStyle w:val="Zpat"/>
        <w:tabs>
          <w:tab w:val="clear" w:pos="4536"/>
          <w:tab w:val="clear" w:pos="9072"/>
        </w:tabs>
        <w:spacing w:before="120"/>
        <w:contextualSpacing/>
        <w:jc w:val="both"/>
        <w:rPr>
          <w:rFonts w:ascii="Arial" w:hAnsi="Arial" w:cs="Arial"/>
          <w:b/>
          <w:u w:val="single"/>
        </w:rPr>
      </w:pPr>
      <w:r w:rsidRPr="00C673CD">
        <w:rPr>
          <w:rFonts w:ascii="Arial" w:hAnsi="Arial" w:cs="Arial"/>
          <w:u w:val="single"/>
        </w:rPr>
        <w:t xml:space="preserve">Číslo smlouvy </w:t>
      </w:r>
      <w:r w:rsidR="00474833">
        <w:rPr>
          <w:rFonts w:ascii="Arial" w:hAnsi="Arial" w:cs="Arial"/>
          <w:u w:val="single"/>
        </w:rPr>
        <w:t>objednatele</w:t>
      </w:r>
      <w:r w:rsidRPr="00C673CD">
        <w:rPr>
          <w:rFonts w:ascii="Arial" w:hAnsi="Arial" w:cs="Arial"/>
          <w:u w:val="single"/>
        </w:rPr>
        <w:t xml:space="preserve">: </w:t>
      </w:r>
      <w:r w:rsidRPr="00C673CD">
        <w:rPr>
          <w:rFonts w:ascii="Arial" w:hAnsi="Arial" w:cs="Arial"/>
          <w:u w:val="single"/>
        </w:rPr>
        <w:tab/>
      </w:r>
      <w:r w:rsidRPr="00C673CD">
        <w:rPr>
          <w:rFonts w:ascii="Arial" w:hAnsi="Arial" w:cs="Arial"/>
          <w:u w:val="single"/>
        </w:rPr>
        <w:tab/>
      </w:r>
      <w:proofErr w:type="spellStart"/>
      <w:r w:rsidR="0086095F" w:rsidRPr="00227BE4">
        <w:rPr>
          <w:rFonts w:ascii="Arial" w:hAnsi="Arial"/>
          <w:b/>
          <w:u w:val="single"/>
        </w:rPr>
        <w:t>xxxxxx</w:t>
      </w:r>
      <w:proofErr w:type="spellEnd"/>
    </w:p>
    <w:p w14:paraId="2CE9E5E5" w14:textId="77777777" w:rsidR="00695B20" w:rsidRPr="00C673CD" w:rsidRDefault="00474833" w:rsidP="00654D89">
      <w:pPr>
        <w:pStyle w:val="Zpat"/>
        <w:tabs>
          <w:tab w:val="clear" w:pos="4536"/>
          <w:tab w:val="clear" w:pos="9072"/>
        </w:tabs>
        <w:spacing w:before="120"/>
        <w:contextualSpacing/>
        <w:jc w:val="both"/>
        <w:rPr>
          <w:rFonts w:ascii="Arial" w:hAnsi="Arial" w:cs="Arial"/>
          <w:b/>
          <w:highlight w:val="yellow"/>
          <w:u w:val="single"/>
        </w:rPr>
      </w:pPr>
      <w:r>
        <w:rPr>
          <w:rFonts w:ascii="Arial" w:hAnsi="Arial" w:cs="Arial"/>
          <w:u w:val="single"/>
        </w:rPr>
        <w:t>Č</w:t>
      </w:r>
      <w:r w:rsidR="00695B20" w:rsidRPr="00C673CD">
        <w:rPr>
          <w:rFonts w:ascii="Arial" w:hAnsi="Arial" w:cs="Arial"/>
          <w:u w:val="single"/>
        </w:rPr>
        <w:t xml:space="preserve">íslo smlouvy zhotovitele: </w:t>
      </w:r>
      <w:r w:rsidR="00695B20" w:rsidRPr="00C673CD">
        <w:rPr>
          <w:rFonts w:ascii="Arial" w:hAnsi="Arial" w:cs="Arial"/>
          <w:u w:val="single"/>
        </w:rPr>
        <w:tab/>
      </w:r>
      <w:r w:rsidR="00695B20" w:rsidRPr="00C673CD">
        <w:rPr>
          <w:rFonts w:ascii="Arial" w:hAnsi="Arial" w:cs="Arial"/>
          <w:u w:val="single"/>
        </w:rPr>
        <w:tab/>
      </w:r>
      <w:proofErr w:type="spellStart"/>
      <w:r w:rsidR="0086095F">
        <w:rPr>
          <w:rFonts w:ascii="Arial" w:hAnsi="Arial" w:cs="Arial"/>
          <w:b/>
          <w:highlight w:val="yellow"/>
          <w:u w:val="single"/>
        </w:rPr>
        <w:t>xxxxxx</w:t>
      </w:r>
      <w:proofErr w:type="spellEnd"/>
    </w:p>
    <w:p w14:paraId="24255CA2" w14:textId="77777777" w:rsidR="00654D89" w:rsidRPr="00C673CD" w:rsidRDefault="00654D89" w:rsidP="00654D89">
      <w:pPr>
        <w:pStyle w:val="Zpat"/>
        <w:tabs>
          <w:tab w:val="clear" w:pos="4536"/>
          <w:tab w:val="clear" w:pos="9072"/>
        </w:tabs>
        <w:spacing w:before="120"/>
        <w:contextualSpacing/>
        <w:jc w:val="both"/>
        <w:rPr>
          <w:rFonts w:ascii="Arial" w:hAnsi="Arial" w:cs="Arial"/>
          <w:b/>
          <w:highlight w:val="yellow"/>
          <w:u w:val="single"/>
        </w:rPr>
      </w:pPr>
    </w:p>
    <w:p w14:paraId="485F6F8B" w14:textId="77777777" w:rsidR="006F5194" w:rsidRPr="00227BE4" w:rsidRDefault="006F5194" w:rsidP="001C2664">
      <w:pPr>
        <w:pStyle w:val="Nadpis1"/>
        <w:numPr>
          <w:ilvl w:val="0"/>
          <w:numId w:val="13"/>
        </w:numPr>
        <w:spacing w:before="120"/>
        <w:ind w:left="567" w:hanging="567"/>
        <w:contextualSpacing/>
        <w:jc w:val="both"/>
        <w:rPr>
          <w:rFonts w:cs="Arial"/>
          <w:sz w:val="28"/>
          <w:szCs w:val="22"/>
          <w:u w:val="none"/>
        </w:rPr>
      </w:pPr>
      <w:r w:rsidRPr="00227BE4">
        <w:rPr>
          <w:rFonts w:cs="Arial"/>
          <w:sz w:val="28"/>
          <w:szCs w:val="22"/>
          <w:u w:val="none"/>
        </w:rPr>
        <w:t>SMLUVNÍ STRANY</w:t>
      </w:r>
    </w:p>
    <w:p w14:paraId="10470649" w14:textId="77777777" w:rsidR="001460D3" w:rsidRPr="00227BE4" w:rsidRDefault="006F5194" w:rsidP="001C2664">
      <w:pPr>
        <w:pStyle w:val="Nadpis2"/>
        <w:numPr>
          <w:ilvl w:val="1"/>
          <w:numId w:val="13"/>
        </w:numPr>
        <w:spacing w:before="120" w:after="0"/>
        <w:ind w:left="567" w:hanging="567"/>
        <w:contextualSpacing/>
        <w:rPr>
          <w:rFonts w:cs="Arial"/>
          <w:b/>
          <w:sz w:val="20"/>
          <w:szCs w:val="22"/>
        </w:rPr>
      </w:pPr>
      <w:r w:rsidRPr="00227BE4">
        <w:rPr>
          <w:rFonts w:cs="Arial"/>
          <w:b/>
          <w:sz w:val="20"/>
          <w:szCs w:val="22"/>
        </w:rPr>
        <w:t>Objednatel</w:t>
      </w:r>
    </w:p>
    <w:p w14:paraId="0FC8C962"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název:</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Město Kroměříž</w:t>
      </w:r>
    </w:p>
    <w:p w14:paraId="24E2642F"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sídlo:</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Velké náměstí 115/1, 767 01 Kroměříž</w:t>
      </w:r>
    </w:p>
    <w:p w14:paraId="1C2A1FAA"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statutární orgán:</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 xml:space="preserve">Mgr. </w:t>
      </w:r>
      <w:r w:rsidR="00176F82" w:rsidRPr="00227BE4">
        <w:rPr>
          <w:rFonts w:ascii="Arial" w:hAnsi="Arial" w:cs="Arial"/>
          <w:sz w:val="20"/>
          <w:szCs w:val="22"/>
        </w:rPr>
        <w:t>Tomáš Opatrný</w:t>
      </w:r>
      <w:r w:rsidRPr="00227BE4">
        <w:rPr>
          <w:rFonts w:ascii="Arial" w:hAnsi="Arial" w:cs="Arial"/>
          <w:sz w:val="20"/>
          <w:szCs w:val="22"/>
        </w:rPr>
        <w:t>, starosta</w:t>
      </w:r>
    </w:p>
    <w:p w14:paraId="170D8644"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IČ:</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002 87 351</w:t>
      </w:r>
    </w:p>
    <w:p w14:paraId="7CE49972"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DIČ:</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CZ 00287351</w:t>
      </w:r>
    </w:p>
    <w:p w14:paraId="68DF93D6"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bankovní spojení:</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t>Komerční banka, a.s.</w:t>
      </w:r>
    </w:p>
    <w:p w14:paraId="64376875"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č. účtu:</w:t>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Pr="00227BE4">
        <w:rPr>
          <w:rFonts w:ascii="Arial" w:hAnsi="Arial" w:cs="Arial"/>
          <w:sz w:val="20"/>
          <w:szCs w:val="22"/>
        </w:rPr>
        <w:tab/>
      </w:r>
      <w:r w:rsidR="00E172EB" w:rsidRPr="00227BE4">
        <w:rPr>
          <w:rFonts w:ascii="Arial" w:hAnsi="Arial" w:cs="Arial"/>
          <w:sz w:val="20"/>
          <w:szCs w:val="22"/>
        </w:rPr>
        <w:tab/>
      </w:r>
      <w:bookmarkStart w:id="0" w:name="_Hlk98347487"/>
      <w:r w:rsidRPr="00227BE4">
        <w:rPr>
          <w:rFonts w:ascii="Arial" w:hAnsi="Arial" w:cs="Arial"/>
          <w:sz w:val="20"/>
          <w:szCs w:val="22"/>
        </w:rPr>
        <w:t>8326340247/0100</w:t>
      </w:r>
      <w:bookmarkEnd w:id="0"/>
    </w:p>
    <w:p w14:paraId="3CAF4A0A"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za Objednatele je oprávněn jednat:</w:t>
      </w:r>
    </w:p>
    <w:p w14:paraId="2BB82CF0"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ab/>
        <w:t>- ve věcech smluvních:</w:t>
      </w:r>
      <w:r w:rsidRPr="00227BE4">
        <w:rPr>
          <w:rFonts w:ascii="Arial" w:hAnsi="Arial" w:cs="Arial"/>
          <w:sz w:val="20"/>
          <w:szCs w:val="22"/>
        </w:rPr>
        <w:tab/>
      </w:r>
      <w:r w:rsidR="00E172EB" w:rsidRPr="00227BE4">
        <w:rPr>
          <w:rFonts w:ascii="Arial" w:hAnsi="Arial" w:cs="Arial"/>
          <w:sz w:val="20"/>
          <w:szCs w:val="22"/>
        </w:rPr>
        <w:tab/>
      </w:r>
      <w:r w:rsidRPr="00227BE4">
        <w:rPr>
          <w:rFonts w:ascii="Arial" w:hAnsi="Arial" w:cs="Arial"/>
          <w:sz w:val="20"/>
          <w:szCs w:val="22"/>
        </w:rPr>
        <w:t xml:space="preserve">Mgr. </w:t>
      </w:r>
      <w:r w:rsidR="00176F82" w:rsidRPr="00227BE4">
        <w:rPr>
          <w:rFonts w:ascii="Arial" w:hAnsi="Arial" w:cs="Arial"/>
          <w:sz w:val="20"/>
          <w:szCs w:val="22"/>
        </w:rPr>
        <w:t>Tomáš Opatrný</w:t>
      </w:r>
      <w:r w:rsidRPr="00227BE4">
        <w:rPr>
          <w:rFonts w:ascii="Arial" w:hAnsi="Arial" w:cs="Arial"/>
          <w:sz w:val="20"/>
          <w:szCs w:val="22"/>
        </w:rPr>
        <w:t xml:space="preserve"> – starosta města</w:t>
      </w:r>
    </w:p>
    <w:p w14:paraId="53A0BBB8" w14:textId="77777777" w:rsidR="006F5194" w:rsidRPr="00227BE4" w:rsidRDefault="006F5194" w:rsidP="00654D89">
      <w:pPr>
        <w:pStyle w:val="Obsah1"/>
        <w:spacing w:before="120"/>
        <w:contextualSpacing/>
        <w:rPr>
          <w:rFonts w:ascii="Arial" w:hAnsi="Arial" w:cs="Arial"/>
          <w:sz w:val="20"/>
          <w:szCs w:val="22"/>
        </w:rPr>
      </w:pPr>
      <w:r w:rsidRPr="00227BE4">
        <w:rPr>
          <w:rFonts w:ascii="Arial" w:hAnsi="Arial" w:cs="Arial"/>
          <w:sz w:val="20"/>
          <w:szCs w:val="22"/>
        </w:rPr>
        <w:tab/>
        <w:t>- ve věcech technických:</w:t>
      </w:r>
      <w:r w:rsidRPr="00227BE4">
        <w:rPr>
          <w:rFonts w:ascii="Arial" w:hAnsi="Arial" w:cs="Arial"/>
          <w:sz w:val="20"/>
          <w:szCs w:val="22"/>
        </w:rPr>
        <w:tab/>
        <w:t xml:space="preserve">Ing. Libor Pecháček, vedoucí Odboru investic </w:t>
      </w:r>
    </w:p>
    <w:p w14:paraId="584E5517" w14:textId="6435EE09" w:rsidR="006F5194" w:rsidRPr="00227BE4" w:rsidRDefault="006F5194" w:rsidP="00654D89">
      <w:pPr>
        <w:pStyle w:val="Obsah1"/>
        <w:spacing w:before="120"/>
        <w:ind w:left="2836" w:firstLine="709"/>
        <w:contextualSpacing/>
        <w:rPr>
          <w:rFonts w:ascii="Arial" w:hAnsi="Arial" w:cs="Arial"/>
          <w:sz w:val="20"/>
          <w:szCs w:val="22"/>
        </w:rPr>
      </w:pPr>
      <w:r w:rsidRPr="00227BE4">
        <w:rPr>
          <w:rFonts w:ascii="Arial" w:hAnsi="Arial" w:cs="Arial"/>
          <w:sz w:val="20"/>
          <w:szCs w:val="22"/>
        </w:rPr>
        <w:t xml:space="preserve">(+420 720 056 338, </w:t>
      </w:r>
      <w:hyperlink r:id="rId8" w:history="1">
        <w:r w:rsidR="00DD1A0C" w:rsidRPr="00791C1B">
          <w:rPr>
            <w:rStyle w:val="Hypertextovodkaz"/>
            <w:rFonts w:ascii="Arial" w:hAnsi="Arial" w:cs="Arial"/>
            <w:color w:val="auto"/>
            <w:sz w:val="20"/>
            <w:szCs w:val="22"/>
            <w:u w:val="none"/>
          </w:rPr>
          <w:t>libor.pechacek</w:t>
        </w:r>
        <w:r w:rsidR="00791C1B" w:rsidRPr="00791C1B">
          <w:rPr>
            <w:rStyle w:val="Hypertextovodkaz"/>
            <w:rFonts w:ascii="Arial" w:hAnsi="Arial" w:cs="Arial"/>
            <w:color w:val="auto"/>
            <w:sz w:val="20"/>
            <w:szCs w:val="22"/>
            <w:u w:val="none"/>
          </w:rPr>
          <w:t>@</w:t>
        </w:r>
        <w:r w:rsidR="00DD1A0C" w:rsidRPr="00791C1B">
          <w:rPr>
            <w:rStyle w:val="Hypertextovodkaz"/>
            <w:rFonts w:ascii="Arial" w:hAnsi="Arial" w:cs="Arial"/>
            <w:color w:val="auto"/>
            <w:sz w:val="20"/>
            <w:szCs w:val="22"/>
            <w:u w:val="none"/>
          </w:rPr>
          <w:t>mestokm.cz</w:t>
        </w:r>
      </w:hyperlink>
      <w:r w:rsidRPr="00227BE4">
        <w:rPr>
          <w:rFonts w:ascii="Arial" w:hAnsi="Arial" w:cs="Arial"/>
          <w:sz w:val="20"/>
          <w:szCs w:val="22"/>
        </w:rPr>
        <w:t>)</w:t>
      </w:r>
      <w:r w:rsidR="00791C1B">
        <w:rPr>
          <w:rFonts w:ascii="Arial" w:hAnsi="Arial" w:cs="Arial"/>
          <w:sz w:val="20"/>
          <w:szCs w:val="22"/>
        </w:rPr>
        <w:t xml:space="preserve"> </w:t>
      </w:r>
    </w:p>
    <w:p w14:paraId="502325A0" w14:textId="4F386AE5" w:rsidR="00F735C6" w:rsidRPr="00227BE4" w:rsidRDefault="00F735C6" w:rsidP="00F735C6">
      <w:pPr>
        <w:rPr>
          <w:rFonts w:ascii="Arial" w:hAnsi="Arial" w:cs="Arial"/>
        </w:rPr>
      </w:pPr>
      <w:r w:rsidRPr="00227BE4">
        <w:rPr>
          <w:rFonts w:ascii="Arial" w:hAnsi="Arial" w:cs="Arial"/>
        </w:rPr>
        <w:t xml:space="preserve">                                                                </w:t>
      </w:r>
      <w:r w:rsidR="00357BBE" w:rsidRPr="00227BE4">
        <w:rPr>
          <w:rFonts w:ascii="Arial" w:hAnsi="Arial" w:cs="Arial"/>
        </w:rPr>
        <w:t>Ing. Jana Gregorová</w:t>
      </w:r>
      <w:r w:rsidRPr="00227BE4">
        <w:rPr>
          <w:rFonts w:ascii="Arial" w:hAnsi="Arial" w:cs="Arial"/>
        </w:rPr>
        <w:t xml:space="preserve">, </w:t>
      </w:r>
    </w:p>
    <w:p w14:paraId="6F6755E5" w14:textId="0D0A2CCD" w:rsidR="00F735C6" w:rsidRPr="00227BE4" w:rsidRDefault="00F735C6" w:rsidP="00F735C6">
      <w:pPr>
        <w:rPr>
          <w:rFonts w:ascii="Arial" w:hAnsi="Arial" w:cs="Arial"/>
        </w:rPr>
      </w:pPr>
      <w:r w:rsidRPr="00227BE4">
        <w:rPr>
          <w:rFonts w:ascii="Arial" w:hAnsi="Arial" w:cs="Arial"/>
        </w:rPr>
        <w:t xml:space="preserve">                                                                (</w:t>
      </w:r>
      <w:r w:rsidR="00B54A0E" w:rsidRPr="00227BE4">
        <w:rPr>
          <w:rFonts w:ascii="Arial" w:hAnsi="Arial" w:cs="Arial"/>
        </w:rPr>
        <w:t>573 321 2</w:t>
      </w:r>
      <w:r w:rsidR="00357BBE" w:rsidRPr="00227BE4">
        <w:rPr>
          <w:rFonts w:ascii="Arial" w:hAnsi="Arial" w:cs="Arial"/>
        </w:rPr>
        <w:t>68</w:t>
      </w:r>
      <w:r w:rsidR="00FF09AA" w:rsidRPr="00227BE4">
        <w:rPr>
          <w:rFonts w:ascii="Arial" w:hAnsi="Arial" w:cs="Arial"/>
        </w:rPr>
        <w:t xml:space="preserve">, </w:t>
      </w:r>
      <w:hyperlink r:id="rId9" w:history="1">
        <w:r w:rsidR="00357BBE" w:rsidRPr="00791C1B">
          <w:rPr>
            <w:rStyle w:val="Hypertextovodkaz"/>
            <w:rFonts w:ascii="Arial" w:hAnsi="Arial" w:cs="Arial"/>
            <w:color w:val="auto"/>
            <w:u w:val="none"/>
          </w:rPr>
          <w:t>jana.gregorova@mestokm.cz</w:t>
        </w:r>
      </w:hyperlink>
      <w:r w:rsidR="00791C1B">
        <w:rPr>
          <w:rFonts w:ascii="Arial" w:hAnsi="Arial" w:cs="Arial"/>
        </w:rPr>
        <w:t xml:space="preserve">)  </w:t>
      </w:r>
    </w:p>
    <w:p w14:paraId="6A572C2C" w14:textId="77777777" w:rsidR="00B4379C" w:rsidRPr="00227BE4" w:rsidRDefault="00B4379C" w:rsidP="00B4379C">
      <w:pPr>
        <w:spacing w:before="120"/>
        <w:contextualSpacing/>
        <w:rPr>
          <w:rFonts w:ascii="Arial" w:hAnsi="Arial" w:cs="Arial"/>
        </w:rPr>
      </w:pPr>
      <w:r w:rsidRPr="00227BE4">
        <w:rPr>
          <w:rFonts w:ascii="Arial" w:hAnsi="Arial" w:cs="Arial"/>
        </w:rPr>
        <w:t>(dále jen „objednatel“)</w:t>
      </w:r>
    </w:p>
    <w:p w14:paraId="2D468919" w14:textId="77777777" w:rsidR="00B4379C" w:rsidRPr="00227BE4" w:rsidRDefault="00B4379C" w:rsidP="00B4379C">
      <w:pPr>
        <w:spacing w:before="120"/>
        <w:contextualSpacing/>
        <w:rPr>
          <w:rFonts w:ascii="Arial" w:hAnsi="Arial" w:cs="Arial"/>
        </w:rPr>
      </w:pPr>
    </w:p>
    <w:p w14:paraId="06065A41" w14:textId="77777777" w:rsidR="00B4379C" w:rsidRPr="00227BE4" w:rsidRDefault="00B4379C" w:rsidP="0040342F">
      <w:pPr>
        <w:spacing w:before="120"/>
        <w:contextualSpacing/>
        <w:rPr>
          <w:rFonts w:ascii="Arial" w:hAnsi="Arial" w:cs="Arial"/>
        </w:rPr>
      </w:pPr>
      <w:r w:rsidRPr="00227BE4">
        <w:rPr>
          <w:rFonts w:ascii="Arial" w:hAnsi="Arial" w:cs="Arial"/>
        </w:rPr>
        <w:t>a</w:t>
      </w:r>
    </w:p>
    <w:p w14:paraId="3CC11EBE" w14:textId="77777777" w:rsidR="00DD1A0C" w:rsidRPr="00DD1A0C" w:rsidRDefault="00DD1A0C" w:rsidP="00DD1A0C"/>
    <w:p w14:paraId="57C54287" w14:textId="77777777" w:rsidR="00EA4A01" w:rsidRPr="00C673CD" w:rsidRDefault="00EA4A01" w:rsidP="001C2664">
      <w:pPr>
        <w:pStyle w:val="Nadpis2"/>
        <w:numPr>
          <w:ilvl w:val="1"/>
          <w:numId w:val="13"/>
        </w:numPr>
        <w:spacing w:before="120" w:after="0"/>
        <w:ind w:left="567" w:hanging="567"/>
        <w:contextualSpacing/>
        <w:rPr>
          <w:rFonts w:cs="Arial"/>
          <w:b/>
          <w:sz w:val="20"/>
          <w:szCs w:val="22"/>
        </w:rPr>
      </w:pPr>
      <w:r w:rsidRPr="00C673CD">
        <w:rPr>
          <w:rFonts w:cs="Arial"/>
          <w:b/>
          <w:sz w:val="20"/>
          <w:szCs w:val="22"/>
        </w:rPr>
        <w:t>Zhotovitel</w:t>
      </w:r>
    </w:p>
    <w:p w14:paraId="45961746" w14:textId="77777777" w:rsidR="00602026" w:rsidRPr="00C673CD" w:rsidRDefault="006F5194" w:rsidP="00654D89">
      <w:pPr>
        <w:spacing w:before="120"/>
        <w:ind w:right="397"/>
        <w:contextualSpacing/>
        <w:jc w:val="both"/>
        <w:outlineLvl w:val="0"/>
        <w:rPr>
          <w:rFonts w:ascii="Arial" w:hAnsi="Arial" w:cs="Arial"/>
          <w:sz w:val="6"/>
        </w:rPr>
      </w:pPr>
      <w:r w:rsidRPr="00C673CD">
        <w:rPr>
          <w:rFonts w:ascii="Arial" w:hAnsi="Arial" w:cs="Arial"/>
          <w:szCs w:val="22"/>
        </w:rPr>
        <w:t>n</w:t>
      </w:r>
      <w:r w:rsidR="00602026" w:rsidRPr="00C673CD">
        <w:rPr>
          <w:rFonts w:ascii="Arial" w:hAnsi="Arial" w:cs="Arial"/>
          <w:szCs w:val="22"/>
        </w:rPr>
        <w:t>ázev:</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1460D3" w:rsidRPr="00C673CD">
        <w:rPr>
          <w:rFonts w:ascii="Arial" w:hAnsi="Arial" w:cs="Arial"/>
          <w:sz w:val="18"/>
        </w:rPr>
        <w:tab/>
      </w:r>
      <w:proofErr w:type="spellStart"/>
      <w:r w:rsidR="00602026" w:rsidRPr="00C673CD">
        <w:rPr>
          <w:rFonts w:ascii="Arial" w:hAnsi="Arial" w:cs="Arial"/>
          <w:b/>
          <w:sz w:val="24"/>
          <w:highlight w:val="yellow"/>
        </w:rPr>
        <w:t>xxxx</w:t>
      </w:r>
      <w:proofErr w:type="spellEnd"/>
      <w:r w:rsidR="00602026" w:rsidRPr="00C673CD">
        <w:rPr>
          <w:rFonts w:ascii="Arial" w:hAnsi="Arial" w:cs="Arial"/>
          <w:sz w:val="18"/>
        </w:rPr>
        <w:t xml:space="preserve">  </w:t>
      </w:r>
      <w:r w:rsidR="00602026" w:rsidRPr="00C673CD">
        <w:rPr>
          <w:rFonts w:ascii="Arial" w:hAnsi="Arial" w:cs="Arial"/>
          <w:sz w:val="6"/>
        </w:rPr>
        <w:t xml:space="preserve"> </w:t>
      </w:r>
    </w:p>
    <w:p w14:paraId="2A07B74A" w14:textId="77777777" w:rsidR="00602026" w:rsidRPr="00C673CD" w:rsidRDefault="006F5194" w:rsidP="00654D89">
      <w:pPr>
        <w:spacing w:before="120"/>
        <w:ind w:right="397"/>
        <w:contextualSpacing/>
        <w:jc w:val="both"/>
        <w:rPr>
          <w:rFonts w:ascii="Arial" w:hAnsi="Arial" w:cs="Arial"/>
          <w:szCs w:val="22"/>
        </w:rPr>
      </w:pPr>
      <w:r w:rsidRPr="00C673CD">
        <w:rPr>
          <w:rFonts w:ascii="Arial" w:hAnsi="Arial" w:cs="Arial"/>
          <w:szCs w:val="22"/>
        </w:rPr>
        <w:t>a</w:t>
      </w:r>
      <w:r w:rsidR="00602026" w:rsidRPr="00C673CD">
        <w:rPr>
          <w:rFonts w:ascii="Arial" w:hAnsi="Arial" w:cs="Arial"/>
          <w:szCs w:val="22"/>
        </w:rPr>
        <w:t>dresa:</w:t>
      </w:r>
      <w:r w:rsidR="00602026" w:rsidRPr="00C673CD">
        <w:rPr>
          <w:rFonts w:ascii="Arial" w:hAnsi="Arial" w:cs="Arial"/>
          <w:sz w:val="18"/>
        </w:rPr>
        <w:tab/>
      </w:r>
      <w:r w:rsidR="00602026" w:rsidRPr="00C673CD">
        <w:rPr>
          <w:rFonts w:ascii="Arial" w:hAnsi="Arial" w:cs="Arial"/>
          <w:sz w:val="18"/>
        </w:rPr>
        <w:tab/>
      </w:r>
      <w:r w:rsidR="00602026" w:rsidRPr="00C673CD">
        <w:rPr>
          <w:rFonts w:ascii="Arial" w:hAnsi="Arial" w:cs="Arial"/>
          <w:sz w:val="18"/>
        </w:rPr>
        <w:tab/>
      </w:r>
      <w:r w:rsidRPr="00C673CD">
        <w:rPr>
          <w:rFonts w:ascii="Arial" w:hAnsi="Arial" w:cs="Arial"/>
          <w:sz w:val="18"/>
        </w:rPr>
        <w:tab/>
      </w:r>
      <w:r w:rsidR="00E172EB">
        <w:rPr>
          <w:rFonts w:ascii="Arial" w:hAnsi="Arial" w:cs="Arial"/>
          <w:sz w:val="18"/>
        </w:rPr>
        <w:tab/>
      </w:r>
      <w:proofErr w:type="spellStart"/>
      <w:r w:rsidR="00602026" w:rsidRPr="00C673CD">
        <w:rPr>
          <w:rFonts w:ascii="Arial" w:hAnsi="Arial" w:cs="Arial"/>
          <w:b/>
          <w:szCs w:val="22"/>
          <w:highlight w:val="yellow"/>
        </w:rPr>
        <w:t>xxxx</w:t>
      </w:r>
      <w:proofErr w:type="spellEnd"/>
    </w:p>
    <w:p w14:paraId="050F6A14" w14:textId="77777777" w:rsidR="00B55DF9" w:rsidRPr="00C673CD" w:rsidRDefault="001460D3" w:rsidP="00654D89">
      <w:pPr>
        <w:spacing w:before="120"/>
        <w:contextualSpacing/>
        <w:jc w:val="both"/>
        <w:rPr>
          <w:rFonts w:ascii="Arial" w:hAnsi="Arial" w:cs="Arial"/>
          <w:b/>
          <w:szCs w:val="22"/>
        </w:rPr>
      </w:pPr>
      <w:r w:rsidRPr="00C673CD">
        <w:rPr>
          <w:rFonts w:ascii="Arial" w:hAnsi="Arial" w:cs="Arial"/>
          <w:szCs w:val="22"/>
        </w:rPr>
        <w:t>I</w:t>
      </w:r>
      <w:r w:rsidR="00B55DF9" w:rsidRPr="00C673CD">
        <w:rPr>
          <w:rFonts w:ascii="Arial" w:hAnsi="Arial" w:cs="Arial"/>
          <w:szCs w:val="22"/>
        </w:rPr>
        <w:t>ČO:</w:t>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00B55DF9" w:rsidRPr="00C673CD">
        <w:rPr>
          <w:rFonts w:ascii="Arial" w:hAnsi="Arial" w:cs="Arial"/>
          <w:szCs w:val="22"/>
        </w:rPr>
        <w:tab/>
      </w:r>
      <w:r w:rsidRPr="00C673CD">
        <w:rPr>
          <w:rFonts w:ascii="Arial" w:hAnsi="Arial" w:cs="Arial"/>
          <w:szCs w:val="22"/>
        </w:rPr>
        <w:tab/>
      </w:r>
      <w:proofErr w:type="spellStart"/>
      <w:r w:rsidR="00B55DF9" w:rsidRPr="00C673CD">
        <w:rPr>
          <w:rFonts w:ascii="Arial" w:hAnsi="Arial" w:cs="Arial"/>
          <w:szCs w:val="22"/>
          <w:highlight w:val="yellow"/>
        </w:rPr>
        <w:t>xxxxxx</w:t>
      </w:r>
      <w:proofErr w:type="spellEnd"/>
      <w:r w:rsidR="00B55DF9" w:rsidRPr="00C673CD">
        <w:rPr>
          <w:rFonts w:ascii="Arial" w:hAnsi="Arial" w:cs="Arial"/>
          <w:szCs w:val="22"/>
        </w:rPr>
        <w:tab/>
      </w:r>
    </w:p>
    <w:p w14:paraId="3B652CBA" w14:textId="77777777" w:rsidR="00B55DF9" w:rsidRPr="00C673CD" w:rsidRDefault="00B55DF9" w:rsidP="00654D89">
      <w:pPr>
        <w:spacing w:before="120"/>
        <w:contextualSpacing/>
        <w:jc w:val="both"/>
        <w:rPr>
          <w:rFonts w:ascii="Arial" w:hAnsi="Arial" w:cs="Arial"/>
          <w:b/>
          <w:szCs w:val="22"/>
        </w:rPr>
      </w:pPr>
      <w:r w:rsidRPr="00C673CD">
        <w:rPr>
          <w:rFonts w:ascii="Arial" w:hAnsi="Arial" w:cs="Arial"/>
          <w:szCs w:val="22"/>
        </w:rPr>
        <w:t>DIČ:</w:t>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Pr="00C673CD">
        <w:rPr>
          <w:rFonts w:ascii="Arial" w:hAnsi="Arial" w:cs="Arial"/>
          <w:szCs w:val="22"/>
        </w:rPr>
        <w:tab/>
      </w:r>
      <w:r w:rsidR="001460D3" w:rsidRPr="00C673CD">
        <w:rPr>
          <w:rFonts w:ascii="Arial" w:hAnsi="Arial" w:cs="Arial"/>
          <w:szCs w:val="22"/>
        </w:rPr>
        <w:tab/>
      </w:r>
      <w:proofErr w:type="spellStart"/>
      <w:r w:rsidRPr="00C673CD">
        <w:rPr>
          <w:rFonts w:ascii="Arial" w:hAnsi="Arial" w:cs="Arial"/>
          <w:szCs w:val="22"/>
          <w:highlight w:val="yellow"/>
        </w:rPr>
        <w:t>xxxxxx</w:t>
      </w:r>
      <w:proofErr w:type="spellEnd"/>
    </w:p>
    <w:p w14:paraId="33719C89" w14:textId="77777777" w:rsidR="001460D3"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statutární orgán</w:t>
      </w:r>
      <w:r w:rsidR="00602026" w:rsidRPr="00C673CD">
        <w:rPr>
          <w:rFonts w:ascii="Arial" w:hAnsi="Arial" w:cs="Arial"/>
          <w:szCs w:val="22"/>
        </w:rPr>
        <w:t>:</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proofErr w:type="spellStart"/>
      <w:r w:rsidR="00602026" w:rsidRPr="00C673CD">
        <w:rPr>
          <w:rFonts w:ascii="Arial" w:hAnsi="Arial" w:cs="Arial"/>
          <w:b/>
          <w:szCs w:val="22"/>
          <w:highlight w:val="yellow"/>
        </w:rPr>
        <w:t>xxxxx</w:t>
      </w:r>
      <w:proofErr w:type="spellEnd"/>
      <w:r w:rsidR="00602026" w:rsidRPr="00C673CD">
        <w:rPr>
          <w:rFonts w:ascii="Arial" w:hAnsi="Arial" w:cs="Arial"/>
          <w:b/>
          <w:szCs w:val="22"/>
          <w:highlight w:val="yellow"/>
        </w:rPr>
        <w:t xml:space="preserve"> </w:t>
      </w:r>
      <w:proofErr w:type="spellStart"/>
      <w:r w:rsidR="00602026" w:rsidRPr="00C673CD">
        <w:rPr>
          <w:rFonts w:ascii="Arial" w:hAnsi="Arial" w:cs="Arial"/>
          <w:szCs w:val="22"/>
          <w:highlight w:val="yellow"/>
        </w:rPr>
        <w:t>xxxxxx</w:t>
      </w:r>
      <w:proofErr w:type="spellEnd"/>
    </w:p>
    <w:p w14:paraId="288EF9C1" w14:textId="77777777" w:rsidR="00602026" w:rsidRPr="00C673CD" w:rsidRDefault="00B55DF9" w:rsidP="00654D89">
      <w:pPr>
        <w:spacing w:before="120"/>
        <w:ind w:right="397"/>
        <w:contextualSpacing/>
        <w:jc w:val="both"/>
        <w:rPr>
          <w:rFonts w:ascii="Arial" w:hAnsi="Arial" w:cs="Arial"/>
          <w:szCs w:val="22"/>
        </w:rPr>
      </w:pPr>
      <w:r w:rsidRPr="00C673CD">
        <w:rPr>
          <w:rFonts w:ascii="Arial" w:hAnsi="Arial" w:cs="Arial"/>
          <w:szCs w:val="22"/>
        </w:rPr>
        <w:t>t</w:t>
      </w:r>
      <w:r w:rsidR="00602026" w:rsidRPr="00C673CD">
        <w:rPr>
          <w:rFonts w:ascii="Arial" w:hAnsi="Arial" w:cs="Arial"/>
          <w:szCs w:val="22"/>
        </w:rPr>
        <w:t>elefon:</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E172EB">
        <w:rPr>
          <w:rFonts w:ascii="Arial" w:hAnsi="Arial" w:cs="Arial"/>
          <w:szCs w:val="22"/>
        </w:rPr>
        <w:tab/>
      </w:r>
      <w:proofErr w:type="spellStart"/>
      <w:r w:rsidR="00602026" w:rsidRPr="00C673CD">
        <w:rPr>
          <w:rFonts w:ascii="Arial" w:hAnsi="Arial" w:cs="Arial"/>
          <w:szCs w:val="22"/>
          <w:highlight w:val="yellow"/>
        </w:rPr>
        <w:t>xxxxxx</w:t>
      </w:r>
      <w:proofErr w:type="spellEnd"/>
    </w:p>
    <w:p w14:paraId="10102D9E"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e</w:t>
      </w:r>
      <w:r w:rsidR="00602026" w:rsidRPr="00C673CD">
        <w:rPr>
          <w:rFonts w:ascii="Arial" w:hAnsi="Arial" w:cs="Arial"/>
          <w:szCs w:val="22"/>
        </w:rPr>
        <w:t>-mail:</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r w:rsidR="001460D3"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57B2CB55" w14:textId="77777777" w:rsidR="00602026" w:rsidRPr="00C673CD" w:rsidRDefault="00B55DF9" w:rsidP="00654D89">
      <w:pPr>
        <w:spacing w:before="120"/>
        <w:contextualSpacing/>
        <w:jc w:val="both"/>
        <w:rPr>
          <w:rFonts w:ascii="Arial" w:hAnsi="Arial" w:cs="Arial"/>
          <w:b/>
          <w:szCs w:val="22"/>
        </w:rPr>
      </w:pPr>
      <w:r w:rsidRPr="00C673CD">
        <w:rPr>
          <w:rFonts w:ascii="Arial" w:hAnsi="Arial" w:cs="Arial"/>
          <w:szCs w:val="22"/>
        </w:rPr>
        <w:t>b</w:t>
      </w:r>
      <w:r w:rsidR="00602026" w:rsidRPr="00C673CD">
        <w:rPr>
          <w:rFonts w:ascii="Arial" w:hAnsi="Arial" w:cs="Arial"/>
          <w:szCs w:val="22"/>
        </w:rPr>
        <w:t>ank</w:t>
      </w:r>
      <w:r w:rsidRPr="00C673CD">
        <w:rPr>
          <w:rFonts w:ascii="Arial" w:hAnsi="Arial" w:cs="Arial"/>
          <w:szCs w:val="22"/>
        </w:rPr>
        <w:t>ovní</w:t>
      </w:r>
      <w:r w:rsidR="00602026" w:rsidRPr="00C673CD">
        <w:rPr>
          <w:rFonts w:ascii="Arial" w:hAnsi="Arial" w:cs="Arial"/>
          <w:szCs w:val="22"/>
        </w:rPr>
        <w:t xml:space="preserve"> </w:t>
      </w:r>
      <w:r w:rsidRPr="00C673CD">
        <w:rPr>
          <w:rFonts w:ascii="Arial" w:hAnsi="Arial" w:cs="Arial"/>
          <w:szCs w:val="22"/>
        </w:rPr>
        <w:t>s</w:t>
      </w:r>
      <w:r w:rsidR="00602026" w:rsidRPr="00C673CD">
        <w:rPr>
          <w:rFonts w:ascii="Arial" w:hAnsi="Arial" w:cs="Arial"/>
          <w:szCs w:val="22"/>
        </w:rPr>
        <w:t>pojení:</w:t>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012F59EB" w14:textId="77777777" w:rsidR="00602026" w:rsidRPr="00C673CD" w:rsidRDefault="00B55DF9" w:rsidP="00654D89">
      <w:pPr>
        <w:spacing w:before="120"/>
        <w:contextualSpacing/>
        <w:jc w:val="both"/>
        <w:rPr>
          <w:rFonts w:ascii="Arial" w:hAnsi="Arial" w:cs="Arial"/>
          <w:szCs w:val="22"/>
        </w:rPr>
      </w:pPr>
      <w:r w:rsidRPr="00C673CD">
        <w:rPr>
          <w:rFonts w:ascii="Arial" w:hAnsi="Arial" w:cs="Arial"/>
          <w:szCs w:val="22"/>
        </w:rPr>
        <w:t>č</w:t>
      </w:r>
      <w:r w:rsidR="00602026" w:rsidRPr="00C673CD">
        <w:rPr>
          <w:rFonts w:ascii="Arial" w:hAnsi="Arial" w:cs="Arial"/>
          <w:szCs w:val="22"/>
        </w:rPr>
        <w:t>íslo účtu:</w:t>
      </w:r>
      <w:r w:rsidR="00602026" w:rsidRPr="00C673CD">
        <w:rPr>
          <w:rFonts w:ascii="Arial" w:hAnsi="Arial" w:cs="Arial"/>
          <w:szCs w:val="22"/>
        </w:rPr>
        <w:tab/>
      </w:r>
      <w:r w:rsidR="00602026" w:rsidRPr="00C673CD">
        <w:rPr>
          <w:rFonts w:ascii="Arial" w:hAnsi="Arial" w:cs="Arial"/>
          <w:szCs w:val="22"/>
        </w:rPr>
        <w:tab/>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p>
    <w:p w14:paraId="10993E47" w14:textId="77777777" w:rsidR="00B55DF9" w:rsidRPr="00C673CD" w:rsidRDefault="00B55DF9" w:rsidP="00654D89">
      <w:pPr>
        <w:spacing w:before="120"/>
        <w:ind w:firstLine="360"/>
        <w:contextualSpacing/>
        <w:jc w:val="both"/>
        <w:rPr>
          <w:rFonts w:ascii="Arial" w:hAnsi="Arial" w:cs="Arial"/>
          <w:szCs w:val="22"/>
        </w:rPr>
      </w:pPr>
    </w:p>
    <w:p w14:paraId="61F6DC38" w14:textId="77777777" w:rsidR="00602026" w:rsidRPr="00C673CD" w:rsidRDefault="001460D3" w:rsidP="00654D89">
      <w:pPr>
        <w:spacing w:before="120"/>
        <w:contextualSpacing/>
        <w:jc w:val="both"/>
        <w:rPr>
          <w:rFonts w:ascii="Arial" w:hAnsi="Arial" w:cs="Arial"/>
          <w:szCs w:val="22"/>
        </w:rPr>
      </w:pPr>
      <w:r w:rsidRPr="00C673CD">
        <w:rPr>
          <w:rFonts w:ascii="Arial" w:hAnsi="Arial" w:cs="Arial"/>
          <w:szCs w:val="22"/>
        </w:rPr>
        <w:t>za Zhotovitele je oprávněn jednat</w:t>
      </w:r>
      <w:r w:rsidR="00602026" w:rsidRPr="00C673CD">
        <w:rPr>
          <w:rFonts w:ascii="Arial" w:hAnsi="Arial" w:cs="Arial"/>
          <w:szCs w:val="22"/>
        </w:rPr>
        <w:t>:</w:t>
      </w:r>
    </w:p>
    <w:p w14:paraId="566B3F0D"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smluvních:</w:t>
      </w:r>
      <w:r w:rsidR="00602026"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r w:rsidR="00602026" w:rsidRPr="00C673CD">
        <w:rPr>
          <w:rFonts w:ascii="Arial" w:hAnsi="Arial" w:cs="Arial"/>
          <w:szCs w:val="22"/>
        </w:rPr>
        <w:tab/>
      </w:r>
    </w:p>
    <w:p w14:paraId="6B5EAAB0" w14:textId="77777777" w:rsidR="00602026" w:rsidRPr="00C673CD" w:rsidRDefault="001460D3" w:rsidP="00654D89">
      <w:pPr>
        <w:spacing w:before="120"/>
        <w:ind w:firstLine="360"/>
        <w:contextualSpacing/>
        <w:jc w:val="both"/>
        <w:rPr>
          <w:rFonts w:ascii="Arial" w:hAnsi="Arial" w:cs="Arial"/>
          <w:szCs w:val="22"/>
        </w:rPr>
      </w:pPr>
      <w:r w:rsidRPr="00C673CD">
        <w:rPr>
          <w:rFonts w:ascii="Arial" w:hAnsi="Arial" w:cs="Arial"/>
          <w:szCs w:val="22"/>
        </w:rPr>
        <w:t>- ve věcech technických:</w:t>
      </w:r>
      <w:r w:rsidRPr="00C673CD">
        <w:rPr>
          <w:rFonts w:ascii="Arial" w:hAnsi="Arial" w:cs="Arial"/>
          <w:szCs w:val="22"/>
        </w:rPr>
        <w:tab/>
      </w:r>
      <w:r w:rsidR="006F5194" w:rsidRPr="00C673CD">
        <w:rPr>
          <w:rFonts w:ascii="Arial" w:hAnsi="Arial" w:cs="Arial"/>
          <w:szCs w:val="22"/>
        </w:rPr>
        <w:tab/>
      </w:r>
      <w:proofErr w:type="spellStart"/>
      <w:r w:rsidR="00602026" w:rsidRPr="00C673CD">
        <w:rPr>
          <w:rFonts w:ascii="Arial" w:hAnsi="Arial" w:cs="Arial"/>
          <w:szCs w:val="22"/>
          <w:highlight w:val="yellow"/>
        </w:rPr>
        <w:t>xxxxxx</w:t>
      </w:r>
      <w:proofErr w:type="spellEnd"/>
      <w:r w:rsidR="00602026" w:rsidRPr="00C673CD">
        <w:rPr>
          <w:rFonts w:ascii="Arial" w:hAnsi="Arial" w:cs="Arial"/>
          <w:szCs w:val="22"/>
        </w:rPr>
        <w:tab/>
      </w:r>
    </w:p>
    <w:p w14:paraId="29C72164" w14:textId="77777777" w:rsidR="00654D89" w:rsidRPr="00C673CD" w:rsidRDefault="00654D89" w:rsidP="00654D89">
      <w:pPr>
        <w:spacing w:before="120"/>
        <w:contextualSpacing/>
        <w:jc w:val="both"/>
        <w:rPr>
          <w:rFonts w:ascii="Arial" w:hAnsi="Arial" w:cs="Arial"/>
          <w:szCs w:val="22"/>
        </w:rPr>
      </w:pPr>
    </w:p>
    <w:p w14:paraId="5758D21E" w14:textId="77777777" w:rsidR="00B4379C" w:rsidRPr="00227BE4" w:rsidRDefault="00B4379C" w:rsidP="00B4379C">
      <w:pPr>
        <w:spacing w:after="150"/>
        <w:rPr>
          <w:rFonts w:ascii="Arial" w:hAnsi="Arial" w:cs="Arial"/>
          <w:b/>
        </w:rPr>
      </w:pPr>
      <w:r w:rsidRPr="00227BE4">
        <w:rPr>
          <w:rFonts w:ascii="Arial" w:hAnsi="Arial" w:cs="Arial"/>
          <w:b/>
        </w:rPr>
        <w:t>(dále jen „zhotovitel“)</w:t>
      </w:r>
    </w:p>
    <w:p w14:paraId="0581AC1B" w14:textId="77777777" w:rsidR="00FF09AA" w:rsidRPr="00227BE4" w:rsidRDefault="00B4379C" w:rsidP="0040342F">
      <w:pPr>
        <w:spacing w:after="150"/>
        <w:rPr>
          <w:rFonts w:ascii="Arial" w:hAnsi="Arial" w:cs="Arial"/>
        </w:rPr>
      </w:pPr>
      <w:r w:rsidRPr="00227BE4">
        <w:rPr>
          <w:rFonts w:ascii="Arial" w:hAnsi="Arial" w:cs="Arial"/>
          <w:lang w:eastAsia="en-US"/>
        </w:rPr>
        <w:t>(společně jako „smluvní strany“)</w:t>
      </w:r>
    </w:p>
    <w:p w14:paraId="30FB3442" w14:textId="77777777" w:rsidR="00AC02A4" w:rsidRDefault="00602026" w:rsidP="00654D89">
      <w:pPr>
        <w:spacing w:before="120"/>
        <w:contextualSpacing/>
        <w:jc w:val="both"/>
        <w:rPr>
          <w:rFonts w:ascii="Arial" w:hAnsi="Arial" w:cs="Arial"/>
          <w:szCs w:val="22"/>
        </w:rPr>
      </w:pPr>
      <w:r w:rsidRPr="00227BE4">
        <w:rPr>
          <w:rFonts w:ascii="Arial" w:hAnsi="Arial" w:cs="Arial"/>
          <w:szCs w:val="22"/>
        </w:rPr>
        <w:tab/>
      </w:r>
    </w:p>
    <w:p w14:paraId="5AB44E2A" w14:textId="787EBBE5" w:rsidR="00602026" w:rsidRPr="00227BE4" w:rsidRDefault="00602026" w:rsidP="00654D89">
      <w:pPr>
        <w:spacing w:before="120"/>
        <w:contextualSpacing/>
        <w:jc w:val="both"/>
        <w:rPr>
          <w:rFonts w:ascii="Arial" w:hAnsi="Arial" w:cs="Arial"/>
          <w:szCs w:val="22"/>
        </w:rPr>
      </w:pPr>
      <w:r w:rsidRPr="00227BE4">
        <w:rPr>
          <w:rFonts w:ascii="Arial" w:hAnsi="Arial" w:cs="Arial"/>
          <w:szCs w:val="22"/>
        </w:rPr>
        <w:tab/>
      </w:r>
      <w:r w:rsidRPr="00227BE4">
        <w:rPr>
          <w:rFonts w:ascii="Arial" w:hAnsi="Arial" w:cs="Arial"/>
          <w:szCs w:val="22"/>
        </w:rPr>
        <w:tab/>
      </w:r>
      <w:r w:rsidRPr="00227BE4">
        <w:rPr>
          <w:rFonts w:ascii="Arial" w:hAnsi="Arial" w:cs="Arial"/>
          <w:szCs w:val="22"/>
        </w:rPr>
        <w:tab/>
      </w:r>
      <w:r w:rsidRPr="00227BE4">
        <w:rPr>
          <w:rFonts w:ascii="Arial" w:hAnsi="Arial" w:cs="Arial"/>
          <w:szCs w:val="22"/>
        </w:rPr>
        <w:tab/>
      </w:r>
    </w:p>
    <w:p w14:paraId="5227909A" w14:textId="77777777" w:rsidR="00EA4A01" w:rsidRPr="00227BE4" w:rsidRDefault="00EA4A01" w:rsidP="001C2664">
      <w:pPr>
        <w:pStyle w:val="Nadpis1"/>
        <w:numPr>
          <w:ilvl w:val="0"/>
          <w:numId w:val="13"/>
        </w:numPr>
        <w:spacing w:before="120"/>
        <w:ind w:left="567" w:hanging="567"/>
        <w:contextualSpacing/>
        <w:jc w:val="both"/>
        <w:rPr>
          <w:rFonts w:cs="Arial"/>
          <w:sz w:val="28"/>
          <w:szCs w:val="22"/>
          <w:u w:val="none"/>
        </w:rPr>
      </w:pPr>
      <w:r w:rsidRPr="00227BE4">
        <w:rPr>
          <w:rFonts w:cs="Arial"/>
          <w:sz w:val="28"/>
          <w:szCs w:val="22"/>
          <w:u w:val="none"/>
        </w:rPr>
        <w:lastRenderedPageBreak/>
        <w:t>Ú</w:t>
      </w:r>
      <w:r w:rsidR="00B55DF9" w:rsidRPr="00227BE4">
        <w:rPr>
          <w:rFonts w:cs="Arial"/>
          <w:sz w:val="28"/>
          <w:szCs w:val="22"/>
          <w:u w:val="none"/>
        </w:rPr>
        <w:t>VODNÍ USTANOVENÍ</w:t>
      </w:r>
    </w:p>
    <w:p w14:paraId="5E842B1E" w14:textId="102DC56B" w:rsidR="0052680C" w:rsidRPr="00791C1B" w:rsidRDefault="00D27420" w:rsidP="00AC02A4">
      <w:pPr>
        <w:autoSpaceDE w:val="0"/>
        <w:autoSpaceDN w:val="0"/>
        <w:adjustRightInd w:val="0"/>
        <w:spacing w:before="120"/>
        <w:rPr>
          <w:rFonts w:ascii="Arial" w:hAnsi="Arial" w:cs="Arial"/>
          <w:szCs w:val="22"/>
        </w:rPr>
      </w:pPr>
      <w:bookmarkStart w:id="1" w:name="_Ref164779669"/>
      <w:r w:rsidRPr="00227BE4">
        <w:rPr>
          <w:rFonts w:ascii="Arial" w:hAnsi="Arial" w:cs="Arial"/>
          <w:szCs w:val="22"/>
        </w:rPr>
        <w:t>Tato smlouva je uzavírána smluvními stranami na základě výsledku veřejné zakázky</w:t>
      </w:r>
      <w:r w:rsidR="00FF09AA" w:rsidRPr="00227BE4">
        <w:rPr>
          <w:rFonts w:ascii="Arial" w:hAnsi="Arial" w:cs="Arial"/>
          <w:szCs w:val="22"/>
        </w:rPr>
        <w:t xml:space="preserve"> malého rozsahu</w:t>
      </w:r>
      <w:r w:rsidR="00F735C6" w:rsidRPr="00227BE4">
        <w:rPr>
          <w:rFonts w:ascii="Arial" w:hAnsi="Arial" w:cs="Arial"/>
          <w:szCs w:val="22"/>
        </w:rPr>
        <w:t xml:space="preserve"> </w:t>
      </w:r>
      <w:r w:rsidR="00AC02A4">
        <w:rPr>
          <w:rFonts w:ascii="Arial" w:hAnsi="Arial" w:cs="Arial"/>
          <w:szCs w:val="22"/>
        </w:rPr>
        <w:t>s </w:t>
      </w:r>
      <w:r w:rsidR="00AC02A4" w:rsidRPr="00227BE4">
        <w:rPr>
          <w:rFonts w:ascii="Arial" w:hAnsi="Arial" w:cs="Arial"/>
          <w:szCs w:val="22"/>
        </w:rPr>
        <w:t>názv</w:t>
      </w:r>
      <w:r w:rsidR="00AC02A4">
        <w:rPr>
          <w:rFonts w:ascii="Arial" w:hAnsi="Arial" w:cs="Arial"/>
          <w:szCs w:val="22"/>
        </w:rPr>
        <w:t>em:</w:t>
      </w:r>
      <w:r w:rsidR="00F735C6" w:rsidRPr="00227BE4">
        <w:rPr>
          <w:rFonts w:ascii="Arial" w:hAnsi="Arial" w:cs="Arial"/>
          <w:szCs w:val="22"/>
        </w:rPr>
        <w:t xml:space="preserve"> „</w:t>
      </w:r>
      <w:r w:rsidR="0052680C" w:rsidRPr="00791C1B">
        <w:rPr>
          <w:rFonts w:ascii="Arial" w:hAnsi="Arial" w:cs="Arial"/>
          <w:b/>
          <w:bCs/>
          <w:szCs w:val="22"/>
        </w:rPr>
        <w:t>Obnova fasády domu č. p. 33, Velké náměstí, Kroměříž</w:t>
      </w:r>
      <w:r w:rsidR="0052680C" w:rsidRPr="00791C1B">
        <w:rPr>
          <w:rFonts w:ascii="Arial" w:hAnsi="Arial" w:cs="Arial"/>
          <w:szCs w:val="22"/>
        </w:rPr>
        <w:t>"</w:t>
      </w:r>
    </w:p>
    <w:p w14:paraId="52E33AA3" w14:textId="588E94E1" w:rsidR="00B55DF9" w:rsidRPr="0093105C" w:rsidRDefault="00D27420" w:rsidP="00AC02A4">
      <w:pPr>
        <w:numPr>
          <w:ilvl w:val="1"/>
          <w:numId w:val="13"/>
        </w:numPr>
        <w:spacing w:before="120"/>
        <w:ind w:left="567" w:hanging="567"/>
        <w:jc w:val="both"/>
        <w:rPr>
          <w:rFonts w:ascii="Arial" w:hAnsi="Arial" w:cs="Arial"/>
          <w:szCs w:val="22"/>
        </w:rPr>
      </w:pPr>
      <w:r w:rsidRPr="00227BE4">
        <w:rPr>
          <w:rFonts w:ascii="Arial" w:hAnsi="Arial" w:cs="Arial"/>
          <w:szCs w:val="22"/>
        </w:rPr>
        <w:t>zadávané</w:t>
      </w:r>
      <w:r w:rsidR="00074C3C">
        <w:rPr>
          <w:rFonts w:ascii="Arial" w:hAnsi="Arial" w:cs="Arial"/>
          <w:szCs w:val="22"/>
        </w:rPr>
        <w:t> </w:t>
      </w:r>
      <w:r w:rsidR="004D3F7C" w:rsidRPr="00227BE4">
        <w:rPr>
          <w:rFonts w:ascii="Arial" w:hAnsi="Arial" w:cs="Arial"/>
          <w:szCs w:val="22"/>
        </w:rPr>
        <w:t>dle</w:t>
      </w:r>
      <w:r w:rsidR="00074C3C">
        <w:rPr>
          <w:rFonts w:ascii="Arial" w:hAnsi="Arial" w:cs="Arial"/>
          <w:szCs w:val="22"/>
        </w:rPr>
        <w:t> </w:t>
      </w:r>
      <w:r w:rsidR="00B54A0E" w:rsidRPr="00227BE4">
        <w:rPr>
          <w:rFonts w:ascii="Arial" w:hAnsi="Arial" w:cs="Arial"/>
          <w:szCs w:val="22"/>
        </w:rPr>
        <w:t>směrnice</w:t>
      </w:r>
      <w:r w:rsidR="00074C3C">
        <w:rPr>
          <w:rFonts w:ascii="Arial" w:hAnsi="Arial" w:cs="Arial"/>
          <w:szCs w:val="22"/>
        </w:rPr>
        <w:t> </w:t>
      </w:r>
      <w:r w:rsidR="00B54A0E" w:rsidRPr="00227BE4">
        <w:rPr>
          <w:rFonts w:ascii="Arial" w:hAnsi="Arial" w:cs="Arial"/>
          <w:szCs w:val="22"/>
        </w:rPr>
        <w:t>města</w:t>
      </w:r>
      <w:r w:rsidR="00074C3C">
        <w:rPr>
          <w:rFonts w:ascii="Arial" w:hAnsi="Arial" w:cs="Arial"/>
          <w:szCs w:val="22"/>
        </w:rPr>
        <w:t> </w:t>
      </w:r>
      <w:r w:rsidR="00B54A0E" w:rsidRPr="00227BE4">
        <w:rPr>
          <w:rFonts w:ascii="Arial" w:hAnsi="Arial" w:cs="Arial"/>
          <w:szCs w:val="22"/>
        </w:rPr>
        <w:t xml:space="preserve">Kroměříže č. </w:t>
      </w:r>
      <w:r w:rsidR="00AC02A4">
        <w:rPr>
          <w:rFonts w:ascii="Arial" w:hAnsi="Arial" w:cs="Arial"/>
          <w:szCs w:val="22"/>
        </w:rPr>
        <w:t>2</w:t>
      </w:r>
      <w:r w:rsidR="00B54A0E" w:rsidRPr="00227BE4">
        <w:rPr>
          <w:rFonts w:ascii="Arial" w:hAnsi="Arial" w:cs="Arial"/>
          <w:szCs w:val="22"/>
        </w:rPr>
        <w:t>/202</w:t>
      </w:r>
      <w:r w:rsidR="00AC02A4">
        <w:rPr>
          <w:rFonts w:ascii="Arial" w:hAnsi="Arial" w:cs="Arial"/>
          <w:szCs w:val="22"/>
        </w:rPr>
        <w:t>5</w:t>
      </w:r>
      <w:r w:rsidR="00B54A0E" w:rsidRPr="00227BE4">
        <w:rPr>
          <w:rFonts w:ascii="Arial" w:hAnsi="Arial" w:cs="Arial"/>
          <w:szCs w:val="22"/>
        </w:rPr>
        <w:t xml:space="preserve"> k zadávání veřejných zakáze</w:t>
      </w:r>
      <w:r w:rsidR="001772E4" w:rsidRPr="00227BE4">
        <w:rPr>
          <w:rFonts w:ascii="Arial" w:hAnsi="Arial" w:cs="Arial"/>
          <w:szCs w:val="22"/>
        </w:rPr>
        <w:t xml:space="preserve">k </w:t>
      </w:r>
      <w:r w:rsidR="00681A96" w:rsidRPr="00227BE4">
        <w:rPr>
          <w:rFonts w:ascii="Arial" w:hAnsi="Arial" w:cs="Arial"/>
          <w:szCs w:val="22"/>
        </w:rPr>
        <w:t>a</w:t>
      </w:r>
      <w:r w:rsidR="00B54A0E" w:rsidRPr="00227BE4">
        <w:rPr>
          <w:rFonts w:ascii="Arial" w:hAnsi="Arial" w:cs="Arial"/>
          <w:szCs w:val="22"/>
        </w:rPr>
        <w:t xml:space="preserve"> v </w:t>
      </w:r>
      <w:r w:rsidRPr="00227BE4">
        <w:rPr>
          <w:rFonts w:ascii="Arial" w:hAnsi="Arial" w:cs="Arial"/>
          <w:szCs w:val="22"/>
        </w:rPr>
        <w:t>souladu</w:t>
      </w:r>
      <w:r w:rsidR="00B54A0E" w:rsidRPr="00227BE4">
        <w:rPr>
          <w:rFonts w:ascii="Arial" w:hAnsi="Arial" w:cs="Arial"/>
          <w:szCs w:val="22"/>
        </w:rPr>
        <w:t xml:space="preserve"> s</w:t>
      </w:r>
      <w:r w:rsidR="00791C1B">
        <w:rPr>
          <w:rFonts w:ascii="Arial" w:hAnsi="Arial" w:cs="Arial"/>
          <w:szCs w:val="22"/>
        </w:rPr>
        <w:t> </w:t>
      </w:r>
      <w:r w:rsidR="00B54A0E" w:rsidRPr="00227BE4">
        <w:rPr>
          <w:rFonts w:ascii="Arial" w:hAnsi="Arial" w:cs="Arial"/>
          <w:szCs w:val="22"/>
        </w:rPr>
        <w:t>§ 27</w:t>
      </w:r>
      <w:r w:rsidRPr="00227BE4">
        <w:rPr>
          <w:rFonts w:ascii="Arial" w:hAnsi="Arial" w:cs="Arial"/>
          <w:szCs w:val="22"/>
        </w:rPr>
        <w:t xml:space="preserve"> zákona č. 134/2016 Sb., o</w:t>
      </w:r>
      <w:r w:rsidR="00FF09AA" w:rsidRPr="00227BE4">
        <w:rPr>
          <w:rFonts w:ascii="Arial" w:hAnsi="Arial" w:cs="Arial"/>
          <w:szCs w:val="22"/>
        </w:rPr>
        <w:t> </w:t>
      </w:r>
      <w:r w:rsidRPr="00227BE4">
        <w:rPr>
          <w:rFonts w:ascii="Arial" w:hAnsi="Arial" w:cs="Arial"/>
          <w:szCs w:val="22"/>
        </w:rPr>
        <w:t xml:space="preserve">zadávání </w:t>
      </w:r>
      <w:r w:rsidRPr="0068765E">
        <w:rPr>
          <w:rFonts w:ascii="Arial" w:hAnsi="Arial" w:cs="Arial"/>
          <w:szCs w:val="22"/>
        </w:rPr>
        <w:t>veřejných zakázek, ve znění pozdějších předpisů (dále také „ZZVZ“).</w:t>
      </w:r>
      <w:bookmarkEnd w:id="1"/>
      <w:r w:rsidR="00987670" w:rsidRPr="0068765E">
        <w:rPr>
          <w:rFonts w:ascii="Arial" w:hAnsi="Arial" w:cs="Arial"/>
          <w:szCs w:val="22"/>
        </w:rPr>
        <w:t xml:space="preserve"> </w:t>
      </w:r>
      <w:r w:rsidR="005129CE">
        <w:rPr>
          <w:rFonts w:ascii="Arial" w:hAnsi="Arial" w:cs="Arial"/>
          <w:szCs w:val="22"/>
        </w:rPr>
        <w:t>Předmětem této veřejné zakázky jsou</w:t>
      </w:r>
      <w:r w:rsidR="00601A1A">
        <w:rPr>
          <w:rFonts w:ascii="Arial" w:hAnsi="Arial" w:cs="Arial"/>
          <w:szCs w:val="22"/>
        </w:rPr>
        <w:t xml:space="preserve"> stavební </w:t>
      </w:r>
      <w:r w:rsidR="00601A1A" w:rsidRPr="0093105C">
        <w:rPr>
          <w:rFonts w:ascii="Arial" w:hAnsi="Arial" w:cs="Arial"/>
          <w:szCs w:val="22"/>
        </w:rPr>
        <w:t>práce.</w:t>
      </w:r>
    </w:p>
    <w:p w14:paraId="724D5F1F" w14:textId="77777777" w:rsidR="00D27420" w:rsidRPr="0093105C" w:rsidRDefault="00EA4A01" w:rsidP="001C2664">
      <w:pPr>
        <w:numPr>
          <w:ilvl w:val="1"/>
          <w:numId w:val="13"/>
        </w:numPr>
        <w:spacing w:before="120"/>
        <w:ind w:left="567" w:hanging="567"/>
        <w:contextualSpacing/>
        <w:jc w:val="both"/>
        <w:rPr>
          <w:rFonts w:ascii="Arial" w:hAnsi="Arial" w:cs="Arial"/>
          <w:szCs w:val="22"/>
        </w:rPr>
      </w:pPr>
      <w:r w:rsidRPr="0093105C">
        <w:rPr>
          <w:rFonts w:ascii="Arial" w:hAnsi="Arial" w:cs="Arial"/>
          <w:szCs w:val="22"/>
        </w:rPr>
        <w:t>Smluvní strany prohlašují, že tuto smlouvu uzavírají svobodně a vážně, jako projev oboustranné vůle spolupracovat při provádění níže uvedeného díla v souladu se zásadami poctivého obchodního styku.</w:t>
      </w:r>
    </w:p>
    <w:p w14:paraId="1D471549" w14:textId="77777777" w:rsidR="003D4E71" w:rsidRPr="0093105C" w:rsidRDefault="00681A96" w:rsidP="00900003">
      <w:pPr>
        <w:numPr>
          <w:ilvl w:val="1"/>
          <w:numId w:val="13"/>
        </w:numPr>
        <w:spacing w:before="120" w:after="300"/>
        <w:ind w:left="567" w:hanging="567"/>
        <w:contextualSpacing/>
        <w:jc w:val="both"/>
        <w:rPr>
          <w:rFonts w:ascii="Arial" w:hAnsi="Arial" w:cs="Arial"/>
          <w:szCs w:val="22"/>
        </w:rPr>
      </w:pPr>
      <w:r w:rsidRPr="0093105C">
        <w:rPr>
          <w:rFonts w:ascii="Arial" w:hAnsi="Arial" w:cs="Arial"/>
          <w:szCs w:val="22"/>
        </w:rPr>
        <w:t xml:space="preserve">Touto smlouvou se zhotovitel zavazuje ke zhotovení předmětu díla v požadovaném rozsahu </w:t>
      </w:r>
      <w:r w:rsidR="00BE5BBA" w:rsidRPr="0093105C">
        <w:rPr>
          <w:rFonts w:ascii="Arial" w:hAnsi="Arial" w:cs="Arial"/>
          <w:szCs w:val="22"/>
        </w:rPr>
        <w:br/>
      </w:r>
      <w:r w:rsidRPr="0093105C">
        <w:rPr>
          <w:rFonts w:ascii="Arial" w:hAnsi="Arial" w:cs="Arial"/>
          <w:szCs w:val="22"/>
        </w:rPr>
        <w:t>a kvalitě na svůj náklad a nebezpečí v dohodnutém termínu a objednatel se zavazuje k převzetí díla a zaplacení odměny zhotoviteli za zhotovení díla.</w:t>
      </w:r>
    </w:p>
    <w:p w14:paraId="4B085016" w14:textId="77777777" w:rsidR="006F5194" w:rsidRPr="005810B5" w:rsidRDefault="006F5194" w:rsidP="001C2664">
      <w:pPr>
        <w:pStyle w:val="Nadpis1"/>
        <w:numPr>
          <w:ilvl w:val="0"/>
          <w:numId w:val="13"/>
        </w:numPr>
        <w:spacing w:before="120"/>
        <w:ind w:left="567" w:hanging="567"/>
        <w:contextualSpacing/>
        <w:jc w:val="both"/>
        <w:rPr>
          <w:rFonts w:cs="Arial"/>
          <w:sz w:val="28"/>
          <w:szCs w:val="22"/>
          <w:u w:val="none"/>
        </w:rPr>
      </w:pPr>
      <w:r w:rsidRPr="005810B5">
        <w:rPr>
          <w:rFonts w:cs="Arial"/>
          <w:sz w:val="28"/>
          <w:szCs w:val="22"/>
          <w:u w:val="none"/>
        </w:rPr>
        <w:t>PŘEDMĚT SMLOUVY A ROZSAH DÍLA</w:t>
      </w:r>
    </w:p>
    <w:p w14:paraId="10A75141" w14:textId="08CB9682" w:rsidR="002401AB" w:rsidRPr="005810B5" w:rsidRDefault="006F5194" w:rsidP="001C2664">
      <w:pPr>
        <w:pStyle w:val="KUsmlouva-2rove"/>
        <w:numPr>
          <w:ilvl w:val="1"/>
          <w:numId w:val="13"/>
        </w:numPr>
        <w:spacing w:after="0"/>
        <w:ind w:left="709"/>
        <w:contextualSpacing/>
        <w:rPr>
          <w:szCs w:val="22"/>
        </w:rPr>
      </w:pPr>
      <w:r w:rsidRPr="005810B5">
        <w:rPr>
          <w:szCs w:val="22"/>
        </w:rPr>
        <w:t>Dílem se rozumí:</w:t>
      </w:r>
    </w:p>
    <w:p w14:paraId="1C751920" w14:textId="5627FAB8" w:rsidR="002401AB" w:rsidRPr="005810B5" w:rsidRDefault="00FD1B49" w:rsidP="00AC02A4">
      <w:pPr>
        <w:pStyle w:val="KUsmlouva-2rove"/>
        <w:numPr>
          <w:ilvl w:val="2"/>
          <w:numId w:val="13"/>
        </w:numPr>
        <w:spacing w:after="0"/>
        <w:ind w:left="993" w:hanging="709"/>
        <w:contextualSpacing/>
        <w:rPr>
          <w:szCs w:val="22"/>
        </w:rPr>
      </w:pPr>
      <w:r w:rsidRPr="005810B5">
        <w:rPr>
          <w:szCs w:val="22"/>
        </w:rPr>
        <w:t>k</w:t>
      </w:r>
      <w:r w:rsidR="006F5194" w:rsidRPr="005810B5">
        <w:rPr>
          <w:szCs w:val="22"/>
        </w:rPr>
        <w:t>ompletní zhotovení stavby</w:t>
      </w:r>
      <w:r w:rsidR="00DB66EE" w:rsidRPr="005810B5">
        <w:rPr>
          <w:szCs w:val="22"/>
        </w:rPr>
        <w:t xml:space="preserve"> </w:t>
      </w:r>
      <w:r w:rsidR="006F5194" w:rsidRPr="005810B5">
        <w:rPr>
          <w:szCs w:val="22"/>
        </w:rPr>
        <w:t>specifikované zejména:</w:t>
      </w:r>
      <w:r w:rsidR="00357BBE" w:rsidRPr="005810B5">
        <w:rPr>
          <w:szCs w:val="22"/>
        </w:rPr>
        <w:t xml:space="preserve"> </w:t>
      </w:r>
    </w:p>
    <w:p w14:paraId="1233BE7F" w14:textId="79E3E7BC" w:rsidR="00A240BE" w:rsidRPr="00AC02A4" w:rsidRDefault="00F735C6" w:rsidP="00AC02A4">
      <w:pPr>
        <w:pStyle w:val="KUsmlouva-2rove"/>
        <w:numPr>
          <w:ilvl w:val="3"/>
          <w:numId w:val="13"/>
        </w:numPr>
        <w:spacing w:after="0"/>
        <w:ind w:left="1843" w:hanging="992"/>
      </w:pPr>
      <w:r w:rsidRPr="00AC02A4">
        <w:t xml:space="preserve">projektovou </w:t>
      </w:r>
      <w:r w:rsidR="006F5194" w:rsidRPr="00AC02A4">
        <w:t>dokumentací</w:t>
      </w:r>
      <w:r w:rsidR="001B3C5C" w:rsidRPr="00AC02A4">
        <w:t xml:space="preserve"> zhotovenou projektantem </w:t>
      </w:r>
      <w:r w:rsidR="00357BBE" w:rsidRPr="00AC02A4">
        <w:t xml:space="preserve">Ing. </w:t>
      </w:r>
      <w:r w:rsidR="008E6122" w:rsidRPr="00AC02A4">
        <w:t xml:space="preserve">Jakubem </w:t>
      </w:r>
      <w:proofErr w:type="spellStart"/>
      <w:r w:rsidR="008E6122" w:rsidRPr="00AC02A4">
        <w:t>Burým</w:t>
      </w:r>
      <w:proofErr w:type="spellEnd"/>
      <w:r w:rsidR="00357BBE" w:rsidRPr="00AC02A4">
        <w:t xml:space="preserve">, ČKAIT: </w:t>
      </w:r>
      <w:r w:rsidR="008E6122" w:rsidRPr="00AC02A4">
        <w:t>1301735</w:t>
      </w:r>
      <w:r w:rsidR="005551D7" w:rsidRPr="00AC02A4">
        <w:t xml:space="preserve">, </w:t>
      </w:r>
      <w:r w:rsidR="008E6122" w:rsidRPr="00AC02A4">
        <w:t>Vrchoslavice 176</w:t>
      </w:r>
      <w:r w:rsidR="005551D7" w:rsidRPr="00AC02A4">
        <w:t xml:space="preserve">, </w:t>
      </w:r>
      <w:r w:rsidR="008E6122" w:rsidRPr="00AC02A4">
        <w:t>798 27 Vrchoslavice</w:t>
      </w:r>
      <w:r w:rsidR="002532E4" w:rsidRPr="00AC02A4">
        <w:t xml:space="preserve">, </w:t>
      </w:r>
    </w:p>
    <w:p w14:paraId="1434CAD9" w14:textId="54B279E9" w:rsidR="002532E4" w:rsidRPr="00AC02A4" w:rsidRDefault="00556543" w:rsidP="00AC02A4">
      <w:pPr>
        <w:pStyle w:val="KUsmlouva-4rove"/>
        <w:numPr>
          <w:ilvl w:val="3"/>
          <w:numId w:val="13"/>
        </w:numPr>
        <w:ind w:left="1843" w:hanging="992"/>
        <w:contextualSpacing/>
      </w:pPr>
      <w:r w:rsidRPr="00AC02A4">
        <w:t>Rozhodnutím</w:t>
      </w:r>
      <w:r w:rsidR="002532E4" w:rsidRPr="00AC02A4">
        <w:t xml:space="preserve"> pod č. j</w:t>
      </w:r>
      <w:r w:rsidR="0035752F" w:rsidRPr="00AC02A4">
        <w:t>.</w:t>
      </w:r>
      <w:r w:rsidR="002532E4" w:rsidRPr="00AC02A4">
        <w:t xml:space="preserve"> </w:t>
      </w:r>
      <w:r w:rsidRPr="00AC02A4">
        <w:t>02/334/117914/2251/112/2025/</w:t>
      </w:r>
      <w:proofErr w:type="spellStart"/>
      <w:r w:rsidRPr="00AC02A4">
        <w:t>Fo</w:t>
      </w:r>
      <w:proofErr w:type="spellEnd"/>
      <w:r w:rsidRPr="00AC02A4">
        <w:t xml:space="preserve"> </w:t>
      </w:r>
      <w:r w:rsidR="000A6C8F" w:rsidRPr="00AC02A4">
        <w:t xml:space="preserve">ze dne </w:t>
      </w:r>
      <w:r w:rsidRPr="00AC02A4">
        <w:t>29</w:t>
      </w:r>
      <w:r w:rsidR="000A6C8F" w:rsidRPr="00AC02A4">
        <w:t xml:space="preserve">. </w:t>
      </w:r>
      <w:r w:rsidRPr="00AC02A4">
        <w:t>10</w:t>
      </w:r>
      <w:r w:rsidR="000A6C8F" w:rsidRPr="00AC02A4">
        <w:t>. 2025</w:t>
      </w:r>
      <w:r w:rsidR="009C0172" w:rsidRPr="00AC02A4">
        <w:t xml:space="preserve"> </w:t>
      </w:r>
    </w:p>
    <w:p w14:paraId="661FC74E" w14:textId="457D5F52" w:rsidR="006F5194" w:rsidRPr="00AC02A4" w:rsidRDefault="006F5194" w:rsidP="00AC02A4">
      <w:pPr>
        <w:pStyle w:val="KUsmlouva-4rove"/>
        <w:numPr>
          <w:ilvl w:val="3"/>
          <w:numId w:val="13"/>
        </w:numPr>
        <w:spacing w:before="120"/>
        <w:ind w:left="1843" w:hanging="992"/>
        <w:contextualSpacing/>
      </w:pPr>
      <w:r w:rsidRPr="00AC02A4">
        <w:t>zadávacími podmínkami veřejné zakázky,</w:t>
      </w:r>
    </w:p>
    <w:p w14:paraId="6C2DEBE0" w14:textId="77777777" w:rsidR="006F5194" w:rsidRPr="00AC02A4" w:rsidRDefault="006F5194" w:rsidP="00AC02A4">
      <w:pPr>
        <w:pStyle w:val="KUsmlouva-4rove"/>
        <w:numPr>
          <w:ilvl w:val="3"/>
          <w:numId w:val="13"/>
        </w:numPr>
        <w:spacing w:before="120"/>
        <w:ind w:left="1843" w:hanging="992"/>
        <w:contextualSpacing/>
      </w:pPr>
      <w:r w:rsidRPr="00AC02A4">
        <w:t>podanou nabídkou na práce, jež jsou předmětem plnění dle této smlouvy,</w:t>
      </w:r>
    </w:p>
    <w:p w14:paraId="4BCB036D" w14:textId="77777777" w:rsidR="00EB1911" w:rsidRPr="00AC02A4" w:rsidRDefault="006F5194" w:rsidP="00AC02A4">
      <w:pPr>
        <w:pStyle w:val="KUsmlouva-4rove"/>
        <w:numPr>
          <w:ilvl w:val="3"/>
          <w:numId w:val="13"/>
        </w:numPr>
        <w:spacing w:before="120"/>
        <w:ind w:left="1843" w:hanging="992"/>
        <w:contextualSpacing/>
      </w:pPr>
      <w:r w:rsidRPr="00AC02A4">
        <w:t>touto smlouvou o dílo</w:t>
      </w:r>
    </w:p>
    <w:p w14:paraId="0F1D7B28" w14:textId="448E22E2" w:rsidR="006F5194" w:rsidRPr="00186577" w:rsidRDefault="006F5194" w:rsidP="00AC02A4">
      <w:pPr>
        <w:pStyle w:val="KUsmlouva-3rove"/>
        <w:numPr>
          <w:ilvl w:val="2"/>
          <w:numId w:val="13"/>
        </w:numPr>
        <w:spacing w:before="120" w:after="0"/>
        <w:ind w:left="993" w:hanging="709"/>
        <w:contextualSpacing/>
        <w:rPr>
          <w:szCs w:val="22"/>
        </w:rPr>
      </w:pPr>
      <w:r w:rsidRPr="00186577">
        <w:rPr>
          <w:szCs w:val="22"/>
        </w:rPr>
        <w:t>dokumentace skutečného</w:t>
      </w:r>
      <w:r w:rsidR="0014173A" w:rsidRPr="00186577">
        <w:rPr>
          <w:szCs w:val="22"/>
        </w:rPr>
        <w:t xml:space="preserve"> provedení stavby</w:t>
      </w:r>
      <w:r w:rsidR="000A6C8F" w:rsidRPr="00186577">
        <w:rPr>
          <w:szCs w:val="22"/>
        </w:rPr>
        <w:t xml:space="preserve"> </w:t>
      </w:r>
    </w:p>
    <w:p w14:paraId="1D49C623" w14:textId="3C5FD2B5" w:rsidR="006F5194" w:rsidRPr="00AC02A4" w:rsidRDefault="00186577" w:rsidP="00AC02A4">
      <w:pPr>
        <w:pStyle w:val="KUsmlouva-3rove"/>
        <w:numPr>
          <w:ilvl w:val="2"/>
          <w:numId w:val="13"/>
        </w:numPr>
        <w:spacing w:before="120" w:after="0"/>
        <w:ind w:left="993" w:hanging="709"/>
        <w:contextualSpacing/>
        <w:rPr>
          <w:szCs w:val="22"/>
        </w:rPr>
      </w:pPr>
      <w:r w:rsidRPr="00186577">
        <w:rPr>
          <w:szCs w:val="22"/>
        </w:rPr>
        <w:t>doložení kompletní dokladové části ke kolaudaci stavby</w:t>
      </w:r>
    </w:p>
    <w:p w14:paraId="3242DC98" w14:textId="178CFEEE" w:rsidR="006F5194" w:rsidRPr="00CF6E17" w:rsidRDefault="006F5194" w:rsidP="001C2664">
      <w:pPr>
        <w:pStyle w:val="KUsmlouva-2rove"/>
        <w:numPr>
          <w:ilvl w:val="1"/>
          <w:numId w:val="13"/>
        </w:numPr>
        <w:spacing w:after="0"/>
        <w:ind w:left="709" w:hanging="709"/>
        <w:contextualSpacing/>
        <w:rPr>
          <w:szCs w:val="22"/>
        </w:rPr>
      </w:pPr>
      <w:r w:rsidRPr="00CF6E17">
        <w:rPr>
          <w:szCs w:val="22"/>
        </w:rPr>
        <w:t>Plnění, které je předmětem této smlouvy, bude používáno pro výkon veřejnoprávní činnosti a </w:t>
      </w:r>
      <w:r w:rsidRPr="00CF6E17">
        <w:rPr>
          <w:b/>
          <w:szCs w:val="22"/>
        </w:rPr>
        <w:t>nebude</w:t>
      </w:r>
      <w:r w:rsidRPr="00CF6E17">
        <w:rPr>
          <w:szCs w:val="22"/>
        </w:rPr>
        <w:t xml:space="preserve"> na něj </w:t>
      </w:r>
      <w:r w:rsidRPr="00CF6E17">
        <w:rPr>
          <w:b/>
          <w:szCs w:val="22"/>
        </w:rPr>
        <w:t>aplikován režim přenesení daňové povinnosti</w:t>
      </w:r>
      <w:r w:rsidRPr="00CF6E17">
        <w:rPr>
          <w:szCs w:val="22"/>
        </w:rPr>
        <w:t xml:space="preserve"> podle § 92a a násl. zákona č. 235/2004 Sb., o dani z přidané hodnoty, ve znění pozdějších předpisů (dále jen „zákon </w:t>
      </w:r>
      <w:r w:rsidR="000567D7" w:rsidRPr="00CF6E17">
        <w:rPr>
          <w:szCs w:val="22"/>
        </w:rPr>
        <w:br/>
      </w:r>
      <w:r w:rsidRPr="00CF6E17">
        <w:rPr>
          <w:szCs w:val="22"/>
        </w:rPr>
        <w:t>o DPH</w:t>
      </w:r>
      <w:r w:rsidR="00DB66EE" w:rsidRPr="00CF6E17">
        <w:rPr>
          <w:szCs w:val="22"/>
        </w:rPr>
        <w:t>“</w:t>
      </w:r>
      <w:r w:rsidRPr="00CF6E17">
        <w:rPr>
          <w:szCs w:val="22"/>
        </w:rPr>
        <w:t>).</w:t>
      </w:r>
    </w:p>
    <w:p w14:paraId="4A158FAE" w14:textId="77777777" w:rsidR="000606CA" w:rsidRPr="00186577" w:rsidRDefault="000606CA" w:rsidP="00E32F84">
      <w:pPr>
        <w:pStyle w:val="KUsmlouva-2rove"/>
        <w:numPr>
          <w:ilvl w:val="1"/>
          <w:numId w:val="13"/>
        </w:numPr>
        <w:spacing w:before="0" w:after="0"/>
        <w:ind w:left="709"/>
        <w:contextualSpacing/>
        <w:rPr>
          <w:szCs w:val="22"/>
        </w:rPr>
      </w:pPr>
      <w:r w:rsidRPr="00CF6E17">
        <w:rPr>
          <w:szCs w:val="22"/>
        </w:rPr>
        <w:t xml:space="preserve">Zhotovitel </w:t>
      </w:r>
      <w:r w:rsidRPr="00186577">
        <w:rPr>
          <w:szCs w:val="22"/>
        </w:rPr>
        <w:t xml:space="preserve">odpovídá za to, že dílo bude realizováno v uvedeném členění, rozsahu, kvalitě </w:t>
      </w:r>
      <w:r w:rsidR="00BE5BBA" w:rsidRPr="00186577">
        <w:rPr>
          <w:szCs w:val="22"/>
        </w:rPr>
        <w:br/>
      </w:r>
      <w:r w:rsidRPr="00186577">
        <w:rPr>
          <w:szCs w:val="22"/>
        </w:rPr>
        <w:t xml:space="preserve">a s parametry stanovenými dokumentací, nabídkou, a touto smlouvou. V rámci zhotovení díla objednatel předpokládá, že zhotovitel ověří a provede kontrolu všech vstupních údajů </w:t>
      </w:r>
      <w:r w:rsidR="00E32F84" w:rsidRPr="00186577">
        <w:rPr>
          <w:szCs w:val="22"/>
        </w:rPr>
        <w:br/>
      </w:r>
      <w:r w:rsidRPr="00186577">
        <w:rPr>
          <w:szCs w:val="22"/>
        </w:rPr>
        <w:t xml:space="preserve">a podkladů předložených objednatelem, a to v rozsahu, který po něm lze spravedlivě </w:t>
      </w:r>
      <w:r w:rsidR="00BE5BBA" w:rsidRPr="00186577">
        <w:rPr>
          <w:szCs w:val="22"/>
        </w:rPr>
        <w:br/>
      </w:r>
      <w:r w:rsidRPr="00186577">
        <w:rPr>
          <w:szCs w:val="22"/>
        </w:rPr>
        <w:t>s ohledem na jeho odbornost požadovat, a na zjištěné nedostatky neprodleně objednatele upozorní. Odpovědnost za předané podklady nese objednatel.</w:t>
      </w:r>
    </w:p>
    <w:p w14:paraId="3835E598" w14:textId="693660EF" w:rsidR="000606CA" w:rsidRPr="00186577" w:rsidRDefault="000606CA" w:rsidP="00E32F84">
      <w:pPr>
        <w:pStyle w:val="KUsmlouva-2rove"/>
        <w:numPr>
          <w:ilvl w:val="1"/>
          <w:numId w:val="13"/>
        </w:numPr>
        <w:spacing w:before="0" w:after="160"/>
        <w:ind w:left="709"/>
        <w:rPr>
          <w:szCs w:val="22"/>
        </w:rPr>
      </w:pPr>
      <w:r w:rsidRPr="00186577">
        <w:rPr>
          <w:szCs w:val="22"/>
        </w:rPr>
        <w:t xml:space="preserve">Kompletní dodávkou stavby se rozumí úplné, funkční a bezvadné provedení všech stavebních a montážních prací, včetně dodávek potřebných materiálů, výrobků, konstrukcí, strojů </w:t>
      </w:r>
      <w:r w:rsidR="00BE5BBA" w:rsidRPr="00186577">
        <w:rPr>
          <w:szCs w:val="22"/>
        </w:rPr>
        <w:br/>
      </w:r>
      <w:r w:rsidRPr="00186577">
        <w:rPr>
          <w:szCs w:val="22"/>
        </w:rPr>
        <w:t>a zařízení nezbytných pro řádné dokončení provozuschopného díla, provedení všech činností souvisejících s dodávkou stavebních a montážních prací, jejichž provedení je pro řádné dokončení díla nezbytné.</w:t>
      </w:r>
      <w:r w:rsidR="000A6C8F" w:rsidRPr="00186577">
        <w:rPr>
          <w:szCs w:val="22"/>
        </w:rPr>
        <w:t xml:space="preserve"> </w:t>
      </w:r>
      <w:r w:rsidR="00EB1911" w:rsidRPr="00186577">
        <w:rPr>
          <w:szCs w:val="22"/>
        </w:rPr>
        <w:t xml:space="preserve"> </w:t>
      </w:r>
    </w:p>
    <w:p w14:paraId="06B5DAD4" w14:textId="77777777" w:rsidR="006F5194" w:rsidRPr="00186577" w:rsidRDefault="006F5194" w:rsidP="001C2664">
      <w:pPr>
        <w:pStyle w:val="KUsmlouva-2rove"/>
        <w:numPr>
          <w:ilvl w:val="1"/>
          <w:numId w:val="13"/>
        </w:numPr>
        <w:spacing w:after="0"/>
        <w:ind w:left="709" w:hanging="709"/>
        <w:contextualSpacing/>
        <w:rPr>
          <w:szCs w:val="22"/>
        </w:rPr>
      </w:pPr>
      <w:r w:rsidRPr="00186577">
        <w:rPr>
          <w:szCs w:val="22"/>
        </w:rPr>
        <w:t>Zhotovení díla zahrnuje i:</w:t>
      </w:r>
    </w:p>
    <w:p w14:paraId="0998ABFE" w14:textId="706DFE77" w:rsidR="006F5194" w:rsidRPr="00186577" w:rsidRDefault="006F5194" w:rsidP="001C2664">
      <w:pPr>
        <w:pStyle w:val="KUsmlouva-3rove"/>
        <w:numPr>
          <w:ilvl w:val="2"/>
          <w:numId w:val="13"/>
        </w:numPr>
        <w:spacing w:before="120" w:after="0"/>
        <w:contextualSpacing/>
        <w:rPr>
          <w:b/>
          <w:szCs w:val="22"/>
        </w:rPr>
      </w:pPr>
      <w:r w:rsidRPr="00186577">
        <w:rPr>
          <w:b/>
          <w:szCs w:val="22"/>
        </w:rPr>
        <w:t xml:space="preserve">zachování dopravní obslužnosti </w:t>
      </w:r>
      <w:r w:rsidRPr="00186577">
        <w:rPr>
          <w:szCs w:val="22"/>
        </w:rPr>
        <w:t>okolních objektů a pozemků při realizaci díla,</w:t>
      </w:r>
      <w:r w:rsidR="00F449DC">
        <w:rPr>
          <w:szCs w:val="22"/>
        </w:rPr>
        <w:t xml:space="preserve"> </w:t>
      </w:r>
      <w:r w:rsidR="00F449DC" w:rsidRPr="00F449DC">
        <w:rPr>
          <w:szCs w:val="22"/>
        </w:rPr>
        <w:t>dle požadavků investora stavby. Po dobu provádění stavebních prací nebude možný průjezd ulicí Křížkovského, avšak nájezd a výjezd do dvorní části budovy č.p. 33 musí být zachovaný.</w:t>
      </w:r>
    </w:p>
    <w:p w14:paraId="410AF2DC" w14:textId="0F4212B6"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projednání a </w:t>
      </w:r>
      <w:r w:rsidRPr="00186577">
        <w:rPr>
          <w:b/>
          <w:szCs w:val="22"/>
        </w:rPr>
        <w:t>zajištění</w:t>
      </w:r>
      <w:r w:rsidRPr="00186577">
        <w:rPr>
          <w:szCs w:val="22"/>
        </w:rPr>
        <w:t xml:space="preserve"> případného zvláštního </w:t>
      </w:r>
      <w:r w:rsidRPr="00186577">
        <w:rPr>
          <w:b/>
          <w:szCs w:val="22"/>
        </w:rPr>
        <w:t>užívání komunikací a veřejných ploch</w:t>
      </w:r>
      <w:r w:rsidR="00186577" w:rsidRPr="00186577">
        <w:rPr>
          <w:b/>
          <w:szCs w:val="22"/>
        </w:rPr>
        <w:t>,</w:t>
      </w:r>
      <w:r w:rsidR="000A6C8F" w:rsidRPr="00186577">
        <w:rPr>
          <w:b/>
          <w:szCs w:val="22"/>
        </w:rPr>
        <w:t xml:space="preserve"> </w:t>
      </w:r>
      <w:r w:rsidRPr="00186577">
        <w:rPr>
          <w:szCs w:val="22"/>
        </w:rPr>
        <w:t>včetně úhrady vyměřených poplatků a nájemného za užívání těchto ploch</w:t>
      </w:r>
      <w:r w:rsidR="00F87AD9" w:rsidRPr="00186577">
        <w:rPr>
          <w:szCs w:val="22"/>
        </w:rPr>
        <w:t xml:space="preserve"> (bude-li to realizace díla vyžadovat)</w:t>
      </w:r>
      <w:r w:rsidRPr="00186577">
        <w:rPr>
          <w:szCs w:val="22"/>
        </w:rPr>
        <w:t>,</w:t>
      </w:r>
    </w:p>
    <w:p w14:paraId="5C13B59E" w14:textId="5428D897" w:rsidR="006F5194" w:rsidRPr="000E0A67" w:rsidRDefault="006F5194" w:rsidP="001C2664">
      <w:pPr>
        <w:pStyle w:val="KUsmlouva-3rove"/>
        <w:numPr>
          <w:ilvl w:val="2"/>
          <w:numId w:val="13"/>
        </w:numPr>
        <w:spacing w:before="120" w:after="0"/>
        <w:contextualSpacing/>
        <w:rPr>
          <w:b/>
          <w:szCs w:val="22"/>
        </w:rPr>
      </w:pPr>
      <w:r w:rsidRPr="00186577">
        <w:rPr>
          <w:szCs w:val="22"/>
        </w:rPr>
        <w:t xml:space="preserve">projednání a provedení </w:t>
      </w:r>
      <w:r w:rsidRPr="00186577">
        <w:rPr>
          <w:b/>
          <w:szCs w:val="22"/>
        </w:rPr>
        <w:t>dopravního značení</w:t>
      </w:r>
      <w:r w:rsidRPr="00186577">
        <w:rPr>
          <w:szCs w:val="22"/>
        </w:rPr>
        <w:t xml:space="preserve"> k potřebným dopravním omezením, jeho údržba, přemísťování po dobu realizace díla a následné odstranění po předání díla,</w:t>
      </w:r>
    </w:p>
    <w:p w14:paraId="3E0A09EC" w14:textId="73F22650" w:rsidR="000E0A67" w:rsidRPr="00F449DC" w:rsidRDefault="00F449DC" w:rsidP="001C2664">
      <w:pPr>
        <w:pStyle w:val="KUsmlouva-3rove"/>
        <w:numPr>
          <w:ilvl w:val="2"/>
          <w:numId w:val="13"/>
        </w:numPr>
        <w:spacing w:before="120" w:after="0"/>
        <w:contextualSpacing/>
        <w:rPr>
          <w:bCs/>
          <w:szCs w:val="22"/>
        </w:rPr>
      </w:pPr>
      <w:r w:rsidRPr="00F449DC">
        <w:rPr>
          <w:bCs/>
          <w:szCs w:val="22"/>
        </w:rPr>
        <w:t>S návrhem dopravní obslužnosti, užívání komunikací a veřejných ploch, dopravním značením, bude investor stavby seznámený před podáním žádosti na příslušné správní instituce, nejpozději 14 dnů před zahájením stavebních prací. Návrh odsouhlasí.</w:t>
      </w:r>
    </w:p>
    <w:p w14:paraId="7B2B441D" w14:textId="77777777" w:rsidR="006F5194" w:rsidRPr="00186577" w:rsidRDefault="006F5194" w:rsidP="001C2664">
      <w:pPr>
        <w:pStyle w:val="KUsmlouva-3rove"/>
        <w:numPr>
          <w:ilvl w:val="2"/>
          <w:numId w:val="13"/>
        </w:numPr>
        <w:spacing w:before="120" w:after="0"/>
        <w:contextualSpacing/>
        <w:rPr>
          <w:b/>
          <w:szCs w:val="22"/>
        </w:rPr>
      </w:pPr>
      <w:r w:rsidRPr="00186577">
        <w:rPr>
          <w:b/>
          <w:szCs w:val="22"/>
        </w:rPr>
        <w:t>uvedení</w:t>
      </w:r>
      <w:r w:rsidRPr="00186577">
        <w:rPr>
          <w:szCs w:val="22"/>
        </w:rPr>
        <w:t xml:space="preserve"> všech povrchů a konstrukcí dotčených stavbou </w:t>
      </w:r>
      <w:r w:rsidRPr="00186577">
        <w:rPr>
          <w:b/>
          <w:szCs w:val="22"/>
        </w:rPr>
        <w:t xml:space="preserve">do původního stavu </w:t>
      </w:r>
      <w:r w:rsidRPr="00186577">
        <w:rPr>
          <w:szCs w:val="22"/>
        </w:rPr>
        <w:t>(komunikace, chodníky, zeleň, příkopy, propustky atd.) před dokončením díla,</w:t>
      </w:r>
    </w:p>
    <w:p w14:paraId="45E104F2"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lastRenderedPageBreak/>
        <w:t xml:space="preserve">provedení všech </w:t>
      </w:r>
      <w:r w:rsidRPr="00186577">
        <w:rPr>
          <w:b/>
          <w:szCs w:val="22"/>
        </w:rPr>
        <w:t>doplňujících průzkumů a s tím spojených výpočtů</w:t>
      </w:r>
      <w:r w:rsidRPr="00186577">
        <w:rPr>
          <w:szCs w:val="22"/>
        </w:rPr>
        <w:t xml:space="preserve"> nutných pro řádné provedení a dokončení díla,</w:t>
      </w:r>
    </w:p>
    <w:p w14:paraId="64878DDB" w14:textId="787474F1" w:rsidR="006F5194" w:rsidRPr="00186577" w:rsidRDefault="006F5194" w:rsidP="001C2664">
      <w:pPr>
        <w:pStyle w:val="KUsmlouva-3rove"/>
        <w:numPr>
          <w:ilvl w:val="2"/>
          <w:numId w:val="13"/>
        </w:numPr>
        <w:spacing w:before="120" w:after="0"/>
        <w:contextualSpacing/>
        <w:rPr>
          <w:b/>
          <w:szCs w:val="22"/>
        </w:rPr>
      </w:pPr>
      <w:r w:rsidRPr="00186577">
        <w:rPr>
          <w:b/>
          <w:szCs w:val="22"/>
        </w:rPr>
        <w:t xml:space="preserve">provést demolici a demontáž </w:t>
      </w:r>
      <w:r w:rsidRPr="00186577">
        <w:rPr>
          <w:szCs w:val="22"/>
        </w:rPr>
        <w:t>stávajících zařízení a stavebních konstrukcí</w:t>
      </w:r>
      <w:r w:rsidR="00186577" w:rsidRPr="00186577">
        <w:rPr>
          <w:szCs w:val="22"/>
        </w:rPr>
        <w:t xml:space="preserve"> (pokud je to potřebné)</w:t>
      </w:r>
      <w:r w:rsidRPr="00186577">
        <w:rPr>
          <w:szCs w:val="22"/>
        </w:rPr>
        <w:t>, kdy zhotovitelem demolovaný a demontovaný materiál se stává odpadem a zhotovitel jako původce odpadu s ním bude nakládat pouze v souladu se zákonem č. 541/2020 Sb., o odpadech, v platném znění, a jeho prováděcími předpisy,</w:t>
      </w:r>
    </w:p>
    <w:p w14:paraId="3F59F183" w14:textId="77777777" w:rsidR="00DB76F4" w:rsidRPr="00186577" w:rsidRDefault="00DB76F4" w:rsidP="00DB76F4">
      <w:pPr>
        <w:pStyle w:val="KUsmlouva-3rove"/>
        <w:numPr>
          <w:ilvl w:val="2"/>
          <w:numId w:val="13"/>
        </w:numPr>
        <w:spacing w:before="120" w:after="0"/>
        <w:contextualSpacing/>
        <w:rPr>
          <w:b/>
          <w:szCs w:val="22"/>
        </w:rPr>
      </w:pPr>
      <w:r w:rsidRPr="00186577">
        <w:rPr>
          <w:b/>
          <w:szCs w:val="22"/>
        </w:rPr>
        <w:t>demolovaný a demontovaný materiál</w:t>
      </w:r>
      <w:r w:rsidRPr="00186577">
        <w:rPr>
          <w:szCs w:val="22"/>
        </w:rPr>
        <w:t xml:space="preserve"> nesmí být využit k obchodní činnosti zhotovitele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14:paraId="7892F817" w14:textId="77777777" w:rsidR="006F5194" w:rsidRPr="00186577" w:rsidRDefault="006F5194" w:rsidP="001C2664">
      <w:pPr>
        <w:pStyle w:val="KUsmlouva-3rove"/>
        <w:numPr>
          <w:ilvl w:val="2"/>
          <w:numId w:val="13"/>
        </w:numPr>
        <w:spacing w:before="120" w:after="0"/>
        <w:contextualSpacing/>
        <w:rPr>
          <w:b/>
          <w:szCs w:val="22"/>
        </w:rPr>
      </w:pPr>
      <w:r w:rsidRPr="00186577">
        <w:rPr>
          <w:b/>
          <w:szCs w:val="22"/>
        </w:rPr>
        <w:t>průběžná likvidace odpadů a obalů</w:t>
      </w:r>
      <w:r w:rsidRPr="00186577">
        <w:rPr>
          <w:szCs w:val="22"/>
        </w:rPr>
        <w:t xml:space="preserve"> v souladu se zákonem č. 541/2020 Sb., </w:t>
      </w:r>
      <w:r w:rsidR="00EF4499" w:rsidRPr="00186577">
        <w:rPr>
          <w:szCs w:val="22"/>
        </w:rPr>
        <w:br/>
      </w:r>
      <w:r w:rsidRPr="00186577">
        <w:rPr>
          <w:szCs w:val="22"/>
        </w:rPr>
        <w:t xml:space="preserve">o odpadech, a dalších prováděcích předpisů vč. úhrady poplatků za likvidaci odpadu </w:t>
      </w:r>
      <w:r w:rsidR="00EF4499" w:rsidRPr="00186577">
        <w:rPr>
          <w:szCs w:val="22"/>
        </w:rPr>
        <w:br/>
      </w:r>
      <w:r w:rsidRPr="00186577">
        <w:rPr>
          <w:szCs w:val="22"/>
        </w:rPr>
        <w:t>a doložení dokladů o likvidaci nejpozději při předání a převzetí díla,</w:t>
      </w:r>
    </w:p>
    <w:p w14:paraId="394491D4"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zajištění </w:t>
      </w:r>
      <w:r w:rsidRPr="00186577">
        <w:rPr>
          <w:b/>
          <w:szCs w:val="22"/>
        </w:rPr>
        <w:t>bezpečnosti a</w:t>
      </w:r>
      <w:r w:rsidRPr="00186577">
        <w:rPr>
          <w:szCs w:val="22"/>
        </w:rPr>
        <w:t xml:space="preserve"> </w:t>
      </w:r>
      <w:r w:rsidRPr="00186577">
        <w:rPr>
          <w:b/>
          <w:szCs w:val="22"/>
        </w:rPr>
        <w:t>ochrany zdraví při práci</w:t>
      </w:r>
      <w:r w:rsidRPr="00186577">
        <w:rPr>
          <w:szCs w:val="22"/>
        </w:rPr>
        <w:t xml:space="preserve"> v souladu s platnými právními předpisy,</w:t>
      </w:r>
    </w:p>
    <w:p w14:paraId="169B3514"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zajištění </w:t>
      </w:r>
      <w:r w:rsidRPr="00186577">
        <w:rPr>
          <w:b/>
          <w:szCs w:val="22"/>
        </w:rPr>
        <w:t>ochrany životního prostředí</w:t>
      </w:r>
      <w:r w:rsidRPr="00186577">
        <w:rPr>
          <w:szCs w:val="22"/>
        </w:rPr>
        <w:t xml:space="preserve"> dle platných právních předpisů při provádění díla,</w:t>
      </w:r>
    </w:p>
    <w:p w14:paraId="5B50098B" w14:textId="067D07A9" w:rsidR="006F5194" w:rsidRPr="00186577" w:rsidRDefault="006F5194" w:rsidP="001C2664">
      <w:pPr>
        <w:pStyle w:val="KUsmlouva-3rove"/>
        <w:numPr>
          <w:ilvl w:val="2"/>
          <w:numId w:val="13"/>
        </w:numPr>
        <w:spacing w:before="120" w:after="0"/>
        <w:contextualSpacing/>
        <w:rPr>
          <w:b/>
          <w:szCs w:val="22"/>
        </w:rPr>
      </w:pPr>
      <w:r w:rsidRPr="00186577">
        <w:rPr>
          <w:b/>
          <w:szCs w:val="22"/>
        </w:rPr>
        <w:t>umožnit provádění kontrolní</w:t>
      </w:r>
      <w:r w:rsidRPr="00186577">
        <w:rPr>
          <w:szCs w:val="22"/>
        </w:rPr>
        <w:t xml:space="preserve"> prohlídky rozestavěné stavby</w:t>
      </w:r>
      <w:r w:rsidR="00FF09AA" w:rsidRPr="00186577">
        <w:rPr>
          <w:szCs w:val="22"/>
        </w:rPr>
        <w:t xml:space="preserve"> </w:t>
      </w:r>
      <w:r w:rsidR="001C770A" w:rsidRPr="00186577">
        <w:rPr>
          <w:szCs w:val="22"/>
        </w:rPr>
        <w:t xml:space="preserve">dle zákona č. 283/2021 Sb., stavební zákon, ve znění pozdějších předpisů (dále jen „stavební zákon“), </w:t>
      </w:r>
    </w:p>
    <w:p w14:paraId="288B0C10" w14:textId="77777777" w:rsidR="006F5194" w:rsidRPr="00186577" w:rsidRDefault="006F5194" w:rsidP="001C2664">
      <w:pPr>
        <w:pStyle w:val="KUsmlouva-3rove"/>
        <w:numPr>
          <w:ilvl w:val="2"/>
          <w:numId w:val="13"/>
        </w:numPr>
        <w:spacing w:before="120" w:after="0"/>
        <w:contextualSpacing/>
        <w:rPr>
          <w:szCs w:val="22"/>
        </w:rPr>
      </w:pPr>
      <w:r w:rsidRPr="00186577">
        <w:rPr>
          <w:szCs w:val="22"/>
        </w:rPr>
        <w:t>bezodkladné odstranění případných závad zjištěných při závěrečné kontrolní prohlídce stavby,</w:t>
      </w:r>
    </w:p>
    <w:p w14:paraId="795A913C" w14:textId="77777777" w:rsidR="006F5194" w:rsidRPr="00186577" w:rsidRDefault="006F5194" w:rsidP="001C2664">
      <w:pPr>
        <w:pStyle w:val="KUsmlouva-3rove"/>
        <w:numPr>
          <w:ilvl w:val="2"/>
          <w:numId w:val="13"/>
        </w:numPr>
        <w:spacing w:before="120" w:after="0"/>
        <w:contextualSpacing/>
        <w:rPr>
          <w:rStyle w:val="KUTun"/>
          <w:szCs w:val="22"/>
        </w:rPr>
      </w:pPr>
      <w:r w:rsidRPr="00186577">
        <w:rPr>
          <w:rStyle w:val="KUTun"/>
          <w:szCs w:val="22"/>
        </w:rPr>
        <w:t>dokumentace skutečného</w:t>
      </w:r>
      <w:r w:rsidR="0014173A" w:rsidRPr="00186577">
        <w:rPr>
          <w:rStyle w:val="KUTun"/>
          <w:szCs w:val="22"/>
        </w:rPr>
        <w:t xml:space="preserve"> provedení stavby</w:t>
      </w:r>
      <w:r w:rsidRPr="00186577">
        <w:rPr>
          <w:rStyle w:val="KUTun"/>
          <w:szCs w:val="22"/>
        </w:rPr>
        <w:t>,</w:t>
      </w:r>
    </w:p>
    <w:p w14:paraId="22829951" w14:textId="77777777"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dopravu, nakládku, vykládku a </w:t>
      </w:r>
      <w:r w:rsidRPr="00186577">
        <w:rPr>
          <w:b/>
          <w:szCs w:val="22"/>
        </w:rPr>
        <w:t>skladování zboží</w:t>
      </w:r>
      <w:r w:rsidRPr="00186577">
        <w:rPr>
          <w:szCs w:val="22"/>
        </w:rPr>
        <w:t xml:space="preserve"> a materiálu v místě stavby ve vhodném balení a na vhodném místě,</w:t>
      </w:r>
    </w:p>
    <w:p w14:paraId="07408F45" w14:textId="77777777" w:rsidR="00703067" w:rsidRPr="00186577" w:rsidRDefault="006F5194" w:rsidP="00703067">
      <w:pPr>
        <w:pStyle w:val="KUsmlouva-3rove"/>
        <w:numPr>
          <w:ilvl w:val="2"/>
          <w:numId w:val="13"/>
        </w:numPr>
        <w:spacing w:before="120" w:after="0"/>
        <w:contextualSpacing/>
        <w:rPr>
          <w:b/>
          <w:szCs w:val="22"/>
        </w:rPr>
      </w:pPr>
      <w:r w:rsidRPr="00186577">
        <w:rPr>
          <w:b/>
          <w:szCs w:val="22"/>
        </w:rPr>
        <w:t>provedení veškerých právními předpisy předepsaných zkoušek</w:t>
      </w:r>
      <w:r w:rsidRPr="00186577">
        <w:rPr>
          <w:szCs w:val="22"/>
        </w:rPr>
        <w:t xml:space="preserve"> díla včetně vystavení dokladů o jejich provedení, dále provedení revizí a vypracování </w:t>
      </w:r>
      <w:r w:rsidRPr="00186577">
        <w:rPr>
          <w:b/>
          <w:szCs w:val="22"/>
        </w:rPr>
        <w:t>revizních zpráv</w:t>
      </w:r>
      <w:r w:rsidRPr="00186577">
        <w:rPr>
          <w:szCs w:val="22"/>
        </w:rPr>
        <w:t xml:space="preserve"> dle příslušných právních předpisů a norem ČSN, doložení atestů, certifikátů,</w:t>
      </w:r>
      <w:r w:rsidR="0039315E" w:rsidRPr="00186577">
        <w:rPr>
          <w:szCs w:val="22"/>
        </w:rPr>
        <w:t xml:space="preserve"> </w:t>
      </w:r>
      <w:r w:rsidRPr="00186577">
        <w:rPr>
          <w:szCs w:val="22"/>
        </w:rPr>
        <w:t>prohlášení</w:t>
      </w:r>
      <w:r w:rsidR="0039315E" w:rsidRPr="00186577">
        <w:rPr>
          <w:szCs w:val="22"/>
        </w:rPr>
        <w:br/>
      </w:r>
      <w:r w:rsidRPr="00186577">
        <w:rPr>
          <w:szCs w:val="22"/>
        </w:rPr>
        <w:t>o shodě dle zákona č. 22/1997 Sb., ve znění pozdějších předpisů a jeho prováděcích předpisů; veškeré dokumenty budou zpracovány v českém jazyce a zhotovitel zajistí jejich předání objednateli,</w:t>
      </w:r>
    </w:p>
    <w:p w14:paraId="52C5118C" w14:textId="702BDF8B" w:rsidR="006F5194" w:rsidRPr="00186577" w:rsidRDefault="006F5194" w:rsidP="001C2664">
      <w:pPr>
        <w:pStyle w:val="KUsmlouva-3rove"/>
        <w:numPr>
          <w:ilvl w:val="2"/>
          <w:numId w:val="13"/>
        </w:numPr>
        <w:spacing w:before="120" w:after="0"/>
        <w:contextualSpacing/>
        <w:rPr>
          <w:b/>
          <w:szCs w:val="22"/>
        </w:rPr>
      </w:pPr>
      <w:r w:rsidRPr="00186577">
        <w:rPr>
          <w:szCs w:val="22"/>
        </w:rPr>
        <w:t xml:space="preserve">aktivní </w:t>
      </w:r>
      <w:r w:rsidRPr="00186577">
        <w:rPr>
          <w:b/>
          <w:szCs w:val="22"/>
        </w:rPr>
        <w:t>spolupráce</w:t>
      </w:r>
      <w:r w:rsidRPr="00186577">
        <w:rPr>
          <w:szCs w:val="22"/>
        </w:rPr>
        <w:t xml:space="preserve"> s </w:t>
      </w:r>
      <w:r w:rsidRPr="00186577">
        <w:rPr>
          <w:b/>
          <w:szCs w:val="22"/>
        </w:rPr>
        <w:t>koordinátorem</w:t>
      </w:r>
      <w:r w:rsidRPr="00186577">
        <w:rPr>
          <w:szCs w:val="22"/>
        </w:rPr>
        <w:t xml:space="preserve"> bezpečnosti a ochrany zdraví pří práci na staveništi a předávání informací bezprostředně souvisejících s výkonem funkce koordinátora,</w:t>
      </w:r>
    </w:p>
    <w:p w14:paraId="5E2BD97F" w14:textId="0B6B8CA8" w:rsidR="0064015C" w:rsidRPr="00CF6E17" w:rsidRDefault="0064015C" w:rsidP="001C2664">
      <w:pPr>
        <w:pStyle w:val="KUsmlouva-3rove"/>
        <w:numPr>
          <w:ilvl w:val="2"/>
          <w:numId w:val="13"/>
        </w:numPr>
        <w:spacing w:before="120" w:after="0"/>
        <w:contextualSpacing/>
        <w:rPr>
          <w:b/>
          <w:szCs w:val="22"/>
        </w:rPr>
      </w:pPr>
      <w:r w:rsidRPr="00CF6E17">
        <w:rPr>
          <w:szCs w:val="22"/>
        </w:rPr>
        <w:t xml:space="preserve">aktivní </w:t>
      </w:r>
      <w:r w:rsidRPr="00CF6E17">
        <w:rPr>
          <w:b/>
          <w:szCs w:val="22"/>
        </w:rPr>
        <w:t>spolupráce</w:t>
      </w:r>
      <w:r w:rsidRPr="00CF6E17">
        <w:rPr>
          <w:szCs w:val="22"/>
        </w:rPr>
        <w:t xml:space="preserve"> s </w:t>
      </w:r>
      <w:r w:rsidRPr="00CF6E17">
        <w:rPr>
          <w:b/>
          <w:szCs w:val="22"/>
        </w:rPr>
        <w:t>technickým dozorem investora</w:t>
      </w:r>
    </w:p>
    <w:p w14:paraId="6D3F0CA3" w14:textId="1A449805" w:rsidR="006F5194" w:rsidRPr="00CF6E17" w:rsidRDefault="006F5194" w:rsidP="001C2664">
      <w:pPr>
        <w:pStyle w:val="KUsmlouva-3rove"/>
        <w:numPr>
          <w:ilvl w:val="2"/>
          <w:numId w:val="13"/>
        </w:numPr>
        <w:spacing w:before="120" w:after="0"/>
        <w:contextualSpacing/>
        <w:rPr>
          <w:b/>
          <w:szCs w:val="22"/>
        </w:rPr>
      </w:pPr>
      <w:r w:rsidRPr="00CF6E17">
        <w:rPr>
          <w:szCs w:val="22"/>
        </w:rPr>
        <w:t xml:space="preserve">mít po celou dobu stavby do doby protokolárního předání a převzetí díla </w:t>
      </w:r>
      <w:r w:rsidRPr="00CF6E17">
        <w:rPr>
          <w:b/>
          <w:szCs w:val="22"/>
        </w:rPr>
        <w:t>pojištění odpovědnosti za škodu</w:t>
      </w:r>
      <w:r w:rsidRPr="00CF6E17">
        <w:rPr>
          <w:szCs w:val="22"/>
        </w:rPr>
        <w:t xml:space="preserve"> způsobenou třetí osobě činností zhotovitele dle čl. </w:t>
      </w:r>
      <w:r w:rsidR="004E6EC4" w:rsidRPr="00CF6E17">
        <w:rPr>
          <w:szCs w:val="22"/>
        </w:rPr>
        <w:fldChar w:fldCharType="begin"/>
      </w:r>
      <w:r w:rsidR="004E6EC4" w:rsidRPr="00CF6E17">
        <w:rPr>
          <w:szCs w:val="22"/>
        </w:rPr>
        <w:instrText xml:space="preserve"> REF _Ref160019982 \r \h </w:instrText>
      </w:r>
      <w:r w:rsidR="0093105C" w:rsidRPr="00CF6E17">
        <w:rPr>
          <w:szCs w:val="22"/>
        </w:rPr>
        <w:instrText xml:space="preserve"> \* MERGEFORMAT </w:instrText>
      </w:r>
      <w:r w:rsidR="004E6EC4" w:rsidRPr="00CF6E17">
        <w:rPr>
          <w:szCs w:val="22"/>
        </w:rPr>
      </w:r>
      <w:r w:rsidR="004E6EC4" w:rsidRPr="00CF6E17">
        <w:rPr>
          <w:szCs w:val="22"/>
        </w:rPr>
        <w:fldChar w:fldCharType="separate"/>
      </w:r>
      <w:r w:rsidR="004E6EC4" w:rsidRPr="00CF6E17">
        <w:rPr>
          <w:szCs w:val="22"/>
        </w:rPr>
        <w:t>12</w:t>
      </w:r>
      <w:r w:rsidR="004E6EC4" w:rsidRPr="00CF6E17">
        <w:rPr>
          <w:szCs w:val="22"/>
        </w:rPr>
        <w:fldChar w:fldCharType="end"/>
      </w:r>
      <w:r w:rsidR="004E6EC4" w:rsidRPr="00CF6E17">
        <w:rPr>
          <w:szCs w:val="22"/>
        </w:rPr>
        <w:t xml:space="preserve"> </w:t>
      </w:r>
      <w:r w:rsidRPr="00CF6E17">
        <w:rPr>
          <w:szCs w:val="22"/>
        </w:rPr>
        <w:t>této smlouvy.</w:t>
      </w:r>
    </w:p>
    <w:p w14:paraId="641C0D91" w14:textId="54E027AB" w:rsidR="0064015C" w:rsidRPr="00186577" w:rsidRDefault="006F5194" w:rsidP="00D11648">
      <w:pPr>
        <w:pStyle w:val="KUsmlouva-2rove"/>
        <w:numPr>
          <w:ilvl w:val="1"/>
          <w:numId w:val="13"/>
        </w:numPr>
        <w:spacing w:after="0"/>
        <w:ind w:left="709"/>
        <w:contextualSpacing/>
      </w:pPr>
      <w:r w:rsidRPr="00186577">
        <w:rPr>
          <w:b/>
        </w:rPr>
        <w:t>Dokumentace skutečného provedení stavby</w:t>
      </w:r>
      <w:r w:rsidRPr="00186577">
        <w:t xml:space="preserve"> bude objednateli předána ve 3 vyhotoveních v tištěné formě a 1x na CD v digitální formě (ve formátu PDF a formátu zpracované PD </w:t>
      </w:r>
      <w:r w:rsidR="00736ECC" w:rsidRPr="00186577">
        <w:t>(</w:t>
      </w:r>
      <w:r w:rsidRPr="00186577">
        <w:t>DWG</w:t>
      </w:r>
      <w:proofErr w:type="gramStart"/>
      <w:r w:rsidR="00736ECC" w:rsidRPr="00186577">
        <w:t>.</w:t>
      </w:r>
      <w:r w:rsidRPr="00186577">
        <w:t>,DGN</w:t>
      </w:r>
      <w:proofErr w:type="gramEnd"/>
      <w:r w:rsidR="00736ECC" w:rsidRPr="00186577">
        <w:t>.</w:t>
      </w:r>
      <w:r w:rsidRPr="00186577">
        <w:t>,</w:t>
      </w:r>
      <w:r w:rsidR="00CA183D" w:rsidRPr="00186577">
        <w:t>.</w:t>
      </w:r>
      <w:r w:rsidRPr="00186577">
        <w:t>DOC) v</w:t>
      </w:r>
      <w:r w:rsidR="00061120" w:rsidRPr="00186577">
        <w:t> </w:t>
      </w:r>
      <w:r w:rsidRPr="00186577">
        <w:t>souladu</w:t>
      </w:r>
      <w:r w:rsidR="00061120" w:rsidRPr="00186577">
        <w:t xml:space="preserve"> </w:t>
      </w:r>
      <w:r w:rsidRPr="00186577">
        <w:t xml:space="preserve">zejména </w:t>
      </w:r>
      <w:r w:rsidR="00061120" w:rsidRPr="00186577">
        <w:t xml:space="preserve">s </w:t>
      </w:r>
      <w:r w:rsidRPr="00186577">
        <w:t xml:space="preserve">vyhláškou č. 499/2006 Sb., o dokumentaci staveb, </w:t>
      </w:r>
      <w:r w:rsidR="00EF4499" w:rsidRPr="00186577">
        <w:br/>
      </w:r>
      <w:r w:rsidRPr="00186577">
        <w:t>a přílohou č. 14 k této vyhlášce.</w:t>
      </w:r>
    </w:p>
    <w:p w14:paraId="48436D74" w14:textId="6351DDA6" w:rsidR="0033512A" w:rsidRPr="0085002C" w:rsidRDefault="0033512A" w:rsidP="0033512A">
      <w:pPr>
        <w:pStyle w:val="KUsmlouva-2rove"/>
        <w:numPr>
          <w:ilvl w:val="1"/>
          <w:numId w:val="13"/>
        </w:numPr>
        <w:spacing w:after="0"/>
        <w:ind w:left="709" w:hanging="709"/>
        <w:contextualSpacing/>
        <w:rPr>
          <w:b/>
          <w:szCs w:val="22"/>
        </w:rPr>
      </w:pPr>
      <w:r w:rsidRPr="0085002C">
        <w:rPr>
          <w:szCs w:val="22"/>
        </w:rPr>
        <w:t xml:space="preserve">Zhotovitel prohlašuje, že mu v rámci veřejné zakázky </w:t>
      </w:r>
      <w:r w:rsidRPr="0085002C">
        <w:rPr>
          <w:b/>
          <w:szCs w:val="22"/>
        </w:rPr>
        <w:t>na stavební práce</w:t>
      </w:r>
      <w:r w:rsidRPr="0085002C">
        <w:rPr>
          <w:szCs w:val="22"/>
        </w:rPr>
        <w:t xml:space="preserve">, které jsou předmětem této smlouvy, byla zpřístupněna </w:t>
      </w:r>
      <w:r w:rsidRPr="0085002C">
        <w:rPr>
          <w:b/>
          <w:szCs w:val="22"/>
        </w:rPr>
        <w:t xml:space="preserve">dokumentace </w:t>
      </w:r>
      <w:r w:rsidRPr="0085002C">
        <w:rPr>
          <w:szCs w:val="22"/>
        </w:rPr>
        <w:t xml:space="preserve">a zároveň prohlašuje, že se s ní jako odborně způsobilý seznámil. Zhotovitel také podrobně prostudoval </w:t>
      </w:r>
      <w:r w:rsidRPr="0085002C">
        <w:rPr>
          <w:b/>
          <w:szCs w:val="22"/>
        </w:rPr>
        <w:t>soupis stavebních prací</w:t>
      </w:r>
      <w:r w:rsidRPr="0085002C">
        <w:rPr>
          <w:szCs w:val="22"/>
        </w:rPr>
        <w:t xml:space="preserve">, dodávek a služeb vč. výkazu výměr a na základě toho přistoupil ke zpracování nabídky. Na základě této skutečnosti zhotovitel </w:t>
      </w:r>
      <w:r w:rsidRPr="0085002C">
        <w:rPr>
          <w:b/>
          <w:szCs w:val="22"/>
        </w:rPr>
        <w:t>prohlašuje, že vynaložil veškerou odbornou péči, kterou na něm lze v rámci zpracování nabídky rozumně požadovat, aby potvrdil, že dílo lze podle poskytnuté dokumentace provést v souladu s touto smlouvou</w:t>
      </w:r>
      <w:r w:rsidRPr="0085002C">
        <w:rPr>
          <w:szCs w:val="22"/>
        </w:rPr>
        <w:t xml:space="preserve"> tak, aby sloužilo svému účelu a splňovalo všechny požadavky na něj kladené a očekávané.</w:t>
      </w:r>
    </w:p>
    <w:p w14:paraId="5DCAD9B3" w14:textId="23CDB933" w:rsidR="0033512A" w:rsidRPr="0085002C" w:rsidRDefault="0033512A" w:rsidP="0033512A">
      <w:pPr>
        <w:pStyle w:val="KUsmlouva-2rove"/>
        <w:numPr>
          <w:ilvl w:val="1"/>
          <w:numId w:val="13"/>
        </w:numPr>
        <w:spacing w:after="0"/>
        <w:ind w:left="709" w:hanging="709"/>
        <w:contextualSpacing/>
        <w:rPr>
          <w:b/>
          <w:sz w:val="22"/>
          <w:szCs w:val="22"/>
        </w:rPr>
      </w:pPr>
      <w:r w:rsidRPr="0085002C">
        <w:t xml:space="preserve">Zhotovitel prohlašuje, že si je vědom skutečnosti, že objednatel má zájem na realizaci veřejné zakázky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BE5BBA" w:rsidRPr="0085002C">
        <w:br/>
      </w:r>
      <w:r w:rsidRPr="0085002C">
        <w:t xml:space="preserve">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zhotovitelem či jeho poddodavatelem. Zhotovitel se zavazuje po celou dobu trvání smluvního poměru založeného touto smlouvou zajišťovat </w:t>
      </w:r>
      <w:r w:rsidRPr="0085002C">
        <w:lastRenderedPageBreak/>
        <w:t>ochranu životního prostředí a třídění odpadů na pracovišti dle platných právních předpisů, v souladu se zásadami environmentálně odpovědného zadávání.</w:t>
      </w:r>
    </w:p>
    <w:p w14:paraId="4A0E8AB5" w14:textId="1442200B" w:rsidR="0033512A" w:rsidRPr="0085002C" w:rsidRDefault="00F15A48" w:rsidP="00900003">
      <w:pPr>
        <w:pStyle w:val="KUsmlouva-2rove"/>
        <w:numPr>
          <w:ilvl w:val="1"/>
          <w:numId w:val="13"/>
        </w:numPr>
        <w:spacing w:after="0"/>
        <w:ind w:left="709" w:hanging="709"/>
        <w:contextualSpacing/>
      </w:pPr>
      <w:r w:rsidRPr="0085002C">
        <w:t>Projektová d</w:t>
      </w:r>
      <w:r w:rsidR="0033512A" w:rsidRPr="0085002C">
        <w:t>okumentace</w:t>
      </w:r>
      <w:r w:rsidR="00061AFD">
        <w:t xml:space="preserve"> </w:t>
      </w:r>
      <w:r w:rsidR="0033512A" w:rsidRPr="0085002C">
        <w:t>věcně definuje dílo. Od takto vymezeného rozsahu se budou posuzovat případné změny věcného rozsahu a technického řešení díla.</w:t>
      </w:r>
      <w:r w:rsidR="00726232" w:rsidRPr="0085002C">
        <w:t xml:space="preserve"> V případě rozporu mezi věcným vymezením díla v dokumentaci a jeho technických specifikacích a v soupisu stavebních prací, dodávek a služeb včetně výkazu výměr, bude platit soupis prací.</w:t>
      </w:r>
    </w:p>
    <w:p w14:paraId="2AEC2410" w14:textId="5D097D0D" w:rsidR="006F5194" w:rsidRPr="0085002C" w:rsidRDefault="006F5194" w:rsidP="001C2664">
      <w:pPr>
        <w:pStyle w:val="KUsmlouva-2rove"/>
        <w:numPr>
          <w:ilvl w:val="1"/>
          <w:numId w:val="13"/>
        </w:numPr>
        <w:spacing w:after="0"/>
        <w:ind w:left="709" w:hanging="709"/>
        <w:contextualSpacing/>
        <w:rPr>
          <w:b/>
        </w:rPr>
      </w:pPr>
      <w:r w:rsidRPr="0085002C">
        <w:t xml:space="preserve">Zhotovitel je oprávněn použít pro provádění stavebních prací, dodávek a služeb </w:t>
      </w:r>
      <w:r w:rsidRPr="0085002C">
        <w:rPr>
          <w:b/>
        </w:rPr>
        <w:t>poddodavatele.</w:t>
      </w:r>
    </w:p>
    <w:p w14:paraId="40303947" w14:textId="2D01C701" w:rsidR="006F5194" w:rsidRPr="0085002C" w:rsidRDefault="006F5194" w:rsidP="001C2664">
      <w:pPr>
        <w:pStyle w:val="KUsmlouva-3rove"/>
        <w:numPr>
          <w:ilvl w:val="2"/>
          <w:numId w:val="13"/>
        </w:numPr>
        <w:spacing w:before="120" w:after="0"/>
        <w:contextualSpacing/>
        <w:rPr>
          <w:b/>
        </w:rPr>
      </w:pPr>
      <w:r w:rsidRPr="0085002C">
        <w:rPr>
          <w:b/>
        </w:rPr>
        <w:t>Za poddodávku je pro tento účel považována realizace dílčích zakázek stavebních prací jinými subjekty pro zhotovitele.</w:t>
      </w:r>
    </w:p>
    <w:p w14:paraId="15122CDE" w14:textId="27AE75FB" w:rsidR="006F5194" w:rsidRPr="0085002C" w:rsidRDefault="006F5194" w:rsidP="001C2664">
      <w:pPr>
        <w:pStyle w:val="KUsmlouva-3rove"/>
        <w:numPr>
          <w:ilvl w:val="2"/>
          <w:numId w:val="13"/>
        </w:numPr>
        <w:spacing w:before="120" w:after="0"/>
        <w:contextualSpacing/>
        <w:rPr>
          <w:b/>
        </w:rPr>
      </w:pPr>
      <w:r w:rsidRPr="0085002C">
        <w:t xml:space="preserve">Zhotovitel je povinen po podpisu smlouvy </w:t>
      </w:r>
      <w:r w:rsidRPr="0085002C">
        <w:rPr>
          <w:b/>
        </w:rPr>
        <w:t xml:space="preserve">informovat </w:t>
      </w:r>
      <w:r w:rsidRPr="0085002C">
        <w:t xml:space="preserve">objednatele o poddodavatelích, kteří budou zapojeni do realizace díla, a to předložením identifikačních údajů takových poddodavatelů. </w:t>
      </w:r>
    </w:p>
    <w:p w14:paraId="754FEC7B" w14:textId="77777777" w:rsidR="00E172EB" w:rsidRPr="0085002C" w:rsidRDefault="006F5194" w:rsidP="00A46DB9">
      <w:pPr>
        <w:pStyle w:val="KUsmlouva-3rove"/>
        <w:numPr>
          <w:ilvl w:val="2"/>
          <w:numId w:val="13"/>
        </w:numPr>
        <w:spacing w:before="120" w:after="0"/>
        <w:contextualSpacing/>
      </w:pPr>
      <w:r w:rsidRPr="0085002C">
        <w:t xml:space="preserve">Zhotovitel je povinen objednatele o každé změně v poddodavatelském systému neprodleně informovat. </w:t>
      </w:r>
      <w:bookmarkStart w:id="2" w:name="_Ref58928503"/>
    </w:p>
    <w:p w14:paraId="4CA8A927" w14:textId="77777777" w:rsidR="00E32F84" w:rsidRPr="005810B5" w:rsidRDefault="00E32F84" w:rsidP="00791C1B">
      <w:pPr>
        <w:pStyle w:val="KUsmlouva-3rove"/>
        <w:numPr>
          <w:ilvl w:val="0"/>
          <w:numId w:val="0"/>
        </w:numPr>
        <w:spacing w:before="120" w:after="0"/>
        <w:contextualSpacing/>
        <w:rPr>
          <w:color w:val="FF0000"/>
        </w:rPr>
      </w:pPr>
    </w:p>
    <w:p w14:paraId="7D6E0B8A" w14:textId="6C316EBE" w:rsidR="006F5194" w:rsidRPr="0085002C" w:rsidRDefault="006F5194" w:rsidP="001C2664">
      <w:pPr>
        <w:pStyle w:val="KUsmlouva-1rove"/>
        <w:numPr>
          <w:ilvl w:val="0"/>
          <w:numId w:val="13"/>
        </w:numPr>
        <w:spacing w:before="120" w:after="0"/>
        <w:ind w:left="567" w:hanging="567"/>
        <w:jc w:val="left"/>
        <w:rPr>
          <w:rFonts w:cs="Arial"/>
          <w:sz w:val="28"/>
        </w:rPr>
      </w:pPr>
      <w:r w:rsidRPr="0085002C">
        <w:rPr>
          <w:rFonts w:cs="Arial"/>
          <w:sz w:val="28"/>
        </w:rPr>
        <w:t>ZMĚN</w:t>
      </w:r>
      <w:r w:rsidR="00502B0A" w:rsidRPr="0085002C">
        <w:rPr>
          <w:rFonts w:cs="Arial"/>
          <w:sz w:val="28"/>
        </w:rPr>
        <w:t>y</w:t>
      </w:r>
      <w:r w:rsidRPr="0085002C">
        <w:rPr>
          <w:rFonts w:cs="Arial"/>
          <w:sz w:val="28"/>
        </w:rPr>
        <w:t xml:space="preserve"> SMLOUVY</w:t>
      </w:r>
      <w:bookmarkEnd w:id="2"/>
    </w:p>
    <w:p w14:paraId="01BDAD30" w14:textId="77777777" w:rsidR="006F5194" w:rsidRPr="0085002C" w:rsidRDefault="006F5194" w:rsidP="001C2664">
      <w:pPr>
        <w:pStyle w:val="KUsmlouva-2rove"/>
        <w:numPr>
          <w:ilvl w:val="1"/>
          <w:numId w:val="13"/>
        </w:numPr>
        <w:spacing w:after="0"/>
        <w:ind w:left="567" w:hanging="567"/>
        <w:contextualSpacing/>
        <w:rPr>
          <w:b/>
        </w:rPr>
      </w:pPr>
      <w:r w:rsidRPr="0085002C">
        <w:rPr>
          <w:b/>
        </w:rPr>
        <w:t>Forma změny smlouvy</w:t>
      </w:r>
    </w:p>
    <w:p w14:paraId="64A9CE3F" w14:textId="77777777" w:rsidR="006F5194" w:rsidRPr="0085002C" w:rsidRDefault="006F5194" w:rsidP="001C2664">
      <w:pPr>
        <w:pStyle w:val="KUsmlouva-3rove"/>
        <w:numPr>
          <w:ilvl w:val="2"/>
          <w:numId w:val="13"/>
        </w:numPr>
        <w:spacing w:before="120" w:after="0"/>
        <w:contextualSpacing/>
      </w:pPr>
      <w:r w:rsidRPr="0085002C">
        <w:t>Každá změna této smlouvy musí mít písemnou formu a musí být podepsána osobami oprávněnými jednat a podepisovat za objednatele a zhotovitele, nebo osobami jimi zmocněnými.</w:t>
      </w:r>
    </w:p>
    <w:p w14:paraId="615A2F7D" w14:textId="77777777" w:rsidR="006F5194" w:rsidRPr="0085002C" w:rsidRDefault="006F5194" w:rsidP="001C2664">
      <w:pPr>
        <w:pStyle w:val="KUsmlouva-3rove"/>
        <w:numPr>
          <w:ilvl w:val="2"/>
          <w:numId w:val="13"/>
        </w:numPr>
        <w:spacing w:before="120" w:after="0"/>
        <w:contextualSpacing/>
      </w:pPr>
      <w:r w:rsidRPr="0085002C">
        <w:t>Jakákoliv změna smlouvy musí být sjednána jako dodatek ke smlouvě s číselným označením podle pořadového čísla příslušné změny smlouvy.</w:t>
      </w:r>
      <w:r w:rsidR="00C92191" w:rsidRPr="0085002C">
        <w:t xml:space="preserve"> Dodatek podléhá témuž smluvnímu režimu jako tato smlouva.</w:t>
      </w:r>
    </w:p>
    <w:p w14:paraId="5BDCAEC4" w14:textId="77777777" w:rsidR="00C634C7" w:rsidRPr="0085002C" w:rsidRDefault="00C634C7" w:rsidP="008D31F5">
      <w:pPr>
        <w:pStyle w:val="KUsmlouva-3rove"/>
        <w:numPr>
          <w:ilvl w:val="2"/>
          <w:numId w:val="13"/>
        </w:numPr>
        <w:spacing w:before="120" w:after="0"/>
        <w:contextualSpacing/>
      </w:pPr>
      <w:r w:rsidRPr="0085002C">
        <w:t>Zápisy ve stavebním deníku se nepovažují za změnu smlouvy, ale slouží jako podklad pro vypracování příslušných dodatků ke smlouvě.</w:t>
      </w:r>
    </w:p>
    <w:p w14:paraId="3C2985AC" w14:textId="790EA4D4" w:rsidR="008D31F5" w:rsidRPr="0085002C" w:rsidRDefault="008D31F5" w:rsidP="008D31F5">
      <w:pPr>
        <w:pStyle w:val="KUsmlouva-2rove"/>
        <w:numPr>
          <w:ilvl w:val="1"/>
          <w:numId w:val="13"/>
        </w:numPr>
        <w:spacing w:after="0"/>
        <w:ind w:left="567" w:hanging="567"/>
        <w:contextualSpacing/>
        <w:rPr>
          <w:b/>
          <w:bCs/>
        </w:rPr>
      </w:pPr>
      <w:bookmarkStart w:id="3" w:name="_Ref160441643"/>
      <w:r w:rsidRPr="0085002C">
        <w:t xml:space="preserve">Veškeré změny díla musí být provedeny v souladu zejména s ustanoveními této smlouvy </w:t>
      </w:r>
      <w:r w:rsidR="00BE5BBA" w:rsidRPr="0085002C">
        <w:br/>
      </w:r>
      <w:r w:rsidRPr="0085002C">
        <w:t>a ZZVZ.</w:t>
      </w:r>
      <w:bookmarkEnd w:id="3"/>
      <w:r w:rsidRPr="0085002C">
        <w:rPr>
          <w:bCs/>
        </w:rPr>
        <w:t xml:space="preserve"> </w:t>
      </w:r>
    </w:p>
    <w:p w14:paraId="1FF9E39D" w14:textId="77777777" w:rsidR="008D31F5" w:rsidRPr="0085002C" w:rsidRDefault="008D31F5" w:rsidP="008D31F5">
      <w:pPr>
        <w:pStyle w:val="KUsmlouva-2rove"/>
        <w:numPr>
          <w:ilvl w:val="1"/>
          <w:numId w:val="13"/>
        </w:numPr>
        <w:spacing w:after="0"/>
        <w:ind w:left="567" w:hanging="578"/>
        <w:contextualSpacing/>
        <w:rPr>
          <w:b/>
        </w:rPr>
      </w:pPr>
      <w:r w:rsidRPr="0085002C">
        <w:rPr>
          <w:b/>
        </w:rPr>
        <w:t xml:space="preserve">Každá změna </w:t>
      </w:r>
      <w:r w:rsidRPr="0085002C">
        <w:t xml:space="preserve">díla oproti </w:t>
      </w:r>
      <w:r w:rsidR="0052195C" w:rsidRPr="0085002C">
        <w:t>dokumentaci k realizaci záměru</w:t>
      </w:r>
      <w:r w:rsidRPr="0085002C">
        <w:t xml:space="preserve"> a zadávací dokumentaci bude řešena dle této smlouvy.</w:t>
      </w:r>
    </w:p>
    <w:p w14:paraId="509DC67D" w14:textId="77777777" w:rsidR="008D31F5" w:rsidRPr="0085002C" w:rsidRDefault="008D31F5" w:rsidP="008D31F5">
      <w:pPr>
        <w:pStyle w:val="KUsmlouva-2rove"/>
        <w:numPr>
          <w:ilvl w:val="1"/>
          <w:numId w:val="13"/>
        </w:numPr>
        <w:spacing w:after="0"/>
        <w:ind w:left="567" w:hanging="567"/>
        <w:contextualSpacing/>
        <w:rPr>
          <w:b/>
          <w:bCs/>
        </w:rPr>
      </w:pPr>
      <w:r w:rsidRPr="0085002C">
        <w:t xml:space="preserve">Pokud objednatel právo na změnu díla uplatní, je </w:t>
      </w:r>
      <w:r w:rsidRPr="0085002C">
        <w:rPr>
          <w:b/>
        </w:rPr>
        <w:t>zhotovitel povinen na změnu rozsahu díla přistoupit,</w:t>
      </w:r>
      <w:r w:rsidRPr="0085002C">
        <w:t xml:space="preserve"> a to bez změny termínu dokončení díla, pokud rozsah změny díla respektuje limity stanovené zejména v § 222 ZZVZ, nedohodnou-li se smluvní strany na KD jinak.</w:t>
      </w:r>
    </w:p>
    <w:p w14:paraId="2A73751E" w14:textId="01D4AD9A" w:rsidR="008D31F5" w:rsidRPr="0085002C" w:rsidRDefault="008D31F5" w:rsidP="00983E64">
      <w:pPr>
        <w:pStyle w:val="KUsmlouva-2rove"/>
        <w:numPr>
          <w:ilvl w:val="0"/>
          <w:numId w:val="0"/>
        </w:numPr>
        <w:spacing w:after="0"/>
        <w:ind w:left="567"/>
        <w:contextualSpacing/>
        <w:rPr>
          <w:b/>
          <w:bCs/>
        </w:rPr>
      </w:pPr>
      <w:r w:rsidRPr="0085002C">
        <w:t>Pokud objednatel uplatní své právo a zhotovitel zjistí, že realizace stavby vyžaduje provedení prací, které nebyly obsaženy v zadávací dokumentaci a které jsou nezbytné k bezvadnému provedení díla dle čl. 3.</w:t>
      </w:r>
      <w:r w:rsidRPr="0085002C">
        <w:rPr>
          <w:b/>
        </w:rPr>
        <w:t xml:space="preserve"> (vícepráce), </w:t>
      </w:r>
      <w:r w:rsidRPr="0085002C">
        <w:rPr>
          <w:bCs/>
        </w:rPr>
        <w:t xml:space="preserve">nebo </w:t>
      </w:r>
      <w:r w:rsidRPr="0085002C">
        <w:t xml:space="preserve">že zadávací dokumentace obsahuje práce, které nesouvisí s předmětem díla, nebo je lze provést levněji a v menším rozsahu </w:t>
      </w:r>
      <w:r w:rsidRPr="0085002C">
        <w:rPr>
          <w:b/>
        </w:rPr>
        <w:t xml:space="preserve">(méněpráce), </w:t>
      </w:r>
      <w:r w:rsidRPr="0085002C">
        <w:t xml:space="preserve">předloží neprodleně návrh změnového listu nejpozději na nejbližším KD k projednání. </w:t>
      </w:r>
    </w:p>
    <w:p w14:paraId="2A60C3EF" w14:textId="77777777" w:rsidR="006F5194" w:rsidRPr="0085002C" w:rsidRDefault="006F5194" w:rsidP="00983E64">
      <w:pPr>
        <w:pStyle w:val="KUsmlouva-2rove"/>
        <w:numPr>
          <w:ilvl w:val="1"/>
          <w:numId w:val="13"/>
        </w:numPr>
        <w:spacing w:after="0"/>
        <w:ind w:left="567" w:hanging="578"/>
        <w:rPr>
          <w:rStyle w:val="KUTun"/>
        </w:rPr>
      </w:pPr>
      <w:r w:rsidRPr="0085002C">
        <w:rPr>
          <w:rStyle w:val="KUTun"/>
        </w:rPr>
        <w:t>Změnový list</w:t>
      </w:r>
    </w:p>
    <w:p w14:paraId="5D497EF7" w14:textId="77777777" w:rsidR="006F5194" w:rsidRPr="0085002C" w:rsidRDefault="006F5194" w:rsidP="0052195C">
      <w:pPr>
        <w:pStyle w:val="KUsmlouva-3rove"/>
        <w:numPr>
          <w:ilvl w:val="2"/>
          <w:numId w:val="13"/>
        </w:numPr>
        <w:spacing w:before="120" w:after="0"/>
        <w:contextualSpacing/>
      </w:pPr>
      <w:r w:rsidRPr="0085002C">
        <w:t>Před vlastním provedením změny oproti</w:t>
      </w:r>
      <w:r w:rsidR="009B00B4" w:rsidRPr="0085002C">
        <w:t xml:space="preserve"> </w:t>
      </w:r>
      <w:r w:rsidR="0052195C" w:rsidRPr="0085002C">
        <w:t>dokumentaci k realizaci záměru a zadávací dokumentaci</w:t>
      </w:r>
      <w:r w:rsidRPr="0085002C">
        <w:t xml:space="preserve"> musí být každá změna technicky a cenově specifikována ve Změnovém listě a ten odsouhlasen technickým dozorem stavebníka</w:t>
      </w:r>
      <w:r w:rsidR="0052195C" w:rsidRPr="0085002C">
        <w:t xml:space="preserve"> </w:t>
      </w:r>
      <w:r w:rsidRPr="0085002C">
        <w:t xml:space="preserve">a </w:t>
      </w:r>
      <w:r w:rsidR="001C770A" w:rsidRPr="0085002C">
        <w:t>autorským dozorem (dále jen „AD“)</w:t>
      </w:r>
      <w:r w:rsidRPr="0085002C">
        <w:t>.</w:t>
      </w:r>
    </w:p>
    <w:p w14:paraId="6798AD15" w14:textId="77777777" w:rsidR="006F5194" w:rsidRPr="0085002C" w:rsidRDefault="006F5194" w:rsidP="001C2664">
      <w:pPr>
        <w:pStyle w:val="KUsmlouva-3rove"/>
        <w:numPr>
          <w:ilvl w:val="2"/>
          <w:numId w:val="13"/>
        </w:numPr>
        <w:spacing w:before="120" w:after="0"/>
        <w:contextualSpacing/>
      </w:pPr>
      <w:r w:rsidRPr="0085002C">
        <w:t xml:space="preserve">Návrh změnového listu bude zpracován dle vzoru předaného zhotoviteli. Za úplnost </w:t>
      </w:r>
      <w:r w:rsidR="00EF4499" w:rsidRPr="0085002C">
        <w:br/>
      </w:r>
      <w:r w:rsidRPr="0085002C">
        <w:t>a evidenci schválených a číslovaných změnových listů díla odpovídá zhotovitel.</w:t>
      </w:r>
    </w:p>
    <w:p w14:paraId="6734F949" w14:textId="77777777" w:rsidR="006F5194" w:rsidRPr="0085002C" w:rsidRDefault="006F5194" w:rsidP="001C2664">
      <w:pPr>
        <w:pStyle w:val="KUsmlouva-3rove"/>
        <w:numPr>
          <w:ilvl w:val="2"/>
          <w:numId w:val="13"/>
        </w:numPr>
        <w:spacing w:before="120" w:after="0"/>
        <w:contextualSpacing/>
      </w:pPr>
      <w:r w:rsidRPr="0085002C">
        <w:t>Změnové listy budou odsouhlaseny objednatelem formou schválení</w:t>
      </w:r>
      <w:r w:rsidRPr="0085002C">
        <w:rPr>
          <w:b/>
        </w:rPr>
        <w:t xml:space="preserve"> dodatku ke smlouvě</w:t>
      </w:r>
      <w:r w:rsidRPr="0085002C">
        <w:t xml:space="preserve"> orgány objednatele. Práce mohou být </w:t>
      </w:r>
      <w:r w:rsidRPr="0085002C">
        <w:rPr>
          <w:b/>
        </w:rPr>
        <w:t>zahájeny až po tomto odsouhlasení</w:t>
      </w:r>
      <w:r w:rsidRPr="0085002C">
        <w:t> objednatelem.</w:t>
      </w:r>
    </w:p>
    <w:p w14:paraId="764C4C9E" w14:textId="77777777" w:rsidR="006F5194" w:rsidRPr="0085002C" w:rsidRDefault="006F5194" w:rsidP="001C2664">
      <w:pPr>
        <w:pStyle w:val="KUsmlouva-2rove"/>
        <w:numPr>
          <w:ilvl w:val="1"/>
          <w:numId w:val="13"/>
        </w:numPr>
        <w:spacing w:after="0"/>
        <w:ind w:left="567" w:hanging="567"/>
        <w:contextualSpacing/>
        <w:rPr>
          <w:rStyle w:val="KUTun"/>
        </w:rPr>
      </w:pPr>
      <w:r w:rsidRPr="0085002C">
        <w:rPr>
          <w:rStyle w:val="KUTun"/>
        </w:rPr>
        <w:t>Ocenění víceprací a méněprací</w:t>
      </w:r>
    </w:p>
    <w:p w14:paraId="68244733" w14:textId="77777777" w:rsidR="00446783" w:rsidRPr="0085002C" w:rsidRDefault="006F5194" w:rsidP="001716AA">
      <w:pPr>
        <w:pStyle w:val="KUsmlouva-3rove"/>
        <w:numPr>
          <w:ilvl w:val="2"/>
          <w:numId w:val="13"/>
        </w:numPr>
        <w:spacing w:before="120" w:after="0"/>
        <w:contextualSpacing/>
      </w:pPr>
      <w:r w:rsidRPr="0085002C">
        <w:t xml:space="preserve">Ocenění víceprací a méněprací (prací, dodávek a služeb) bude provedeno s použitím položkových cen oceněného soupisu prací (příloha č. </w:t>
      </w:r>
      <w:r w:rsidR="001C770A" w:rsidRPr="0085002C">
        <w:t>1</w:t>
      </w:r>
      <w:r w:rsidRPr="0085002C">
        <w:t xml:space="preserve"> této smlouvy).</w:t>
      </w:r>
    </w:p>
    <w:p w14:paraId="52CC6ED4" w14:textId="77777777" w:rsidR="006F5194" w:rsidRPr="0085002C" w:rsidRDefault="006F5194" w:rsidP="001C2664">
      <w:pPr>
        <w:pStyle w:val="KUsmlouva-3rove"/>
        <w:numPr>
          <w:ilvl w:val="2"/>
          <w:numId w:val="13"/>
        </w:numPr>
        <w:spacing w:before="120" w:after="0"/>
        <w:contextualSpacing/>
        <w:rPr>
          <w:bCs/>
        </w:rPr>
      </w:pPr>
      <w:r w:rsidRPr="0085002C">
        <w:t>Pokud práce a dodávky tvořící vícepráce nebudou v položkovém rozpočtu obsaženy, pak zhotovitel použije jednotkové ceny ve výši odpovídající cenám v ceníku RTS nebo ÚRS platného v době realizace víceprací</w:t>
      </w:r>
      <w:r w:rsidR="00DD1DF2" w:rsidRPr="0085002C">
        <w:t>.</w:t>
      </w:r>
    </w:p>
    <w:p w14:paraId="07C4AC29" w14:textId="77777777" w:rsidR="00654D89" w:rsidRPr="0085002C" w:rsidRDefault="006F5194" w:rsidP="00A46DB9">
      <w:pPr>
        <w:pStyle w:val="KUsmlouva-3rove"/>
        <w:numPr>
          <w:ilvl w:val="2"/>
          <w:numId w:val="13"/>
        </w:numPr>
        <w:spacing w:before="120" w:after="300"/>
        <w:contextualSpacing/>
      </w:pPr>
      <w:r w:rsidRPr="0085002C">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r w:rsidR="00900003" w:rsidRPr="0085002C">
        <w:t xml:space="preserve"> </w:t>
      </w:r>
      <w:r w:rsidR="001716AA" w:rsidRPr="0085002C">
        <w:lastRenderedPageBreak/>
        <w:t>K celkovým nákladům pak bude dopočtena DPH podle předpisů platných v době vzniku zdanitelného plnění.</w:t>
      </w:r>
    </w:p>
    <w:p w14:paraId="1F0D5F03" w14:textId="77777777" w:rsidR="006F5194" w:rsidRPr="0085002C" w:rsidRDefault="006F5194" w:rsidP="001C2664">
      <w:pPr>
        <w:pStyle w:val="KUsmlouva-1rove"/>
        <w:numPr>
          <w:ilvl w:val="0"/>
          <w:numId w:val="13"/>
        </w:numPr>
        <w:spacing w:before="120" w:after="0"/>
        <w:ind w:left="567" w:hanging="567"/>
        <w:jc w:val="left"/>
        <w:rPr>
          <w:rFonts w:cs="Arial"/>
          <w:sz w:val="28"/>
        </w:rPr>
      </w:pPr>
      <w:r w:rsidRPr="0085002C">
        <w:rPr>
          <w:rFonts w:cs="Arial"/>
          <w:sz w:val="28"/>
        </w:rPr>
        <w:t>TERMÍN A MÍSTO PLNĚNÍ</w:t>
      </w:r>
    </w:p>
    <w:p w14:paraId="1C05C4BB" w14:textId="2C1921F2" w:rsidR="003121CC" w:rsidRPr="0085002C" w:rsidRDefault="00654D89" w:rsidP="001C2664">
      <w:pPr>
        <w:pStyle w:val="KUsmlouva-2rove"/>
        <w:numPr>
          <w:ilvl w:val="1"/>
          <w:numId w:val="13"/>
        </w:numPr>
        <w:spacing w:after="0"/>
        <w:ind w:left="567" w:hanging="567"/>
        <w:contextualSpacing/>
        <w:rPr>
          <w:b/>
        </w:rPr>
      </w:pPr>
      <w:r w:rsidRPr="0085002C">
        <w:t>Termín plnění</w:t>
      </w:r>
      <w:r w:rsidR="009348ED" w:rsidRPr="0085002C">
        <w:t xml:space="preserve"> je stanoven do </w:t>
      </w:r>
      <w:r w:rsidR="009348ED" w:rsidRPr="0085002C">
        <w:rPr>
          <w:b/>
        </w:rPr>
        <w:t>3</w:t>
      </w:r>
      <w:r w:rsidR="0085002C" w:rsidRPr="0085002C">
        <w:rPr>
          <w:b/>
        </w:rPr>
        <w:t>1</w:t>
      </w:r>
      <w:r w:rsidR="009348ED" w:rsidRPr="0085002C">
        <w:rPr>
          <w:b/>
        </w:rPr>
        <w:t>. 1</w:t>
      </w:r>
      <w:r w:rsidR="0085002C" w:rsidRPr="0085002C">
        <w:rPr>
          <w:b/>
        </w:rPr>
        <w:t>0</w:t>
      </w:r>
      <w:r w:rsidR="009348ED" w:rsidRPr="0085002C">
        <w:rPr>
          <w:b/>
        </w:rPr>
        <w:t>. 202</w:t>
      </w:r>
      <w:r w:rsidR="0085002C" w:rsidRPr="0085002C">
        <w:rPr>
          <w:b/>
        </w:rPr>
        <w:t>6</w:t>
      </w:r>
      <w:r w:rsidR="009348ED" w:rsidRPr="0085002C">
        <w:t>.</w:t>
      </w:r>
    </w:p>
    <w:p w14:paraId="26796529" w14:textId="31454F63" w:rsidR="003121CC" w:rsidRPr="0085002C" w:rsidRDefault="006F5194" w:rsidP="00D11648">
      <w:pPr>
        <w:pStyle w:val="KUsmlouva-2rove"/>
        <w:numPr>
          <w:ilvl w:val="1"/>
          <w:numId w:val="13"/>
        </w:numPr>
        <w:spacing w:before="0" w:after="60"/>
        <w:ind w:left="567" w:hanging="567"/>
      </w:pPr>
      <w:bookmarkStart w:id="4" w:name="_Ref158725006"/>
      <w:r w:rsidRPr="0085002C">
        <w:t>Termín předání a převzetí staveniště (zahájení doby plnění)</w:t>
      </w:r>
      <w:r w:rsidR="00502B0A" w:rsidRPr="0085002C">
        <w:t>:</w:t>
      </w:r>
      <w:r w:rsidR="00F735C6" w:rsidRPr="0085002C">
        <w:t xml:space="preserve"> </w:t>
      </w:r>
      <w:r w:rsidR="00F735C6" w:rsidRPr="0085002C">
        <w:rPr>
          <w:b/>
        </w:rPr>
        <w:t>na písemnou výzvu objednatele (</w:t>
      </w:r>
      <w:r w:rsidR="00665D66" w:rsidRPr="0085002C">
        <w:rPr>
          <w:b/>
        </w:rPr>
        <w:t>předpokládaný termín</w:t>
      </w:r>
      <w:r w:rsidR="00DB75FA" w:rsidRPr="0085002C">
        <w:rPr>
          <w:b/>
        </w:rPr>
        <w:t xml:space="preserve"> </w:t>
      </w:r>
      <w:r w:rsidR="0085002C" w:rsidRPr="0085002C">
        <w:rPr>
          <w:b/>
        </w:rPr>
        <w:t>1</w:t>
      </w:r>
      <w:r w:rsidR="00DB75FA" w:rsidRPr="0085002C">
        <w:rPr>
          <w:b/>
        </w:rPr>
        <w:t xml:space="preserve">. </w:t>
      </w:r>
      <w:r w:rsidR="00F449DC">
        <w:rPr>
          <w:b/>
        </w:rPr>
        <w:t>6</w:t>
      </w:r>
      <w:r w:rsidR="00DB75FA" w:rsidRPr="0085002C">
        <w:rPr>
          <w:b/>
        </w:rPr>
        <w:t>.</w:t>
      </w:r>
      <w:r w:rsidR="00665D66" w:rsidRPr="0085002C">
        <w:rPr>
          <w:b/>
        </w:rPr>
        <w:t xml:space="preserve"> </w:t>
      </w:r>
      <w:r w:rsidR="00DB75FA" w:rsidRPr="0085002C">
        <w:rPr>
          <w:b/>
        </w:rPr>
        <w:t>20</w:t>
      </w:r>
      <w:r w:rsidR="008673DB" w:rsidRPr="0085002C">
        <w:rPr>
          <w:b/>
        </w:rPr>
        <w:t>2</w:t>
      </w:r>
      <w:r w:rsidR="0085002C" w:rsidRPr="0085002C">
        <w:rPr>
          <w:b/>
        </w:rPr>
        <w:t>6</w:t>
      </w:r>
      <w:r w:rsidR="00F735C6" w:rsidRPr="0085002C">
        <w:rPr>
          <w:b/>
        </w:rPr>
        <w:t>)</w:t>
      </w:r>
      <w:bookmarkEnd w:id="4"/>
      <w:r w:rsidR="009348ED" w:rsidRPr="0085002C">
        <w:t xml:space="preserve">, </w:t>
      </w:r>
      <w:r w:rsidR="009348ED" w:rsidRPr="0085002C">
        <w:rPr>
          <w:b/>
        </w:rPr>
        <w:t xml:space="preserve">nejpozději však do 1. </w:t>
      </w:r>
      <w:r w:rsidR="00F449DC">
        <w:rPr>
          <w:b/>
        </w:rPr>
        <w:t>7</w:t>
      </w:r>
      <w:r w:rsidR="009348ED" w:rsidRPr="0085002C">
        <w:rPr>
          <w:b/>
        </w:rPr>
        <w:t>. 202</w:t>
      </w:r>
      <w:r w:rsidR="0085002C" w:rsidRPr="0085002C">
        <w:rPr>
          <w:b/>
        </w:rPr>
        <w:t>6</w:t>
      </w:r>
    </w:p>
    <w:p w14:paraId="2E256F14" w14:textId="77777777" w:rsidR="005A6271" w:rsidRPr="0085002C" w:rsidRDefault="006F5194" w:rsidP="003121CC">
      <w:pPr>
        <w:pStyle w:val="KUsmlouva-2rove"/>
        <w:numPr>
          <w:ilvl w:val="0"/>
          <w:numId w:val="0"/>
        </w:numPr>
        <w:spacing w:after="0"/>
        <w:ind w:left="567"/>
        <w:contextualSpacing/>
      </w:pPr>
      <w:r w:rsidRPr="0085002C">
        <w:t>Práce zhotovitele na realizaci předmětu smlouvy budou zahájeny dnem protokolárního předání a převzetí staveniště. Součástí protokolu o převzetí staveniště bude potvrzení povinnosti</w:t>
      </w:r>
      <w:r w:rsidR="00F735C6" w:rsidRPr="0085002C">
        <w:t xml:space="preserve"> </w:t>
      </w:r>
      <w:r w:rsidRPr="0085002C">
        <w:t>ze strany zhotovitele předložit originál dokladu o pojištění, a to včetně termínu, kdy zhotovitel pojištění předložil.</w:t>
      </w:r>
      <w:r w:rsidR="003872E5" w:rsidRPr="0085002C">
        <w:t xml:space="preserve"> Dále součástí protokolu o převzetí staveniště bude předložení harmonogramu stavby.</w:t>
      </w:r>
      <w:bookmarkStart w:id="5" w:name="_Ref26971151"/>
      <w:r w:rsidR="00A35B33" w:rsidRPr="0085002C">
        <w:t xml:space="preserve"> </w:t>
      </w:r>
    </w:p>
    <w:p w14:paraId="0785AAF1" w14:textId="7AF9E581" w:rsidR="00237B06" w:rsidRPr="0085002C" w:rsidRDefault="006F5194" w:rsidP="003121CC">
      <w:pPr>
        <w:pStyle w:val="KUsmlouva-2rove"/>
        <w:numPr>
          <w:ilvl w:val="0"/>
          <w:numId w:val="0"/>
        </w:numPr>
        <w:spacing w:after="0"/>
        <w:ind w:left="567"/>
        <w:contextualSpacing/>
      </w:pPr>
      <w:r w:rsidRPr="0085002C">
        <w:t>K</w:t>
      </w:r>
      <w:r w:rsidR="005A6271" w:rsidRPr="0085002C">
        <w:t> </w:t>
      </w:r>
      <w:r w:rsidRPr="0085002C">
        <w:t>protokolárnímu</w:t>
      </w:r>
      <w:r w:rsidR="005A6271" w:rsidRPr="0085002C">
        <w:t> </w:t>
      </w:r>
      <w:r w:rsidRPr="0085002C">
        <w:t>převzetí</w:t>
      </w:r>
      <w:r w:rsidR="005A6271" w:rsidRPr="0085002C">
        <w:t> </w:t>
      </w:r>
      <w:r w:rsidRPr="0085002C">
        <w:t xml:space="preserve">a předání staveniště dojde na základě výzvy k převzetí staveniště ze strany objednatele, a to </w:t>
      </w:r>
      <w:bookmarkStart w:id="6" w:name="_Hlk98346128"/>
      <w:r w:rsidRPr="0085002C">
        <w:t xml:space="preserve">nejpozději do </w:t>
      </w:r>
      <w:r w:rsidR="0073725E" w:rsidRPr="0085002C">
        <w:t>5</w:t>
      </w:r>
      <w:r w:rsidRPr="0085002C">
        <w:t xml:space="preserve"> dnů od doručení této výzvy objednatele zhotoviteli </w:t>
      </w:r>
      <w:r w:rsidR="00DD1DF2" w:rsidRPr="0085002C">
        <w:br/>
      </w:r>
      <w:r w:rsidRPr="0085002C">
        <w:t>k předání a převzetí staveniště</w:t>
      </w:r>
      <w:bookmarkEnd w:id="6"/>
      <w:r w:rsidR="00A54E18" w:rsidRPr="0085002C">
        <w:t xml:space="preserve"> (za písemnou výzvu se považuje výzva zaslaná e-mailem </w:t>
      </w:r>
      <w:r w:rsidR="00E32F84" w:rsidRPr="0085002C">
        <w:br/>
      </w:r>
      <w:r w:rsidR="00A54E18" w:rsidRPr="0085002C">
        <w:t>na adresu</w:t>
      </w:r>
      <w:r w:rsidR="00057826" w:rsidRPr="0085002C">
        <w:t xml:space="preserve"> </w:t>
      </w:r>
      <w:r w:rsidR="00A54E18" w:rsidRPr="0085002C">
        <w:t xml:space="preserve">dodavatele </w:t>
      </w:r>
      <w:r w:rsidR="00270EDF" w:rsidRPr="0085002C">
        <w:t>(</w:t>
      </w:r>
      <w:r w:rsidR="00A54E18" w:rsidRPr="0085002C">
        <w:rPr>
          <w:highlight w:val="yellow"/>
        </w:rPr>
        <w:t>XXXXXXXXXX</w:t>
      </w:r>
      <w:r w:rsidR="00A54E18" w:rsidRPr="0085002C">
        <w:t>)</w:t>
      </w:r>
      <w:r w:rsidRPr="0085002C">
        <w:t>.</w:t>
      </w:r>
      <w:bookmarkEnd w:id="5"/>
      <w:r w:rsidR="00A54E18" w:rsidRPr="0085002C">
        <w:t xml:space="preserve"> Tato výzva bude dodavatelem písemně </w:t>
      </w:r>
      <w:r w:rsidR="002D65AC" w:rsidRPr="0085002C">
        <w:t xml:space="preserve">objednateli </w:t>
      </w:r>
      <w:r w:rsidR="00A54E18" w:rsidRPr="0085002C">
        <w:t>potvrzena</w:t>
      </w:r>
      <w:r w:rsidR="002D65AC" w:rsidRPr="0085002C">
        <w:t>, a to nejpozději následující p</w:t>
      </w:r>
      <w:r w:rsidR="007F663A" w:rsidRPr="0085002C">
        <w:t>r</w:t>
      </w:r>
      <w:r w:rsidR="002D65AC" w:rsidRPr="0085002C">
        <w:t>acovní den po doručení výzvy dodavateli. Dodavatel potvrdí</w:t>
      </w:r>
      <w:r w:rsidR="00665D66" w:rsidRPr="0085002C">
        <w:t xml:space="preserve"> přijetí</w:t>
      </w:r>
      <w:r w:rsidR="002D65AC" w:rsidRPr="0085002C">
        <w:t xml:space="preserve"> výzv</w:t>
      </w:r>
      <w:r w:rsidR="00665D66" w:rsidRPr="0085002C">
        <w:t>y</w:t>
      </w:r>
      <w:r w:rsidR="002D65AC" w:rsidRPr="0085002C">
        <w:t xml:space="preserve"> e-mailem na adresu:</w:t>
      </w:r>
      <w:r w:rsidR="003F6909" w:rsidRPr="0085002C">
        <w:t xml:space="preserve"> </w:t>
      </w:r>
      <w:hyperlink r:id="rId10" w:history="1">
        <w:r w:rsidR="005129CE" w:rsidRPr="0085002C">
          <w:rPr>
            <w:rStyle w:val="Hypertextovodkaz"/>
            <w:color w:val="auto"/>
          </w:rPr>
          <w:t>libor.pechacek@mestokm.cz</w:t>
        </w:r>
      </w:hyperlink>
      <w:r w:rsidR="00F449DC">
        <w:t>.</w:t>
      </w:r>
      <w:r w:rsidR="00AC02A4">
        <w:t xml:space="preserve"> </w:t>
      </w:r>
      <w:r w:rsidR="00665D66" w:rsidRPr="0085002C">
        <w:t xml:space="preserve"> </w:t>
      </w:r>
    </w:p>
    <w:p w14:paraId="27BFDFA8" w14:textId="0693B223" w:rsidR="001E3A0F" w:rsidRPr="0085002C" w:rsidRDefault="00237B06" w:rsidP="00962FDF">
      <w:pPr>
        <w:pStyle w:val="KUsmlouva-2rove"/>
        <w:numPr>
          <w:ilvl w:val="2"/>
          <w:numId w:val="13"/>
        </w:numPr>
        <w:spacing w:after="0"/>
        <w:ind w:left="1077"/>
      </w:pPr>
      <w:r w:rsidRPr="0085002C">
        <w:t xml:space="preserve">Zhotovitel bere na vědomí, že stavba bude probíhat </w:t>
      </w:r>
      <w:r w:rsidR="00075A43" w:rsidRPr="0085002C">
        <w:t xml:space="preserve">za plného provozu </w:t>
      </w:r>
      <w:r w:rsidR="00044A24" w:rsidRPr="0085002C">
        <w:t xml:space="preserve">na </w:t>
      </w:r>
      <w:r w:rsidR="00075A43" w:rsidRPr="0085002C">
        <w:t>Milíčov</w:t>
      </w:r>
      <w:r w:rsidR="00044A24" w:rsidRPr="0085002C">
        <w:t>ě</w:t>
      </w:r>
      <w:r w:rsidR="00075A43" w:rsidRPr="0085002C">
        <w:t xml:space="preserve"> náměstí. </w:t>
      </w:r>
      <w:r w:rsidRPr="0085002C">
        <w:t>Zhotovitel přijme taková bezpečnostní organizační opatření, aby nedošlo k ohrožení života</w:t>
      </w:r>
      <w:r w:rsidR="00962FDF" w:rsidRPr="0085002C">
        <w:t xml:space="preserve"> a zdraví</w:t>
      </w:r>
      <w:r w:rsidRPr="0085002C">
        <w:t xml:space="preserve"> </w:t>
      </w:r>
      <w:r w:rsidR="00092848" w:rsidRPr="0085002C">
        <w:t xml:space="preserve">osob </w:t>
      </w:r>
      <w:r w:rsidRPr="0085002C">
        <w:t>a byl zamezen vstup nepovolaných osob do prostor, kde budou prováděny stavební práce nebo bude skladován materiál pro stavbu.</w:t>
      </w:r>
    </w:p>
    <w:p w14:paraId="06F3F1AC" w14:textId="77777777" w:rsidR="00266EC3" w:rsidRPr="0085002C" w:rsidRDefault="00266EC3" w:rsidP="00962FDF">
      <w:pPr>
        <w:pStyle w:val="KUsmlouva-2rove"/>
        <w:numPr>
          <w:ilvl w:val="1"/>
          <w:numId w:val="13"/>
        </w:numPr>
        <w:tabs>
          <w:tab w:val="left" w:pos="567"/>
        </w:tabs>
        <w:spacing w:after="0"/>
        <w:ind w:left="567" w:hanging="567"/>
      </w:pPr>
      <w:r w:rsidRPr="0085002C">
        <w:rPr>
          <w:b/>
        </w:rPr>
        <w:t>Objednatel je povinen</w:t>
      </w:r>
      <w:r w:rsidRPr="0085002C">
        <w:t xml:space="preserve"> v rámci svého spolupůsobení, v rámci předání a převzetí staveniště bezplatně zhotoviteli předat a zhotovitel je povinen převzít ke dni převzetí staveniště:</w:t>
      </w:r>
    </w:p>
    <w:p w14:paraId="578B0B74" w14:textId="1B563D2C" w:rsidR="00266EC3" w:rsidRPr="0085002C" w:rsidRDefault="00266EC3" w:rsidP="00266EC3">
      <w:pPr>
        <w:pStyle w:val="KUsmlouva-2rove"/>
        <w:numPr>
          <w:ilvl w:val="2"/>
          <w:numId w:val="13"/>
        </w:numPr>
        <w:tabs>
          <w:tab w:val="left" w:pos="708"/>
        </w:tabs>
        <w:contextualSpacing/>
      </w:pPr>
      <w:r w:rsidRPr="0085002C">
        <w:t xml:space="preserve">dokumentaci </w:t>
      </w:r>
      <w:r w:rsidR="00EE619C" w:rsidRPr="0085002C">
        <w:t xml:space="preserve">pro </w:t>
      </w:r>
      <w:r w:rsidR="007739B6" w:rsidRPr="0085002C">
        <w:t>výběr zhotovitele</w:t>
      </w:r>
      <w:r w:rsidR="00EE619C" w:rsidRPr="0085002C">
        <w:t>;</w:t>
      </w:r>
      <w:r w:rsidR="00492CA1" w:rsidRPr="0085002C">
        <w:t xml:space="preserve"> </w:t>
      </w:r>
      <w:r w:rsidRPr="0085002C">
        <w:t xml:space="preserve">2 x tištěná forma, 1 x digitální forma, </w:t>
      </w:r>
      <w:r w:rsidR="00044A24" w:rsidRPr="0085002C">
        <w:rPr>
          <w:szCs w:val="22"/>
        </w:rPr>
        <w:t xml:space="preserve">zhotovenou projektantem </w:t>
      </w:r>
      <w:r w:rsidR="0085002C" w:rsidRPr="0085002C">
        <w:rPr>
          <w:szCs w:val="22"/>
        </w:rPr>
        <w:t xml:space="preserve">Ing. Jakubem </w:t>
      </w:r>
      <w:proofErr w:type="spellStart"/>
      <w:r w:rsidR="0085002C" w:rsidRPr="0085002C">
        <w:rPr>
          <w:szCs w:val="22"/>
        </w:rPr>
        <w:t>Burým</w:t>
      </w:r>
      <w:proofErr w:type="spellEnd"/>
      <w:r w:rsidR="0085002C" w:rsidRPr="0085002C">
        <w:rPr>
          <w:szCs w:val="22"/>
        </w:rPr>
        <w:t>, ČKAIT: 1301735, Vrchoslavice 176, 798 27 Vrchoslavice</w:t>
      </w:r>
      <w:r w:rsidR="005129CE" w:rsidRPr="0085002C">
        <w:rPr>
          <w:szCs w:val="22"/>
        </w:rPr>
        <w:t>,</w:t>
      </w:r>
    </w:p>
    <w:p w14:paraId="0C435548" w14:textId="3499085D" w:rsidR="00266EC3" w:rsidRPr="0085002C" w:rsidRDefault="00266EC3" w:rsidP="00266EC3">
      <w:pPr>
        <w:pStyle w:val="KUsmlouva-2rove"/>
        <w:numPr>
          <w:ilvl w:val="2"/>
          <w:numId w:val="13"/>
        </w:numPr>
        <w:tabs>
          <w:tab w:val="left" w:pos="708"/>
        </w:tabs>
        <w:contextualSpacing/>
      </w:pPr>
      <w:r w:rsidRPr="0085002C">
        <w:t xml:space="preserve">jméno TDS a koordinátora </w:t>
      </w:r>
      <w:r w:rsidR="003B6127" w:rsidRPr="0085002C">
        <w:t>BOZP – personální</w:t>
      </w:r>
      <w:r w:rsidRPr="0085002C">
        <w:t xml:space="preserve"> zastoupení a oprávnění,</w:t>
      </w:r>
      <w:r w:rsidR="00991505" w:rsidRPr="0085002C">
        <w:t xml:space="preserve"> a jméno autorského dozoru</w:t>
      </w:r>
      <w:r w:rsidR="005129CE" w:rsidRPr="0085002C">
        <w:t>,</w:t>
      </w:r>
    </w:p>
    <w:p w14:paraId="0E2B7377" w14:textId="77777777" w:rsidR="00266EC3" w:rsidRPr="0085002C" w:rsidRDefault="00266EC3" w:rsidP="00266EC3">
      <w:pPr>
        <w:pStyle w:val="KUsmlouva-2rove"/>
        <w:numPr>
          <w:ilvl w:val="2"/>
          <w:numId w:val="13"/>
        </w:numPr>
        <w:tabs>
          <w:tab w:val="left" w:pos="708"/>
        </w:tabs>
        <w:contextualSpacing/>
      </w:pPr>
      <w:r w:rsidRPr="0085002C">
        <w:t>vzor změnového listu.</w:t>
      </w:r>
    </w:p>
    <w:p w14:paraId="33F95A92" w14:textId="77777777" w:rsidR="00266EC3" w:rsidRPr="0085002C" w:rsidRDefault="00266EC3" w:rsidP="00962FDF">
      <w:pPr>
        <w:pStyle w:val="KUsmlouva-2rove"/>
        <w:numPr>
          <w:ilvl w:val="1"/>
          <w:numId w:val="13"/>
        </w:numPr>
        <w:tabs>
          <w:tab w:val="left" w:pos="567"/>
        </w:tabs>
        <w:spacing w:after="0"/>
        <w:ind w:left="567" w:hanging="567"/>
      </w:pPr>
      <w:r w:rsidRPr="0085002C">
        <w:rPr>
          <w:b/>
        </w:rPr>
        <w:t>Harmonogram stavby</w:t>
      </w:r>
      <w:r w:rsidRPr="0085002C">
        <w:t>:</w:t>
      </w:r>
    </w:p>
    <w:p w14:paraId="001471AD" w14:textId="77777777" w:rsidR="00266EC3" w:rsidRPr="0085002C" w:rsidRDefault="00266EC3" w:rsidP="00266EC3">
      <w:pPr>
        <w:pStyle w:val="KUsmlouva-2rove"/>
        <w:numPr>
          <w:ilvl w:val="2"/>
          <w:numId w:val="13"/>
        </w:numPr>
        <w:tabs>
          <w:tab w:val="left" w:pos="708"/>
        </w:tabs>
        <w:contextualSpacing/>
      </w:pPr>
      <w:r w:rsidRPr="0085002C">
        <w:t xml:space="preserve">harmonogram začíná termínem zahájení doby plnění (předání a převzetí staveniště) </w:t>
      </w:r>
      <w:r w:rsidRPr="0085002C">
        <w:br/>
        <w:t>a končí termínem předání a převzetí díla včetně lhůty pro vyklizení staveniště,</w:t>
      </w:r>
    </w:p>
    <w:p w14:paraId="2B59BD23" w14:textId="77777777" w:rsidR="00266EC3" w:rsidRPr="0085002C" w:rsidRDefault="00266EC3" w:rsidP="00266EC3">
      <w:pPr>
        <w:pStyle w:val="KUsmlouva-2rove"/>
        <w:numPr>
          <w:ilvl w:val="2"/>
          <w:numId w:val="13"/>
        </w:numPr>
        <w:tabs>
          <w:tab w:val="left" w:pos="708"/>
        </w:tabs>
        <w:contextualSpacing/>
      </w:pPr>
      <w:r w:rsidRPr="0085002C">
        <w:t>harmonogram bude také členěn v návaznosti na funkční celky</w:t>
      </w:r>
      <w:r w:rsidR="00CC55B5" w:rsidRPr="0085002C">
        <w:t>,</w:t>
      </w:r>
      <w:r w:rsidRPr="0085002C">
        <w:t xml:space="preserve"> </w:t>
      </w:r>
    </w:p>
    <w:p w14:paraId="2CB99F8A" w14:textId="77777777" w:rsidR="00266EC3" w:rsidRPr="0085002C" w:rsidRDefault="00266EC3" w:rsidP="00266EC3">
      <w:pPr>
        <w:pStyle w:val="KUsmlouva-2rove"/>
        <w:numPr>
          <w:ilvl w:val="2"/>
          <w:numId w:val="13"/>
        </w:numPr>
        <w:tabs>
          <w:tab w:val="left" w:pos="708"/>
        </w:tabs>
        <w:contextualSpacing/>
      </w:pPr>
      <w:r w:rsidRPr="0085002C">
        <w:t>zhotovitel je povinen harmonogram stavby průběžně aktualizovat a o jeho plnění pravidelně informovat účastníky KD s tím, že termín dokončení a předání díla je pro zhotovitele závazný.</w:t>
      </w:r>
    </w:p>
    <w:p w14:paraId="682A3E9B" w14:textId="6791FC6B" w:rsidR="00665D66" w:rsidRPr="00F164A0" w:rsidRDefault="006F5194" w:rsidP="005A6271">
      <w:pPr>
        <w:pStyle w:val="Default"/>
        <w:numPr>
          <w:ilvl w:val="1"/>
          <w:numId w:val="13"/>
        </w:numPr>
        <w:spacing w:after="120"/>
        <w:ind w:left="567"/>
        <w:jc w:val="both"/>
        <w:rPr>
          <w:rFonts w:ascii="Arial" w:hAnsi="Arial" w:cs="Arial"/>
          <w:b/>
          <w:color w:val="auto"/>
          <w:sz w:val="20"/>
          <w:szCs w:val="20"/>
        </w:rPr>
      </w:pPr>
      <w:r w:rsidRPr="003248EE">
        <w:rPr>
          <w:rFonts w:ascii="Arial" w:hAnsi="Arial" w:cs="Arial"/>
          <w:b/>
          <w:color w:val="auto"/>
          <w:sz w:val="20"/>
          <w:szCs w:val="20"/>
        </w:rPr>
        <w:t>Místem plnění</w:t>
      </w:r>
      <w:r w:rsidRPr="00F164A0">
        <w:rPr>
          <w:rFonts w:ascii="Arial" w:hAnsi="Arial" w:cs="Arial"/>
          <w:b/>
          <w:color w:val="auto"/>
          <w:sz w:val="20"/>
          <w:szCs w:val="20"/>
        </w:rPr>
        <w:t xml:space="preserve"> </w:t>
      </w:r>
      <w:r w:rsidR="005A6271" w:rsidRPr="00F164A0">
        <w:rPr>
          <w:rFonts w:ascii="Arial" w:hAnsi="Arial" w:cs="Arial"/>
          <w:b/>
          <w:color w:val="auto"/>
          <w:sz w:val="20"/>
          <w:szCs w:val="20"/>
        </w:rPr>
        <w:t xml:space="preserve">je </w:t>
      </w:r>
      <w:r w:rsidR="0085002C" w:rsidRPr="00F164A0">
        <w:rPr>
          <w:rFonts w:ascii="Arial" w:hAnsi="Arial" w:cs="Arial"/>
          <w:b/>
          <w:bCs/>
          <w:color w:val="auto"/>
          <w:sz w:val="20"/>
          <w:szCs w:val="20"/>
        </w:rPr>
        <w:t>dům č. p. 33, Velké náměstí, Kroměříž</w:t>
      </w:r>
      <w:r w:rsidR="0085002C" w:rsidRPr="00F164A0">
        <w:rPr>
          <w:rFonts w:ascii="Arial" w:hAnsi="Arial" w:cs="Arial"/>
          <w:b/>
          <w:color w:val="auto"/>
          <w:sz w:val="20"/>
          <w:szCs w:val="20"/>
        </w:rPr>
        <w:t>.</w:t>
      </w:r>
      <w:r w:rsidR="003121CC" w:rsidRPr="00F164A0">
        <w:rPr>
          <w:rFonts w:ascii="Arial" w:hAnsi="Arial" w:cs="Arial"/>
          <w:b/>
          <w:color w:val="auto"/>
          <w:sz w:val="20"/>
          <w:szCs w:val="20"/>
        </w:rPr>
        <w:t xml:space="preserve"> </w:t>
      </w:r>
    </w:p>
    <w:p w14:paraId="37B0B978" w14:textId="77777777" w:rsidR="006F5194" w:rsidRPr="0085002C" w:rsidRDefault="006F5194" w:rsidP="001C2664">
      <w:pPr>
        <w:pStyle w:val="KUsmlouva-1rove"/>
        <w:numPr>
          <w:ilvl w:val="0"/>
          <w:numId w:val="13"/>
        </w:numPr>
        <w:spacing w:before="120" w:after="0"/>
        <w:ind w:left="567" w:hanging="567"/>
        <w:jc w:val="left"/>
        <w:rPr>
          <w:rFonts w:cs="Arial"/>
          <w:sz w:val="28"/>
        </w:rPr>
      </w:pPr>
      <w:r w:rsidRPr="0085002C">
        <w:rPr>
          <w:rFonts w:cs="Arial"/>
          <w:sz w:val="28"/>
        </w:rPr>
        <w:t>CENA DÍLA</w:t>
      </w:r>
    </w:p>
    <w:p w14:paraId="11C7FF6C" w14:textId="0F1CD326" w:rsidR="006F5194" w:rsidRPr="0085002C" w:rsidRDefault="006F5194" w:rsidP="001C2664">
      <w:pPr>
        <w:pStyle w:val="KUsmlouva-2rove"/>
        <w:numPr>
          <w:ilvl w:val="1"/>
          <w:numId w:val="13"/>
        </w:numPr>
        <w:spacing w:after="0"/>
        <w:ind w:left="567" w:hanging="567"/>
        <w:contextualSpacing/>
      </w:pPr>
      <w:bookmarkStart w:id="7" w:name="_Ref58928154"/>
      <w:r w:rsidRPr="0085002C">
        <w:t xml:space="preserve">Cena díla zahrnuje veškeré náklady potřebné ke zhotovení díla v rozsahu dle čl. </w:t>
      </w:r>
      <w:r w:rsidR="005C733B" w:rsidRPr="0085002C">
        <w:t>3</w:t>
      </w:r>
      <w:r w:rsidRPr="0085002C">
        <w:t xml:space="preserve"> a v ostatních ustanoveních této smlouvy. Sjednaná cena obsahuje i předpokládané náklady vzniklé vývojem cen, a to až do termínu protokolárního předání a převzetí řádně dokončeného díla dle této smlouvy.</w:t>
      </w:r>
      <w:bookmarkEnd w:id="7"/>
    </w:p>
    <w:p w14:paraId="409E8902" w14:textId="6F8E1736" w:rsidR="006F5194" w:rsidRPr="00F449DC" w:rsidRDefault="00791C1B" w:rsidP="00791C1B">
      <w:pPr>
        <w:pStyle w:val="KUsmlouva-2rove"/>
        <w:numPr>
          <w:ilvl w:val="1"/>
          <w:numId w:val="13"/>
        </w:numPr>
        <w:ind w:left="567" w:hanging="567"/>
        <w:contextualSpacing/>
        <w:rPr>
          <w:b/>
        </w:rPr>
      </w:pPr>
      <w:bookmarkStart w:id="8" w:name="_Ref319912246"/>
      <w:r w:rsidRPr="00791C1B">
        <w:t>Smluvní strany se v souladu se zákonem č. 526/1990 Sb., o cenách, ve znění pozdějších předpisů, dohodly na ceně za řádně zhotovené a bezvadné dílo v rozsahu dle čl. 3 této smlouvy. Cena díla je tvořena součtem ceny dle položkového rozpočtu uznatelných nákladů a ceny dle položkového rozpočtu neuznatelných nákladů, a činí</w:t>
      </w:r>
      <w:r w:rsidR="006F5194" w:rsidRPr="0085002C">
        <w:t>:</w:t>
      </w:r>
      <w:bookmarkEnd w:id="8"/>
    </w:p>
    <w:p w14:paraId="21A768EE" w14:textId="1B00337A" w:rsidR="00F449DC" w:rsidRPr="009B0575" w:rsidRDefault="00791C1B" w:rsidP="00791C1B">
      <w:pPr>
        <w:pStyle w:val="KUsmlouva-2rove"/>
        <w:numPr>
          <w:ilvl w:val="0"/>
          <w:numId w:val="32"/>
        </w:numPr>
        <w:spacing w:after="0"/>
        <w:ind w:left="1077" w:hanging="357"/>
        <w:rPr>
          <w:b/>
        </w:rPr>
      </w:pPr>
      <w:r w:rsidRPr="009B0575">
        <w:t>Cena dle položkového rozpočtu neuznatelných nákladů:</w:t>
      </w:r>
    </w:p>
    <w:p w14:paraId="1CFAE31A" w14:textId="77777777" w:rsidR="006F5194" w:rsidRPr="009B0575" w:rsidRDefault="006F5194" w:rsidP="00654D89">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(bez DPH)</w:t>
      </w:r>
    </w:p>
    <w:p w14:paraId="5FE719F6" w14:textId="77777777" w:rsidR="006F5194" w:rsidRPr="009B0575" w:rsidRDefault="006F5194" w:rsidP="00654D89">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(slovy: ………………………………………………. korun českých)</w:t>
      </w:r>
    </w:p>
    <w:p w14:paraId="3FDBD114" w14:textId="77777777" w:rsidR="00E172EB" w:rsidRPr="009B0575" w:rsidRDefault="00E172EB" w:rsidP="00654D89">
      <w:pPr>
        <w:spacing w:before="120"/>
        <w:ind w:left="1418"/>
        <w:contextualSpacing/>
        <w:rPr>
          <w:rStyle w:val="KUTun"/>
          <w:rFonts w:ascii="Arial" w:hAnsi="Arial" w:cs="Arial"/>
          <w:b w:val="0"/>
          <w:highlight w:val="yellow"/>
        </w:rPr>
      </w:pPr>
    </w:p>
    <w:p w14:paraId="6EF0B684" w14:textId="77777777" w:rsidR="00A63481" w:rsidRPr="009B0575" w:rsidRDefault="00A63481" w:rsidP="00654D89">
      <w:pPr>
        <w:spacing w:before="120"/>
        <w:ind w:left="1418"/>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DPH 21 %</w:t>
      </w:r>
    </w:p>
    <w:p w14:paraId="2396E662" w14:textId="77777777" w:rsidR="00E172EB" w:rsidRPr="009B0575" w:rsidRDefault="00E172EB" w:rsidP="00654D89">
      <w:pPr>
        <w:spacing w:before="120"/>
        <w:ind w:left="709" w:firstLine="709"/>
        <w:contextualSpacing/>
        <w:rPr>
          <w:rStyle w:val="KUTun"/>
          <w:rFonts w:ascii="Arial" w:hAnsi="Arial" w:cs="Arial"/>
          <w:highlight w:val="yellow"/>
        </w:rPr>
      </w:pPr>
    </w:p>
    <w:p w14:paraId="6F10FDF6" w14:textId="77777777" w:rsidR="006F5194" w:rsidRPr="009B0575" w:rsidRDefault="006F5194" w:rsidP="00654D89">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lastRenderedPageBreak/>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(včetně DPH)</w:t>
      </w:r>
    </w:p>
    <w:p w14:paraId="79EBC7B1" w14:textId="3B90E70A" w:rsidR="006F5194" w:rsidRPr="009B0575" w:rsidRDefault="006F5194" w:rsidP="00654D89">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(slovy: ………………………………………………………………. korun českých)</w:t>
      </w:r>
    </w:p>
    <w:p w14:paraId="1829F024" w14:textId="77777777" w:rsidR="00791C1B" w:rsidRPr="009B0575" w:rsidRDefault="00791C1B" w:rsidP="009B0575">
      <w:pPr>
        <w:spacing w:before="120"/>
        <w:contextualSpacing/>
        <w:rPr>
          <w:rStyle w:val="KUTun"/>
          <w:rFonts w:ascii="Arial" w:hAnsi="Arial" w:cs="Arial"/>
          <w:highlight w:val="yellow"/>
        </w:rPr>
      </w:pPr>
    </w:p>
    <w:p w14:paraId="44B2CA38" w14:textId="75F27921" w:rsidR="00F449DC" w:rsidRPr="009B0575" w:rsidRDefault="00791C1B" w:rsidP="00F449DC">
      <w:pPr>
        <w:pStyle w:val="Odstavecseseznamem"/>
        <w:numPr>
          <w:ilvl w:val="0"/>
          <w:numId w:val="32"/>
        </w:numPr>
        <w:spacing w:before="120"/>
        <w:contextualSpacing/>
        <w:rPr>
          <w:rStyle w:val="KUTun"/>
          <w:rFonts w:ascii="Arial" w:hAnsi="Arial" w:cs="Arial"/>
        </w:rPr>
      </w:pPr>
      <w:r w:rsidRPr="009B0575">
        <w:rPr>
          <w:rStyle w:val="KUTun"/>
          <w:rFonts w:ascii="Arial" w:hAnsi="Arial" w:cs="Arial"/>
        </w:rPr>
        <w:t>Cena dle položkového rozpočtu uznatelných nákladů:</w:t>
      </w:r>
    </w:p>
    <w:p w14:paraId="0F32C023" w14:textId="77777777" w:rsidR="00F449DC" w:rsidRPr="009B0575" w:rsidRDefault="00F449DC" w:rsidP="00F449DC">
      <w:pPr>
        <w:spacing w:before="120"/>
        <w:ind w:left="709" w:firstLine="709"/>
        <w:contextualSpacing/>
        <w:rPr>
          <w:rStyle w:val="KUTun"/>
          <w:rFonts w:ascii="Arial" w:hAnsi="Arial" w:cs="Arial"/>
          <w:highlight w:val="yellow"/>
        </w:rPr>
      </w:pPr>
    </w:p>
    <w:p w14:paraId="5C5061FB" w14:textId="631DF451"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(bez DPH)</w:t>
      </w:r>
    </w:p>
    <w:p w14:paraId="12CBD4D8" w14:textId="77777777"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(slovy: ………………………………………………. korun českých)</w:t>
      </w:r>
    </w:p>
    <w:p w14:paraId="30B12335" w14:textId="77777777" w:rsidR="00F449DC" w:rsidRPr="009B0575" w:rsidRDefault="00F449DC" w:rsidP="00F449DC">
      <w:pPr>
        <w:spacing w:before="120"/>
        <w:ind w:left="1418"/>
        <w:contextualSpacing/>
        <w:rPr>
          <w:rStyle w:val="KUTun"/>
          <w:rFonts w:ascii="Arial" w:hAnsi="Arial" w:cs="Arial"/>
          <w:b w:val="0"/>
          <w:highlight w:val="yellow"/>
        </w:rPr>
      </w:pPr>
    </w:p>
    <w:p w14:paraId="16A07FB3" w14:textId="77777777" w:rsidR="00F449DC" w:rsidRPr="009B0575" w:rsidRDefault="00F449DC" w:rsidP="00F449DC">
      <w:pPr>
        <w:spacing w:before="120"/>
        <w:ind w:left="1418"/>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DPH 21 %</w:t>
      </w:r>
    </w:p>
    <w:p w14:paraId="264FA888" w14:textId="77777777" w:rsidR="00F449DC" w:rsidRPr="009B0575" w:rsidRDefault="00F449DC" w:rsidP="00F449DC">
      <w:pPr>
        <w:spacing w:before="120"/>
        <w:ind w:left="709" w:firstLine="709"/>
        <w:contextualSpacing/>
        <w:rPr>
          <w:rStyle w:val="KUTun"/>
          <w:rFonts w:ascii="Arial" w:hAnsi="Arial" w:cs="Arial"/>
          <w:highlight w:val="yellow"/>
        </w:rPr>
      </w:pPr>
    </w:p>
    <w:p w14:paraId="59012D37" w14:textId="77777777"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(včetně DPH)</w:t>
      </w:r>
    </w:p>
    <w:p w14:paraId="1D307F95" w14:textId="77777777"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(slovy: ………………………………………………………………. korun českých)</w:t>
      </w:r>
    </w:p>
    <w:p w14:paraId="2E217B66" w14:textId="27D2AA7E" w:rsidR="00F449DC" w:rsidRPr="009B0575" w:rsidRDefault="00F449DC" w:rsidP="00791C1B">
      <w:pPr>
        <w:spacing w:before="120"/>
        <w:contextualSpacing/>
        <w:rPr>
          <w:rStyle w:val="KUTun"/>
          <w:rFonts w:ascii="Arial" w:hAnsi="Arial" w:cs="Arial"/>
          <w:highlight w:val="yellow"/>
        </w:rPr>
      </w:pPr>
      <w:r w:rsidRPr="009B0575">
        <w:rPr>
          <w:rStyle w:val="KUTun"/>
          <w:rFonts w:ascii="Arial" w:hAnsi="Arial" w:cs="Arial"/>
          <w:highlight w:val="yellow"/>
        </w:rPr>
        <w:t xml:space="preserve"> </w:t>
      </w:r>
    </w:p>
    <w:p w14:paraId="1DC27536" w14:textId="7FF0F324" w:rsidR="00F449DC" w:rsidRPr="009B0575" w:rsidRDefault="00791C1B" w:rsidP="00791C1B">
      <w:pPr>
        <w:pStyle w:val="Odstavecseseznamem"/>
        <w:numPr>
          <w:ilvl w:val="0"/>
          <w:numId w:val="32"/>
        </w:numPr>
        <w:spacing w:before="120"/>
        <w:contextualSpacing/>
        <w:rPr>
          <w:rStyle w:val="KUTun"/>
          <w:rFonts w:ascii="Arial" w:hAnsi="Arial" w:cs="Arial"/>
        </w:rPr>
      </w:pPr>
      <w:r w:rsidRPr="009B0575">
        <w:rPr>
          <w:rStyle w:val="KUTun"/>
          <w:rFonts w:ascii="Arial" w:hAnsi="Arial" w:cs="Arial"/>
        </w:rPr>
        <w:t>Celková cena díla (součet cen dle písm. a) a b)):</w:t>
      </w:r>
    </w:p>
    <w:p w14:paraId="0B7F043D" w14:textId="77777777"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(bez DPH)</w:t>
      </w:r>
    </w:p>
    <w:p w14:paraId="22D261BE" w14:textId="77777777"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(slovy: ………………………………………………. korun českých)</w:t>
      </w:r>
    </w:p>
    <w:p w14:paraId="7BFC77BB" w14:textId="77777777" w:rsidR="00F449DC" w:rsidRPr="009B0575" w:rsidRDefault="00F449DC" w:rsidP="00F449DC">
      <w:pPr>
        <w:spacing w:before="120"/>
        <w:ind w:left="1418"/>
        <w:contextualSpacing/>
        <w:rPr>
          <w:rStyle w:val="KUTun"/>
          <w:rFonts w:ascii="Arial" w:hAnsi="Arial" w:cs="Arial"/>
          <w:b w:val="0"/>
          <w:highlight w:val="yellow"/>
        </w:rPr>
      </w:pPr>
    </w:p>
    <w:p w14:paraId="1F8A4C9A" w14:textId="77777777" w:rsidR="00F449DC" w:rsidRPr="009B0575" w:rsidRDefault="00F449DC" w:rsidP="00F449DC">
      <w:pPr>
        <w:spacing w:before="120"/>
        <w:ind w:left="1418"/>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DPH 21 %</w:t>
      </w:r>
    </w:p>
    <w:p w14:paraId="17A9799A" w14:textId="77777777" w:rsidR="00F449DC" w:rsidRPr="009B0575" w:rsidRDefault="00F449DC" w:rsidP="00F449DC">
      <w:pPr>
        <w:spacing w:before="120"/>
        <w:ind w:left="709" w:firstLine="709"/>
        <w:contextualSpacing/>
        <w:rPr>
          <w:rStyle w:val="KUTun"/>
          <w:rFonts w:ascii="Arial" w:hAnsi="Arial" w:cs="Arial"/>
          <w:highlight w:val="yellow"/>
        </w:rPr>
      </w:pPr>
    </w:p>
    <w:p w14:paraId="5BAAD1A0" w14:textId="77777777" w:rsidR="00F449DC" w:rsidRPr="009B0575" w:rsidRDefault="00F449DC" w:rsidP="00F449DC">
      <w:pPr>
        <w:spacing w:before="120"/>
        <w:ind w:left="709" w:firstLine="709"/>
        <w:contextualSpacing/>
        <w:rPr>
          <w:rStyle w:val="KUTun"/>
          <w:rFonts w:ascii="Arial" w:hAnsi="Arial" w:cs="Arial"/>
          <w:highlight w:val="yellow"/>
        </w:rPr>
      </w:pPr>
      <w:r w:rsidRPr="009B0575">
        <w:rPr>
          <w:rStyle w:val="KUTun"/>
          <w:rFonts w:ascii="Arial" w:hAnsi="Arial" w:cs="Arial"/>
          <w:highlight w:val="yellow"/>
        </w:rPr>
        <w:t>………………………………………………</w:t>
      </w:r>
      <w:proofErr w:type="gramStart"/>
      <w:r w:rsidRPr="009B0575">
        <w:rPr>
          <w:rStyle w:val="KUTun"/>
          <w:rFonts w:ascii="Arial" w:hAnsi="Arial" w:cs="Arial"/>
          <w:highlight w:val="yellow"/>
        </w:rPr>
        <w:t>…,-</w:t>
      </w:r>
      <w:proofErr w:type="gramEnd"/>
      <w:r w:rsidRPr="009B0575">
        <w:rPr>
          <w:rStyle w:val="KUTun"/>
          <w:rFonts w:ascii="Arial" w:hAnsi="Arial" w:cs="Arial"/>
          <w:highlight w:val="yellow"/>
        </w:rPr>
        <w:t xml:space="preserve"> Kč (včetně DPH)</w:t>
      </w:r>
    </w:p>
    <w:p w14:paraId="703150AB" w14:textId="2EF0AE14" w:rsidR="00791C1B" w:rsidRPr="009B0575" w:rsidRDefault="00F449DC" w:rsidP="00791C1B">
      <w:pPr>
        <w:spacing w:before="120" w:after="160"/>
        <w:ind w:left="709" w:firstLine="709"/>
        <w:contextualSpacing/>
        <w:rPr>
          <w:rStyle w:val="KUTun"/>
          <w:rFonts w:ascii="Arial" w:hAnsi="Arial" w:cs="Arial"/>
          <w:highlight w:val="yellow"/>
        </w:rPr>
      </w:pPr>
      <w:r w:rsidRPr="009B0575">
        <w:rPr>
          <w:rStyle w:val="KUTun"/>
          <w:rFonts w:ascii="Arial" w:hAnsi="Arial" w:cs="Arial"/>
          <w:highlight w:val="yellow"/>
        </w:rPr>
        <w:t>(slovy: ………………………………………………………………. korun českých)</w:t>
      </w:r>
    </w:p>
    <w:p w14:paraId="30DCB65E" w14:textId="77777777" w:rsidR="00791C1B" w:rsidRDefault="00791C1B" w:rsidP="00791C1B">
      <w:pPr>
        <w:pStyle w:val="KUsmlouva-2rove"/>
        <w:numPr>
          <w:ilvl w:val="1"/>
          <w:numId w:val="13"/>
        </w:numPr>
        <w:ind w:left="567" w:hanging="567"/>
        <w:contextualSpacing/>
      </w:pPr>
      <w:r>
        <w:t>Cena díla je stanovena zhotovitelem na základě dvou samostatných položkových rozpočtů, a to:</w:t>
      </w:r>
    </w:p>
    <w:p w14:paraId="30640FAE" w14:textId="3EBE9812" w:rsidR="00791C1B" w:rsidRDefault="00791C1B" w:rsidP="00791C1B">
      <w:pPr>
        <w:pStyle w:val="KUsmlouva-2rove"/>
        <w:numPr>
          <w:ilvl w:val="0"/>
          <w:numId w:val="33"/>
        </w:numPr>
        <w:contextualSpacing/>
      </w:pPr>
      <w:r>
        <w:t>položkového rozpočtu uznatelných nákladů, a</w:t>
      </w:r>
    </w:p>
    <w:p w14:paraId="09BA5F28" w14:textId="77777777" w:rsidR="00791C1B" w:rsidRDefault="00791C1B" w:rsidP="00791C1B">
      <w:pPr>
        <w:pStyle w:val="KUsmlouva-2rove"/>
        <w:numPr>
          <w:ilvl w:val="0"/>
          <w:numId w:val="33"/>
        </w:numPr>
        <w:contextualSpacing/>
      </w:pPr>
      <w:r>
        <w:t>položkového rozpočtu neuznatelných nákladů,</w:t>
      </w:r>
    </w:p>
    <w:p w14:paraId="4DE125F2" w14:textId="0C16007C" w:rsidR="00791C1B" w:rsidRDefault="00791C1B" w:rsidP="00791C1B">
      <w:pPr>
        <w:pStyle w:val="KUsmlouva-2rove"/>
        <w:numPr>
          <w:ilvl w:val="0"/>
          <w:numId w:val="0"/>
        </w:numPr>
        <w:spacing w:before="60"/>
        <w:ind w:left="567"/>
      </w:pPr>
      <w:r>
        <w:t>které byly předloženy v rámci nabídky zhotovitele a tvoří její nedílnou součást. Každý z uvedených položkových rozpočtů je zpracován jako samostatný elektronický soubor.</w:t>
      </w:r>
    </w:p>
    <w:p w14:paraId="18A133B0" w14:textId="12833DB4" w:rsidR="006F5194" w:rsidRPr="00167C3C" w:rsidRDefault="00791C1B" w:rsidP="00791C1B">
      <w:pPr>
        <w:pStyle w:val="KUsmlouva-2rove"/>
        <w:numPr>
          <w:ilvl w:val="0"/>
          <w:numId w:val="0"/>
        </w:numPr>
        <w:ind w:left="567"/>
        <w:contextualSpacing/>
      </w:pPr>
      <w:r>
        <w:t>Zjištěné odchylky, vynechání, opomenutí, chyby či jiné nedostatky položkových rozpočtů, které jsou přičitatelné zhotoviteli, nemají vliv na sjednanou cenu díla, její členění na uznatelné a neuznatelné náklady, rozsah díla ani na ostatní ujednání této smlouvy</w:t>
      </w:r>
      <w:r w:rsidR="006F5194" w:rsidRPr="00167C3C">
        <w:t xml:space="preserve">. </w:t>
      </w:r>
    </w:p>
    <w:p w14:paraId="7B489324" w14:textId="77777777" w:rsidR="006309DD" w:rsidRPr="00167C3C" w:rsidRDefault="006F5194" w:rsidP="001C2664">
      <w:pPr>
        <w:pStyle w:val="KUsmlouva-2rove"/>
        <w:numPr>
          <w:ilvl w:val="1"/>
          <w:numId w:val="13"/>
        </w:numPr>
        <w:spacing w:after="0"/>
        <w:ind w:left="567" w:hanging="567"/>
        <w:contextualSpacing/>
      </w:pPr>
      <w:r w:rsidRPr="00167C3C">
        <w:t xml:space="preserve">Příslušná sazba daně z přidané hodnoty (DPH) bude účtována dle platných předpisů ČR v době zdanitelného plnění. Za správnost stanovení příslušné sazby daně z přidané hodnoty nese veškerou odpovědnost zhotovitel. </w:t>
      </w:r>
    </w:p>
    <w:p w14:paraId="2A41D2BA" w14:textId="77777777" w:rsidR="006F5194" w:rsidRPr="00167C3C" w:rsidRDefault="006F5194" w:rsidP="001C2664">
      <w:pPr>
        <w:pStyle w:val="KUsmlouva-2rove"/>
        <w:numPr>
          <w:ilvl w:val="1"/>
          <w:numId w:val="13"/>
        </w:numPr>
        <w:spacing w:after="0"/>
        <w:ind w:left="567" w:hanging="567"/>
        <w:contextualSpacing/>
      </w:pPr>
      <w:r w:rsidRPr="00167C3C">
        <w:t>Cena díla může být změněna jen dodatkem smlouvy z níže uvedených důvodů:</w:t>
      </w:r>
    </w:p>
    <w:p w14:paraId="3A3DECC8" w14:textId="77777777" w:rsidR="006F5194" w:rsidRPr="00167C3C" w:rsidRDefault="006F5194" w:rsidP="001C2664">
      <w:pPr>
        <w:pStyle w:val="KUsmlouva-odrkyk2rovni"/>
        <w:numPr>
          <w:ilvl w:val="0"/>
          <w:numId w:val="10"/>
        </w:numPr>
        <w:spacing w:before="120"/>
        <w:contextualSpacing/>
      </w:pPr>
      <w:r w:rsidRPr="00167C3C">
        <w:t>před nebo v průběhu realizace díla dojde ke změnám daňových předpisů majících vliv na cenu díla; v takovém případě bude cena upravena dle sazeb daně z přidané hodnoty platných ke dni zdanitelného plnění,</w:t>
      </w:r>
    </w:p>
    <w:p w14:paraId="74B18BDF" w14:textId="77777777" w:rsidR="006F5194" w:rsidRPr="00167C3C" w:rsidRDefault="006F5194" w:rsidP="001C2664">
      <w:pPr>
        <w:pStyle w:val="KUsmlouva-odrkyk2rovni"/>
        <w:numPr>
          <w:ilvl w:val="0"/>
          <w:numId w:val="10"/>
        </w:numPr>
        <w:spacing w:before="120"/>
        <w:contextualSpacing/>
        <w:rPr>
          <w:b/>
        </w:rPr>
      </w:pPr>
      <w:r w:rsidRPr="00167C3C">
        <w:t xml:space="preserve">v případě změny v předmětu a rozsahu díla oproti </w:t>
      </w:r>
      <w:r w:rsidRPr="00167C3C">
        <w:rPr>
          <w:b/>
        </w:rPr>
        <w:t>zadávací dokumentaci, požadované objednatelem</w:t>
      </w:r>
      <w:r w:rsidR="00E172EB" w:rsidRPr="00167C3C">
        <w:rPr>
          <w:b/>
        </w:rPr>
        <w:t>,</w:t>
      </w:r>
    </w:p>
    <w:p w14:paraId="5A4FD455" w14:textId="77777777" w:rsidR="00502B0A" w:rsidRPr="00167C3C" w:rsidRDefault="006F5194" w:rsidP="00A46DB9">
      <w:pPr>
        <w:pStyle w:val="KUsmlouva-2rove"/>
        <w:numPr>
          <w:ilvl w:val="1"/>
          <w:numId w:val="13"/>
        </w:numPr>
        <w:spacing w:after="300"/>
        <w:ind w:left="567" w:hanging="567"/>
        <w:contextualSpacing/>
      </w:pPr>
      <w:r w:rsidRPr="00167C3C">
        <w:t>Zhotoviteli vzniká právo na zvýšení sjednané ceny teprve v případě, že změna bude schválena smluvními stranami formou uzavření dodatku ke smlouvě. Bez platného a účinného dodatku ke</w:t>
      </w:r>
      <w:r w:rsidR="00422F42" w:rsidRPr="00167C3C">
        <w:t> </w:t>
      </w:r>
      <w:r w:rsidRPr="00167C3C">
        <w:t>smlouvě o dílo nemá zhotovitel právo na úhradu ceny za dodatečné stavební práce, dodávky a služby.</w:t>
      </w:r>
    </w:p>
    <w:p w14:paraId="4391B77E" w14:textId="77777777" w:rsidR="006F5194" w:rsidRPr="00167C3C" w:rsidRDefault="006F5194" w:rsidP="001C2664">
      <w:pPr>
        <w:pStyle w:val="KUsmlouva-1rove"/>
        <w:numPr>
          <w:ilvl w:val="0"/>
          <w:numId w:val="13"/>
        </w:numPr>
        <w:spacing w:before="120" w:after="0"/>
        <w:ind w:left="567" w:hanging="567"/>
        <w:jc w:val="left"/>
        <w:rPr>
          <w:rFonts w:cs="Arial"/>
          <w:sz w:val="28"/>
        </w:rPr>
      </w:pPr>
      <w:r w:rsidRPr="00167C3C">
        <w:rPr>
          <w:rFonts w:cs="Arial"/>
          <w:sz w:val="28"/>
        </w:rPr>
        <w:t>PLATEBNÍ PODMÍNKY</w:t>
      </w:r>
    </w:p>
    <w:p w14:paraId="483924DB" w14:textId="77777777" w:rsidR="006F5194" w:rsidRPr="00167C3C" w:rsidRDefault="006F5194" w:rsidP="00E172EB">
      <w:pPr>
        <w:pStyle w:val="KUsmlouva-2rove"/>
        <w:numPr>
          <w:ilvl w:val="1"/>
          <w:numId w:val="13"/>
        </w:numPr>
        <w:spacing w:after="0"/>
        <w:ind w:left="567" w:hanging="567"/>
        <w:contextualSpacing/>
      </w:pPr>
      <w:r w:rsidRPr="00167C3C">
        <w:t>Objednatel neposkytuje zhotoviteli zálohy.</w:t>
      </w:r>
    </w:p>
    <w:p w14:paraId="5347B55B" w14:textId="77777777" w:rsidR="006309DD" w:rsidRPr="00167C3C" w:rsidRDefault="006F5194" w:rsidP="00E172EB">
      <w:pPr>
        <w:pStyle w:val="KUsmlouva-2rove"/>
        <w:numPr>
          <w:ilvl w:val="1"/>
          <w:numId w:val="13"/>
        </w:numPr>
        <w:spacing w:after="0"/>
        <w:ind w:left="567" w:hanging="567"/>
        <w:contextualSpacing/>
      </w:pPr>
      <w:r w:rsidRPr="00167C3C">
        <w:t>Faktur</w:t>
      </w:r>
      <w:r w:rsidR="007B6909" w:rsidRPr="00167C3C">
        <w:t>y</w:t>
      </w:r>
      <w:r w:rsidRPr="00167C3C">
        <w:t xml:space="preserve"> bud</w:t>
      </w:r>
      <w:r w:rsidR="003872E5" w:rsidRPr="00167C3C">
        <w:t xml:space="preserve">ou </w:t>
      </w:r>
      <w:r w:rsidRPr="00167C3C">
        <w:t>vystav</w:t>
      </w:r>
      <w:r w:rsidR="003872E5" w:rsidRPr="00167C3C">
        <w:t>ovány</w:t>
      </w:r>
      <w:r w:rsidRPr="00167C3C">
        <w:t xml:space="preserve"> </w:t>
      </w:r>
      <w:r w:rsidR="003872E5" w:rsidRPr="00167C3C">
        <w:t>zpravidla měsíčně</w:t>
      </w:r>
      <w:r w:rsidRPr="00167C3C">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pro ocenění dokončených částí díla. Součástí faktury bude rovněž fotodokumentace provedených prací. </w:t>
      </w:r>
    </w:p>
    <w:p w14:paraId="01054F0F" w14:textId="77777777" w:rsidR="006F5194" w:rsidRPr="00167C3C" w:rsidRDefault="006F5194" w:rsidP="001C2664">
      <w:pPr>
        <w:pStyle w:val="KUsmlouva-2rove"/>
        <w:numPr>
          <w:ilvl w:val="1"/>
          <w:numId w:val="13"/>
        </w:numPr>
        <w:spacing w:after="0"/>
        <w:ind w:left="567" w:hanging="567"/>
        <w:contextualSpacing/>
        <w:rPr>
          <w:szCs w:val="22"/>
        </w:rPr>
      </w:pPr>
      <w:r w:rsidRPr="00167C3C">
        <w:rPr>
          <w:szCs w:val="22"/>
        </w:rPr>
        <w:t>Datem zdanitelného plnění je poslední den příslušného měsíce.</w:t>
      </w:r>
    </w:p>
    <w:p w14:paraId="43B6B49C" w14:textId="13B65503" w:rsidR="001267CC" w:rsidRDefault="006F5194" w:rsidP="001C2664">
      <w:pPr>
        <w:pStyle w:val="KUsmlouva-2rove"/>
        <w:numPr>
          <w:ilvl w:val="1"/>
          <w:numId w:val="13"/>
        </w:numPr>
        <w:spacing w:after="0"/>
        <w:ind w:left="567" w:hanging="567"/>
        <w:contextualSpacing/>
      </w:pPr>
      <w:r w:rsidRPr="00167C3C">
        <w:t>Faktura musí mít náležitosti daňového dokladu podle zákona o DPH.</w:t>
      </w:r>
    </w:p>
    <w:p w14:paraId="54E818CC" w14:textId="58E8B9C6" w:rsidR="00167C3C" w:rsidRPr="00167C3C" w:rsidRDefault="00167C3C" w:rsidP="001C2664">
      <w:pPr>
        <w:pStyle w:val="KUsmlouva-2rove"/>
        <w:numPr>
          <w:ilvl w:val="1"/>
          <w:numId w:val="13"/>
        </w:numPr>
        <w:spacing w:after="0"/>
        <w:ind w:left="567" w:hanging="567"/>
        <w:contextualSpacing/>
        <w:rPr>
          <w:b/>
        </w:rPr>
      </w:pPr>
      <w:r w:rsidRPr="00167C3C">
        <w:rPr>
          <w:b/>
        </w:rPr>
        <w:lastRenderedPageBreak/>
        <w:t>Faktury budou rozděleny na uznatelné a neuznatelné náklady stavebních prací</w:t>
      </w:r>
      <w:r w:rsidR="00061AFD">
        <w:rPr>
          <w:b/>
        </w:rPr>
        <w:t>.</w:t>
      </w:r>
      <w:r w:rsidRPr="00167C3C">
        <w:rPr>
          <w:b/>
        </w:rPr>
        <w:t xml:space="preserve"> Akce podléhá dotačnímu Programu regenerace městských památkových rezervací a městských památkových zón na rok 2026.</w:t>
      </w:r>
    </w:p>
    <w:p w14:paraId="533BAD6C" w14:textId="77777777" w:rsidR="001267CC" w:rsidRPr="00167C3C" w:rsidRDefault="001267CC" w:rsidP="001267CC">
      <w:pPr>
        <w:pStyle w:val="KUsmlouva-2rove"/>
        <w:numPr>
          <w:ilvl w:val="0"/>
          <w:numId w:val="0"/>
        </w:numPr>
        <w:rPr>
          <w:b/>
        </w:rPr>
      </w:pPr>
      <w:r w:rsidRPr="00167C3C">
        <w:rPr>
          <w:b/>
        </w:rPr>
        <w:t>Soupisy provedených prací, dodávek a služeb a zjišťovací protokoly:</w:t>
      </w:r>
    </w:p>
    <w:p w14:paraId="3378EAFE" w14:textId="77777777" w:rsidR="001267CC" w:rsidRPr="00167C3C" w:rsidRDefault="001267CC" w:rsidP="001267CC">
      <w:pPr>
        <w:pStyle w:val="KUsmlouva-2rove"/>
        <w:numPr>
          <w:ilvl w:val="2"/>
          <w:numId w:val="13"/>
        </w:numPr>
        <w:contextualSpacing/>
      </w:pPr>
      <w:r w:rsidRPr="00167C3C">
        <w:t xml:space="preserve">Přílohou faktury musí být odsouhlasený soupis provedených stavebních prací, dodávek </w:t>
      </w:r>
      <w:r w:rsidRPr="00167C3C">
        <w:br/>
        <w:t xml:space="preserve">a služeb podepsaný TDS a AD a zjišťovací protokol, u závěrečné faktury pak i protokol </w:t>
      </w:r>
      <w:r w:rsidRPr="00167C3C">
        <w:br/>
        <w:t>o předání a převzetí díla a seznam všech dosud vystavených faktur. Faktury budou před jejich úhradou odsouhlaseny TDS.</w:t>
      </w:r>
    </w:p>
    <w:p w14:paraId="40DBD52F" w14:textId="77777777" w:rsidR="001267CC" w:rsidRPr="00167C3C" w:rsidRDefault="001267CC" w:rsidP="001267CC">
      <w:pPr>
        <w:pStyle w:val="KUsmlouva-2rove"/>
        <w:numPr>
          <w:ilvl w:val="2"/>
          <w:numId w:val="13"/>
        </w:numPr>
        <w:contextualSpacing/>
      </w:pPr>
      <w:r w:rsidRPr="00167C3C">
        <w:t xml:space="preserve">Zhotovitel bude předkládat oceněný položkový soupis provedených prací, dodávek </w:t>
      </w:r>
      <w:r w:rsidRPr="00167C3C">
        <w:br/>
        <w:t>a služeb a zjišťovací protokoly k odsouhlasení objednateli prostřednictvím TDS a AD, a to nejpozději do 3 kalendářních dnů po skončení měsíce za plnění provedené v příslušném fakturačním měsíci.</w:t>
      </w:r>
    </w:p>
    <w:p w14:paraId="4C8E4DC8" w14:textId="77777777" w:rsidR="001267CC" w:rsidRPr="00167C3C" w:rsidRDefault="001267CC" w:rsidP="001267CC">
      <w:pPr>
        <w:pStyle w:val="KUsmlouva-2rove"/>
        <w:numPr>
          <w:ilvl w:val="2"/>
          <w:numId w:val="13"/>
        </w:numPr>
        <w:contextualSpacing/>
      </w:pPr>
      <w:r w:rsidRPr="00167C3C">
        <w:t xml:space="preserve">Objednatel prostřednictvím TDS provede kontrolu správnosti každého soupisu provedených prací, dodávek a služeb a zjišťovacího protokolu do 5 kalendářních dnů </w:t>
      </w:r>
      <w:r w:rsidRPr="00167C3C">
        <w:br/>
        <w:t>od jejich předložení. Neučiní-li tak TDS ve stanovené lhůtě, provede kontrolu sám objednatel (osoba oprávněná jednat ve věcech technických) do 4 kalendářních dnů od doručení oznámení zhotovitele o nečinnosti TDS.</w:t>
      </w:r>
    </w:p>
    <w:p w14:paraId="0A4AC61B" w14:textId="77777777" w:rsidR="001267CC" w:rsidRPr="00167C3C" w:rsidRDefault="001267CC" w:rsidP="001267CC">
      <w:pPr>
        <w:pStyle w:val="KUsmlouva-2rove"/>
        <w:numPr>
          <w:ilvl w:val="2"/>
          <w:numId w:val="13"/>
        </w:numPr>
        <w:contextualSpacing/>
      </w:pPr>
      <w:r w:rsidRPr="00167C3C">
        <w:t xml:space="preserve">Pokud objednatel (TDS) nemá k předloženému soupisu provedených stavebních prací, dodávek a služeb a zjišťovacímu protokolu výhrady, vrátí je potvrzené zpět zhotoviteli neprodleně po provedení kontroly. </w:t>
      </w:r>
    </w:p>
    <w:p w14:paraId="719EA21E" w14:textId="77777777" w:rsidR="001267CC" w:rsidRPr="00167C3C" w:rsidRDefault="001267CC" w:rsidP="001267CC">
      <w:pPr>
        <w:pStyle w:val="KUsmlouva-2rove"/>
        <w:numPr>
          <w:ilvl w:val="2"/>
          <w:numId w:val="13"/>
        </w:numPr>
        <w:contextualSpacing/>
      </w:pPr>
      <w:r w:rsidRPr="00167C3C">
        <w:t xml:space="preserve">V opačném případě objednatel prostřednictvím TDS vrátí soupis stavebních prací, dodávek a služeb a zjišťovací protokol ve lhůtě 4 kalendářních dnů od jejich předložení </w:t>
      </w:r>
      <w:r w:rsidRPr="00167C3C">
        <w:br/>
        <w:t xml:space="preserve">s uvedením výhrad k přepracování zhotoviteli. </w:t>
      </w:r>
    </w:p>
    <w:p w14:paraId="6DBE4E75" w14:textId="77777777" w:rsidR="001267CC" w:rsidRPr="009046D6" w:rsidRDefault="001267CC" w:rsidP="001267CC">
      <w:pPr>
        <w:pStyle w:val="KUsmlouva-2rove"/>
        <w:numPr>
          <w:ilvl w:val="2"/>
          <w:numId w:val="13"/>
        </w:numPr>
        <w:contextualSpacing/>
      </w:pPr>
      <w:r w:rsidRPr="009046D6">
        <w:t xml:space="preserve">Zhotovitel je povinen předložit opravený soupis stavebních prací, dodávek a služeb </w:t>
      </w:r>
      <w:r w:rsidRPr="009046D6">
        <w:br/>
        <w:t xml:space="preserve">a zjišťovací protokol objednateli opět prostřednictvím TDS do 3 kalendářních dnů od jejich vrácení k přepracování. </w:t>
      </w:r>
    </w:p>
    <w:p w14:paraId="38D4DE8F" w14:textId="77777777" w:rsidR="001267CC" w:rsidRPr="009046D6" w:rsidRDefault="001267CC" w:rsidP="001267CC">
      <w:pPr>
        <w:pStyle w:val="KUsmlouva-2rove"/>
        <w:numPr>
          <w:ilvl w:val="2"/>
          <w:numId w:val="13"/>
        </w:numPr>
        <w:contextualSpacing/>
      </w:pPr>
      <w:r w:rsidRPr="009046D6">
        <w:t xml:space="preserve">Nedojde-li ani následně mezi oběma stranami k dohodě o odsouhlasení množství a druhu provedených stavebních prací, dodávek a služeb, je zhotovitel oprávněn fakturovat </w:t>
      </w:r>
      <w:r w:rsidRPr="009046D6">
        <w:br/>
        <w:t xml:space="preserve">v příslušném fakturačním měsíci pouze ty práce, dodávky služby, u kterých nedošlo </w:t>
      </w:r>
      <w:r w:rsidRPr="009046D6">
        <w:br/>
        <w:t>k rozporu. Sporná část bude řešena postupem dle čl. 17 této smlouvy.</w:t>
      </w:r>
    </w:p>
    <w:p w14:paraId="596AD7C2" w14:textId="77777777" w:rsidR="006F5194" w:rsidRPr="005810B5" w:rsidRDefault="006F5194" w:rsidP="00A46DB9">
      <w:pPr>
        <w:pStyle w:val="KUsmlouva-2rove"/>
        <w:numPr>
          <w:ilvl w:val="0"/>
          <w:numId w:val="0"/>
        </w:numPr>
        <w:spacing w:after="0"/>
        <w:ind w:left="567"/>
        <w:contextualSpacing/>
        <w:rPr>
          <w:color w:val="FF0000"/>
        </w:rPr>
      </w:pPr>
      <w:r w:rsidRPr="005810B5">
        <w:rPr>
          <w:color w:val="FF0000"/>
        </w:rPr>
        <w:t xml:space="preserve"> </w:t>
      </w:r>
    </w:p>
    <w:p w14:paraId="72E41613" w14:textId="77777777" w:rsidR="006F5194" w:rsidRPr="00167C3C" w:rsidRDefault="006F5194" w:rsidP="00A46DB9">
      <w:pPr>
        <w:pStyle w:val="KUsmlouva-2rove"/>
        <w:numPr>
          <w:ilvl w:val="1"/>
          <w:numId w:val="13"/>
        </w:numPr>
        <w:spacing w:after="0"/>
        <w:ind w:left="567" w:hanging="567"/>
        <w:contextualSpacing/>
        <w:rPr>
          <w:b/>
        </w:rPr>
      </w:pPr>
      <w:r w:rsidRPr="00167C3C">
        <w:t xml:space="preserve">Smluvní strany se dohodly na </w:t>
      </w:r>
      <w:r w:rsidRPr="00167C3C">
        <w:rPr>
          <w:b/>
        </w:rPr>
        <w:t>pozastávce</w:t>
      </w:r>
      <w:r w:rsidRPr="00167C3C">
        <w:t xml:space="preserve"> ve výši </w:t>
      </w:r>
      <w:r w:rsidRPr="00167C3C">
        <w:rPr>
          <w:b/>
        </w:rPr>
        <w:t>10 %</w:t>
      </w:r>
      <w:r w:rsidRPr="00167C3C">
        <w:t xml:space="preserve"> z ceny díla bez DPH dle této smlouvy. Objednatel uhradí faktury až do výše </w:t>
      </w:r>
      <w:r w:rsidRPr="00167C3C">
        <w:rPr>
          <w:b/>
        </w:rPr>
        <w:t>90 %</w:t>
      </w:r>
      <w:r w:rsidRPr="00167C3C">
        <w:t xml:space="preserve"> celkové ceny bez DPH a DPH v plné výši. </w:t>
      </w:r>
      <w:r w:rsidRPr="00167C3C">
        <w:rPr>
          <w:b/>
        </w:rPr>
        <w:t>Pozastávka bude uvolněna takto</w:t>
      </w:r>
      <w:r w:rsidRPr="00167C3C">
        <w:t>:</w:t>
      </w:r>
    </w:p>
    <w:p w14:paraId="332FC69F" w14:textId="77777777" w:rsidR="006F5194" w:rsidRPr="00167C3C" w:rsidRDefault="006F5194" w:rsidP="001C2664">
      <w:pPr>
        <w:pStyle w:val="KUsmlouva-3rove"/>
        <w:numPr>
          <w:ilvl w:val="2"/>
          <w:numId w:val="13"/>
        </w:numPr>
        <w:spacing w:before="120" w:after="0"/>
        <w:contextualSpacing/>
      </w:pPr>
      <w:r w:rsidRPr="00167C3C">
        <w:rPr>
          <w:b/>
        </w:rPr>
        <w:t>10 %</w:t>
      </w:r>
      <w:r w:rsidRPr="00167C3C">
        <w:t xml:space="preserve"> ze smluvní ceny díla bez DPH bude uvolněno po odstranění všech vad a nedodělků, které byly zjištěny v rámci přejímacího řízení a uvedeny v protokolu o předání a převzetí díla.</w:t>
      </w:r>
    </w:p>
    <w:p w14:paraId="4AE39502" w14:textId="77777777" w:rsidR="006F5194" w:rsidRPr="009046D6" w:rsidRDefault="006F5194" w:rsidP="005E3960">
      <w:pPr>
        <w:pStyle w:val="KUsmlouva-2rove"/>
        <w:numPr>
          <w:ilvl w:val="1"/>
          <w:numId w:val="13"/>
        </w:numPr>
        <w:spacing w:after="0"/>
        <w:ind w:left="567" w:hanging="425"/>
        <w:contextualSpacing/>
        <w:rPr>
          <w:b/>
        </w:rPr>
      </w:pPr>
      <w:r w:rsidRPr="009046D6">
        <w:t>Zhotovitel prohlašuje, že:</w:t>
      </w:r>
    </w:p>
    <w:p w14:paraId="17D84000"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nemá v úmyslu nezaplatit daň z přidané hodnoty u zdanitelného plnění podle této smlouvy,</w:t>
      </w:r>
    </w:p>
    <w:p w14:paraId="5E1C0468"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mu nejsou známy skutečnosti, nasvědčující tomu, že se dostane do postavení, kdy nemůže daň zaplatit a ani se ke dni podpisu této smlouvy v takovém postavení nenachází,</w:t>
      </w:r>
    </w:p>
    <w:p w14:paraId="73E203C3"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nezkrátí daň nebo nevyláká daňovou výhodu</w:t>
      </w:r>
      <w:r w:rsidR="00CC55B5" w:rsidRPr="009046D6">
        <w:rPr>
          <w:snapToGrid w:val="0"/>
        </w:rPr>
        <w:t>,</w:t>
      </w:r>
    </w:p>
    <w:p w14:paraId="40B744F4"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úplata za plnění dle smlouvy není odchylná od obvyklé ceny,</w:t>
      </w:r>
    </w:p>
    <w:p w14:paraId="51DD1AE2"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úplata za plnění dle smlouvy nebude poskytnuta zcela nebo zčásti bezhotovostním převodem na účet vedený poskytovatelem platebních služeb mimo tuzemsko</w:t>
      </w:r>
      <w:r w:rsidR="00422F42" w:rsidRPr="009046D6">
        <w:rPr>
          <w:snapToGrid w:val="0"/>
        </w:rPr>
        <w:t>,</w:t>
      </w:r>
    </w:p>
    <w:p w14:paraId="2A5D2C91"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nebude nespolehlivým plátcem,</w:t>
      </w:r>
    </w:p>
    <w:p w14:paraId="53836FB2"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bude mít u správce daně registrován bankovní účet používaný pro ekonomickou činnost,</w:t>
      </w:r>
    </w:p>
    <w:p w14:paraId="7460E244" w14:textId="77777777" w:rsidR="006F5194" w:rsidRPr="009046D6" w:rsidRDefault="006F5194" w:rsidP="001C2664">
      <w:pPr>
        <w:pStyle w:val="KUsmlouva-3rove"/>
        <w:numPr>
          <w:ilvl w:val="2"/>
          <w:numId w:val="13"/>
        </w:numPr>
        <w:spacing w:before="120" w:after="0"/>
        <w:contextualSpacing/>
        <w:rPr>
          <w:snapToGrid w:val="0"/>
        </w:rPr>
      </w:pPr>
      <w:r w:rsidRPr="009046D6">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43D54C67" w14:textId="77777777" w:rsidR="00422F42" w:rsidRPr="009046D6" w:rsidRDefault="006F5194" w:rsidP="00A46DB9">
      <w:pPr>
        <w:pStyle w:val="KUsmlouva-3rove"/>
        <w:numPr>
          <w:ilvl w:val="2"/>
          <w:numId w:val="13"/>
        </w:numPr>
        <w:spacing w:before="120" w:after="300"/>
        <w:contextualSpacing/>
        <w:rPr>
          <w:snapToGrid w:val="0"/>
        </w:rPr>
      </w:pPr>
      <w:r w:rsidRPr="009046D6">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68E0F570" w14:textId="77777777" w:rsidR="006F5194" w:rsidRPr="009046D6" w:rsidRDefault="006F5194" w:rsidP="001C2664">
      <w:pPr>
        <w:pStyle w:val="KUsmlouva-1rove"/>
        <w:numPr>
          <w:ilvl w:val="0"/>
          <w:numId w:val="13"/>
        </w:numPr>
        <w:spacing w:before="120" w:after="0"/>
        <w:ind w:left="567" w:hanging="567"/>
        <w:jc w:val="left"/>
        <w:rPr>
          <w:rFonts w:cs="Arial"/>
          <w:sz w:val="28"/>
        </w:rPr>
      </w:pPr>
      <w:r w:rsidRPr="009046D6">
        <w:rPr>
          <w:rFonts w:cs="Arial"/>
          <w:sz w:val="28"/>
        </w:rPr>
        <w:lastRenderedPageBreak/>
        <w:t>STAVENIŠTĚ</w:t>
      </w:r>
    </w:p>
    <w:p w14:paraId="1934CAB7" w14:textId="77777777" w:rsidR="006F5194" w:rsidRPr="009046D6" w:rsidRDefault="006F5194" w:rsidP="001C2664">
      <w:pPr>
        <w:pStyle w:val="KUsmlouva-2rove"/>
        <w:numPr>
          <w:ilvl w:val="1"/>
          <w:numId w:val="13"/>
        </w:numPr>
        <w:spacing w:after="0"/>
        <w:ind w:left="567" w:hanging="567"/>
        <w:contextualSpacing/>
        <w:rPr>
          <w:b/>
        </w:rPr>
      </w:pPr>
      <w:r w:rsidRPr="009046D6">
        <w:t xml:space="preserve">Staveništěm se rozumí </w:t>
      </w:r>
      <w:r w:rsidRPr="009046D6">
        <w:rPr>
          <w:b/>
        </w:rPr>
        <w:t>prostor pro stavbu a pro zařízení staveniště</w:t>
      </w:r>
      <w:r w:rsidRPr="009046D6">
        <w:t xml:space="preserve"> vymezený dokumentací</w:t>
      </w:r>
      <w:r w:rsidR="00422F42" w:rsidRPr="009046D6">
        <w:t xml:space="preserve"> a</w:t>
      </w:r>
      <w:r w:rsidRPr="009046D6">
        <w:t xml:space="preserve"> touto smlouvou. Objednatel předá staveniště zhotoviteli v termínu dle této smlouvy o dílo, nedohodnou-li se smluvní strany jinak. O jeho předání a převzetí vyhotoví smluvní strany podrobný </w:t>
      </w:r>
      <w:r w:rsidRPr="009046D6">
        <w:rPr>
          <w:b/>
        </w:rPr>
        <w:t>písemný zápis – protokol</w:t>
      </w:r>
      <w:r w:rsidRPr="009046D6">
        <w:t>.</w:t>
      </w:r>
      <w:r w:rsidRPr="009046D6">
        <w:rPr>
          <w:b/>
        </w:rPr>
        <w:t xml:space="preserve"> </w:t>
      </w:r>
      <w:r w:rsidRPr="009046D6">
        <w:t xml:space="preserve">Předání a převzetí </w:t>
      </w:r>
      <w:r w:rsidRPr="009046D6">
        <w:rPr>
          <w:spacing w:val="-4"/>
        </w:rPr>
        <w:t>staveniště bude zaznamenáno i ve stavebním deníku.</w:t>
      </w:r>
    </w:p>
    <w:p w14:paraId="1951A014" w14:textId="77777777" w:rsidR="006F5194" w:rsidRPr="009046D6" w:rsidRDefault="006F5194" w:rsidP="001C2664">
      <w:pPr>
        <w:pStyle w:val="KUsmlouva-2rove"/>
        <w:numPr>
          <w:ilvl w:val="1"/>
          <w:numId w:val="13"/>
        </w:numPr>
        <w:spacing w:after="0"/>
        <w:ind w:left="567" w:hanging="567"/>
        <w:contextualSpacing/>
      </w:pPr>
      <w:r w:rsidRPr="009046D6">
        <w:t xml:space="preserve">Zhotovitel je povinen užívat staveniště jen pro účely související s prováděním díla a při tomto užívání je povinen dodržovat veškeré platné právní předpisy na území České republiky, zejména pak zákon č. 309/2006 Sb. a nařízení vlády č. 591/2006 Sb., o bližších minimálních požadavcích na bezpečnost a ochranu zdraví při práci na staveništích. </w:t>
      </w:r>
    </w:p>
    <w:p w14:paraId="6B76F1AF" w14:textId="494A92B3" w:rsidR="006F5194" w:rsidRPr="009046D6" w:rsidRDefault="006F5194" w:rsidP="001C2664">
      <w:pPr>
        <w:pStyle w:val="KUsmlouva-2rove"/>
        <w:numPr>
          <w:ilvl w:val="1"/>
          <w:numId w:val="13"/>
        </w:numPr>
        <w:spacing w:after="0"/>
        <w:ind w:left="567" w:hanging="567"/>
        <w:contextualSpacing/>
      </w:pPr>
      <w:r w:rsidRPr="009046D6">
        <w:t>Zhotovitel je povinen vybudovat provozní, sociální a případně i výrobní zařízení staveniště včetně staveništních rozvodů potřebných médií, jejich připojení a odběr z</w:t>
      </w:r>
      <w:r w:rsidR="00422F42" w:rsidRPr="009046D6">
        <w:t> míst určených</w:t>
      </w:r>
      <w:r w:rsidRPr="009046D6">
        <w:t> objednatele</w:t>
      </w:r>
      <w:r w:rsidR="00422F42" w:rsidRPr="009046D6">
        <w:t>m</w:t>
      </w:r>
      <w:r w:rsidRPr="009046D6">
        <w:t>. Zhotovitel uspořádá a bude udržovat staveniště v</w:t>
      </w:r>
      <w:r w:rsidR="00422F42" w:rsidRPr="009046D6">
        <w:t> </w:t>
      </w:r>
      <w:r w:rsidRPr="009046D6">
        <w:t>souladu</w:t>
      </w:r>
      <w:r w:rsidR="00422F42" w:rsidRPr="009046D6">
        <w:t xml:space="preserve"> </w:t>
      </w:r>
      <w:r w:rsidRPr="009046D6">
        <w:t>s touto smlouvou a platnými právními předpisy</w:t>
      </w:r>
      <w:r w:rsidR="00004A01" w:rsidRPr="009046D6">
        <w:t>.</w:t>
      </w:r>
      <w:r w:rsidRPr="009046D6">
        <w:t xml:space="preserve"> Prostor staveniště bude využíván výhradně pro účely související s realizací díla.</w:t>
      </w:r>
    </w:p>
    <w:p w14:paraId="4D22BF49" w14:textId="77777777" w:rsidR="006F5194" w:rsidRPr="009046D6" w:rsidRDefault="006F5194" w:rsidP="001C2664">
      <w:pPr>
        <w:pStyle w:val="KUsmlouva-2rove"/>
        <w:numPr>
          <w:ilvl w:val="1"/>
          <w:numId w:val="13"/>
        </w:numPr>
        <w:spacing w:after="0"/>
        <w:ind w:left="567" w:hanging="567"/>
        <w:contextualSpacing/>
        <w:rPr>
          <w:b/>
        </w:rPr>
      </w:pPr>
      <w:r w:rsidRPr="009046D6">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 zejména pak se zavazuje:</w:t>
      </w:r>
    </w:p>
    <w:p w14:paraId="49111EF9" w14:textId="77777777" w:rsidR="006F5194" w:rsidRPr="009046D6" w:rsidRDefault="006F5194" w:rsidP="001C2664">
      <w:pPr>
        <w:pStyle w:val="KUsmlouva-3rove"/>
        <w:numPr>
          <w:ilvl w:val="2"/>
          <w:numId w:val="13"/>
        </w:numPr>
        <w:spacing w:before="120" w:after="0"/>
        <w:contextualSpacing/>
      </w:pPr>
      <w:r w:rsidRPr="009046D6">
        <w:t>zřídit a následně pak odstranit zařízení staveniště včetně napojení na technickou infrastrukturu a dodržování „Zásad organizace výroby“ a souvisejících dokladů a předpisů</w:t>
      </w:r>
    </w:p>
    <w:p w14:paraId="30DE0CED" w14:textId="77777777" w:rsidR="006F5194" w:rsidRPr="009046D6" w:rsidRDefault="006F5194" w:rsidP="001C2664">
      <w:pPr>
        <w:pStyle w:val="KUsmlouva-3rove"/>
        <w:numPr>
          <w:ilvl w:val="2"/>
          <w:numId w:val="13"/>
        </w:numPr>
        <w:spacing w:before="120" w:after="0"/>
        <w:contextualSpacing/>
      </w:pPr>
      <w:r w:rsidRPr="009046D6">
        <w:t xml:space="preserve">zajistit důsledný úklid všech prostor stavby, staveniště a jeho okolí v průběhu </w:t>
      </w:r>
      <w:r w:rsidR="00CC55B5" w:rsidRPr="009046D6">
        <w:br/>
      </w:r>
      <w:r w:rsidRPr="009046D6">
        <w:t>i po</w:t>
      </w:r>
      <w:r w:rsidR="00004A01" w:rsidRPr="009046D6">
        <w:t> </w:t>
      </w:r>
      <w:r w:rsidRPr="009046D6">
        <w:t>dokončení stavby</w:t>
      </w:r>
      <w:r w:rsidR="00CC55B5" w:rsidRPr="009046D6">
        <w:t>.</w:t>
      </w:r>
    </w:p>
    <w:p w14:paraId="51A2AB1A" w14:textId="77777777" w:rsidR="006F5194" w:rsidRPr="009046D6" w:rsidRDefault="006F5194" w:rsidP="001C2664">
      <w:pPr>
        <w:pStyle w:val="KUsmlouva-2rove"/>
        <w:numPr>
          <w:ilvl w:val="1"/>
          <w:numId w:val="13"/>
        </w:numPr>
        <w:spacing w:after="0"/>
        <w:ind w:left="567" w:hanging="567"/>
        <w:contextualSpacing/>
      </w:pPr>
      <w:r w:rsidRPr="009046D6">
        <w:t>Zhotovitel je povinen zabezpečit na své náklady jako součást díla:</w:t>
      </w:r>
    </w:p>
    <w:p w14:paraId="688AD777" w14:textId="77777777" w:rsidR="006F5194" w:rsidRPr="009046D6" w:rsidRDefault="006F5194" w:rsidP="001C2664">
      <w:pPr>
        <w:pStyle w:val="KUsmlouva-3rove"/>
        <w:numPr>
          <w:ilvl w:val="2"/>
          <w:numId w:val="13"/>
        </w:numPr>
        <w:spacing w:before="120" w:after="0"/>
        <w:contextualSpacing/>
        <w:rPr>
          <w:b/>
        </w:rPr>
      </w:pPr>
      <w:r w:rsidRPr="009046D6">
        <w:t>řádnou ochranu všech prostor staveniště, kterého součástí jsou také:</w:t>
      </w:r>
    </w:p>
    <w:p w14:paraId="3178D3F6" w14:textId="77777777" w:rsidR="006F5194" w:rsidRPr="009046D6" w:rsidRDefault="006F5194" w:rsidP="00A46DB9">
      <w:pPr>
        <w:pStyle w:val="KUsmlouva-4rove"/>
        <w:numPr>
          <w:ilvl w:val="3"/>
          <w:numId w:val="13"/>
        </w:numPr>
        <w:spacing w:before="120"/>
        <w:ind w:left="2127" w:hanging="851"/>
        <w:contextualSpacing/>
        <w:rPr>
          <w:b/>
        </w:rPr>
      </w:pPr>
      <w:r w:rsidRPr="009046D6">
        <w:t>stávající konstrukce stavby, které nebudou stavebně upravovány, před</w:t>
      </w:r>
      <w:r w:rsidR="00004A01" w:rsidRPr="009046D6">
        <w:t> </w:t>
      </w:r>
      <w:r w:rsidRPr="009046D6">
        <w:t>poškozením a zničením,</w:t>
      </w:r>
    </w:p>
    <w:p w14:paraId="03685525" w14:textId="77777777" w:rsidR="006F5194" w:rsidRPr="009046D6" w:rsidRDefault="006F5194" w:rsidP="00243700">
      <w:pPr>
        <w:pStyle w:val="KUsmlouva-4rove"/>
        <w:numPr>
          <w:ilvl w:val="3"/>
          <w:numId w:val="13"/>
        </w:numPr>
        <w:spacing w:before="120"/>
        <w:ind w:left="2127" w:hanging="851"/>
        <w:contextualSpacing/>
        <w:rPr>
          <w:b/>
        </w:rPr>
      </w:pPr>
      <w:r w:rsidRPr="009046D6">
        <w:t>vlastní realizované práce po celou dobu jejich provádění,</w:t>
      </w:r>
    </w:p>
    <w:p w14:paraId="54971893" w14:textId="77777777" w:rsidR="006F5194" w:rsidRPr="009046D6" w:rsidRDefault="006F5194" w:rsidP="00243700">
      <w:pPr>
        <w:pStyle w:val="KUsmlouva-4rove"/>
        <w:numPr>
          <w:ilvl w:val="3"/>
          <w:numId w:val="13"/>
        </w:numPr>
        <w:spacing w:before="120"/>
        <w:ind w:left="2127" w:hanging="851"/>
        <w:contextualSpacing/>
        <w:rPr>
          <w:b/>
        </w:rPr>
      </w:pPr>
      <w:r w:rsidRPr="009046D6">
        <w:t>veškeré výrobky, nářadí a materiály, které dopravil na stavbu,</w:t>
      </w:r>
    </w:p>
    <w:p w14:paraId="31871B47" w14:textId="77777777" w:rsidR="00243700" w:rsidRPr="009046D6" w:rsidRDefault="006F5194" w:rsidP="00243700">
      <w:pPr>
        <w:pStyle w:val="KUsmlouva-4rove"/>
        <w:numPr>
          <w:ilvl w:val="3"/>
          <w:numId w:val="13"/>
        </w:numPr>
        <w:spacing w:before="120"/>
        <w:ind w:left="2127" w:hanging="851"/>
        <w:contextualSpacing/>
        <w:rPr>
          <w:b/>
        </w:rPr>
      </w:pPr>
      <w:r w:rsidRPr="009046D6">
        <w:t>stávající nivelační body, jsou-li na budově umístěny,</w:t>
      </w:r>
    </w:p>
    <w:p w14:paraId="036D921B" w14:textId="272E2E96" w:rsidR="006F5194" w:rsidRPr="009046D6" w:rsidRDefault="006F5194" w:rsidP="00243700">
      <w:pPr>
        <w:pStyle w:val="KUsmlouva-4rove"/>
        <w:numPr>
          <w:ilvl w:val="3"/>
          <w:numId w:val="13"/>
        </w:numPr>
        <w:spacing w:before="120"/>
        <w:ind w:left="2127" w:hanging="851"/>
        <w:contextualSpacing/>
        <w:rPr>
          <w:b/>
        </w:rPr>
      </w:pPr>
      <w:r w:rsidRPr="009046D6">
        <w:t>optické kabely, jsou-li v budově umístěny,</w:t>
      </w:r>
    </w:p>
    <w:p w14:paraId="1D8ABF52" w14:textId="77777777" w:rsidR="0002463F" w:rsidRPr="009046D6" w:rsidRDefault="0002463F" w:rsidP="00A46DB9">
      <w:pPr>
        <w:pStyle w:val="KUsmlouva-3rove"/>
        <w:numPr>
          <w:ilvl w:val="2"/>
          <w:numId w:val="13"/>
        </w:numPr>
        <w:spacing w:before="120" w:after="0"/>
        <w:contextualSpacing/>
        <w:rPr>
          <w:b/>
        </w:rPr>
      </w:pPr>
      <w:r w:rsidRPr="009046D6">
        <w:t xml:space="preserve">vybudovat provozní, sociální a případně i výrobní zařízení staveniště včetně staveništních rozvodů potřebných médií, jejich připojení a odběr </w:t>
      </w:r>
      <w:proofErr w:type="gramStart"/>
      <w:r w:rsidRPr="009046D6">
        <w:t>z</w:t>
      </w:r>
      <w:proofErr w:type="gramEnd"/>
      <w:r w:rsidRPr="009046D6">
        <w:t> objednatelem určených míst. Zhotovitel uspořádá a bude udržovat staveniště v souladu touto smlouvou a platnými právními předpisy (zejména zákonem</w:t>
      </w:r>
      <w:r w:rsidR="00AF052D" w:rsidRPr="009046D6">
        <w:t xml:space="preserve"> č</w:t>
      </w:r>
      <w:r w:rsidRPr="009046D6">
        <w:t>. 309/2006 Sb., a nařízením vlády č. 591/2006 Sb.). Prostor staveniště bude využíván výhradně pro účely související s realizací díla</w:t>
      </w:r>
      <w:r w:rsidR="00CC55B5" w:rsidRPr="009046D6">
        <w:t>,</w:t>
      </w:r>
    </w:p>
    <w:p w14:paraId="6EDA7864" w14:textId="77777777" w:rsidR="0002463F" w:rsidRPr="009046D6" w:rsidRDefault="0002463F" w:rsidP="0002463F">
      <w:pPr>
        <w:pStyle w:val="KUsmlouva-3rove"/>
        <w:numPr>
          <w:ilvl w:val="2"/>
          <w:numId w:val="13"/>
        </w:numPr>
        <w:spacing w:before="120" w:after="0"/>
        <w:contextualSpacing/>
        <w:rPr>
          <w:b/>
        </w:rPr>
      </w:pPr>
      <w:r w:rsidRPr="009046D6">
        <w:t>poskytnout součinnost pro pořádání kontrolních dnů (dále jen „KD“).</w:t>
      </w:r>
    </w:p>
    <w:p w14:paraId="4E4978BB" w14:textId="77777777" w:rsidR="006F5194" w:rsidRPr="009046D6" w:rsidRDefault="006F5194" w:rsidP="001C2664">
      <w:pPr>
        <w:pStyle w:val="KUsmlouva-2rove"/>
        <w:numPr>
          <w:ilvl w:val="1"/>
          <w:numId w:val="13"/>
        </w:numPr>
        <w:spacing w:after="0"/>
        <w:ind w:left="567" w:hanging="567"/>
        <w:contextualSpacing/>
      </w:pPr>
      <w:r w:rsidRPr="009046D6">
        <w:t>Zařízení staveniště zabezpečuje zhotovitel v souladu se svými potřebami a v souladu s požadavky objednatele.</w:t>
      </w:r>
    </w:p>
    <w:p w14:paraId="73A9870E" w14:textId="77777777" w:rsidR="006F5194" w:rsidRPr="009046D6" w:rsidRDefault="006F5194" w:rsidP="001C2664">
      <w:pPr>
        <w:pStyle w:val="KUsmlouva-2rove"/>
        <w:numPr>
          <w:ilvl w:val="1"/>
          <w:numId w:val="13"/>
        </w:numPr>
        <w:spacing w:after="0"/>
        <w:ind w:left="567" w:hanging="567"/>
        <w:contextualSpacing/>
      </w:pPr>
      <w:r w:rsidRPr="009046D6">
        <w:t xml:space="preserve">Zhotovitel se zavazuje dbát pokynů objednatele, udržovat na převzatém staveništi, výjezdech z něj, přilehlých chodnících a přenechaných inženýrských sítích pořádek a čistotu a je povinen denně odstraňovat odpady, nečistoty a stavební suť vzniklé jeho pracemi, a to na své náklady </w:t>
      </w:r>
      <w:r w:rsidR="00264CC8" w:rsidRPr="009046D6">
        <w:br/>
      </w:r>
      <w:r w:rsidRPr="009046D6">
        <w:t xml:space="preserve">a nebezpečí. </w:t>
      </w:r>
    </w:p>
    <w:p w14:paraId="49AF1E38" w14:textId="77777777" w:rsidR="006F5194" w:rsidRPr="009046D6" w:rsidRDefault="006F5194" w:rsidP="001C2664">
      <w:pPr>
        <w:pStyle w:val="KUsmlouva-2rove"/>
        <w:numPr>
          <w:ilvl w:val="1"/>
          <w:numId w:val="13"/>
        </w:numPr>
        <w:spacing w:after="0"/>
        <w:ind w:left="567" w:hanging="567"/>
        <w:contextualSpacing/>
      </w:pPr>
      <w:r w:rsidRPr="009046D6">
        <w:t>Zhotovitel odpovídá za škodu způsobenou porušením inženýrských sítí v případě, kdy mu objednatel před zahájením stavebních prací předá dokumentaci o inženýrských sítích vedoucích staveništěm.</w:t>
      </w:r>
    </w:p>
    <w:p w14:paraId="5E27272E" w14:textId="77777777" w:rsidR="006F5194" w:rsidRPr="009046D6" w:rsidRDefault="006F5194" w:rsidP="001C2664">
      <w:pPr>
        <w:pStyle w:val="KUsmlouva-2rove"/>
        <w:numPr>
          <w:ilvl w:val="1"/>
          <w:numId w:val="13"/>
        </w:numPr>
        <w:spacing w:after="0"/>
        <w:ind w:left="567" w:hanging="567"/>
        <w:contextualSpacing/>
      </w:pPr>
      <w:r w:rsidRPr="009046D6">
        <w:t>Zhotovitel zajistí, aby se vznikajícími odpady bylo nakládáno způsobem, který je v souladu s ustanoveními zákona č. 541/2020 Sb., o odpadech, v platném znění, vč. jeho platných prováděcích předpisů.</w:t>
      </w:r>
    </w:p>
    <w:p w14:paraId="1F16EB93" w14:textId="77777777" w:rsidR="006F5194" w:rsidRPr="009046D6" w:rsidRDefault="006F5194" w:rsidP="001C2664">
      <w:pPr>
        <w:pStyle w:val="KUsmlouva-2rove"/>
        <w:numPr>
          <w:ilvl w:val="1"/>
          <w:numId w:val="13"/>
        </w:numPr>
        <w:spacing w:after="0"/>
        <w:ind w:left="567" w:hanging="567"/>
        <w:contextualSpacing/>
      </w:pPr>
      <w:r w:rsidRPr="009046D6">
        <w:t>Zhotovitel nemá dovoleno nechat své zaměstnance nebo další pracovníky přebývat na žádné z částí staveniště nad rámec pracovních činností.</w:t>
      </w:r>
    </w:p>
    <w:p w14:paraId="4D583467" w14:textId="77777777" w:rsidR="006F5194" w:rsidRPr="009046D6" w:rsidRDefault="006F5194" w:rsidP="001C2664">
      <w:pPr>
        <w:pStyle w:val="KUsmlouva-2rove"/>
        <w:numPr>
          <w:ilvl w:val="1"/>
          <w:numId w:val="13"/>
        </w:numPr>
        <w:spacing w:after="0"/>
        <w:ind w:left="567" w:hanging="567"/>
        <w:contextualSpacing/>
      </w:pPr>
      <w:r w:rsidRPr="009046D6">
        <w:t>Zhotovitel vydá staveništní předpisy stanovující pravidla, která musí být zachovávána při</w:t>
      </w:r>
      <w:r w:rsidR="00004A01" w:rsidRPr="009046D6">
        <w:t> </w:t>
      </w:r>
      <w:r w:rsidRPr="009046D6">
        <w:t>provádění díla na staveništi. Tyto staveništní předpisy musí být objednateli předány nejpozději v den předání a převzetí staveniště.</w:t>
      </w:r>
    </w:p>
    <w:p w14:paraId="4BDF30A1" w14:textId="77777777" w:rsidR="00502B0A" w:rsidRPr="009046D6" w:rsidRDefault="006F5194" w:rsidP="00A46DB9">
      <w:pPr>
        <w:pStyle w:val="KUsmlouva-2rove"/>
        <w:numPr>
          <w:ilvl w:val="1"/>
          <w:numId w:val="13"/>
        </w:numPr>
        <w:spacing w:after="300"/>
        <w:ind w:left="567" w:hanging="567"/>
        <w:contextualSpacing/>
      </w:pPr>
      <w:r w:rsidRPr="009046D6">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14:paraId="4C5968D4" w14:textId="625473E9" w:rsidR="006F5194" w:rsidRDefault="006F5194" w:rsidP="001C2664">
      <w:pPr>
        <w:pStyle w:val="KUsmlouva-2rove"/>
        <w:numPr>
          <w:ilvl w:val="1"/>
          <w:numId w:val="13"/>
        </w:numPr>
        <w:spacing w:after="0"/>
        <w:ind w:left="567" w:hanging="567"/>
        <w:contextualSpacing/>
      </w:pPr>
      <w:r w:rsidRPr="009046D6">
        <w:lastRenderedPageBreak/>
        <w:t>Zhotovitel je povinen odstranit zařízení staveniště a staveniště vyklidit do 15 pracovních dnů ode dne protokolárního předání a převzetí díla objednatelem, nebude-li smluvními stranami při přejímacím řízení dohodnuto jinak.</w:t>
      </w:r>
    </w:p>
    <w:p w14:paraId="2972CEC5" w14:textId="77777777" w:rsidR="00AC02A4" w:rsidRPr="009046D6" w:rsidRDefault="00AC02A4" w:rsidP="00AC02A4">
      <w:pPr>
        <w:pStyle w:val="KUsmlouva-2rove"/>
        <w:numPr>
          <w:ilvl w:val="0"/>
          <w:numId w:val="0"/>
        </w:numPr>
        <w:spacing w:after="0"/>
        <w:ind w:left="567"/>
        <w:contextualSpacing/>
      </w:pPr>
    </w:p>
    <w:p w14:paraId="26B4C704" w14:textId="77777777" w:rsidR="006F5194" w:rsidRPr="009046D6" w:rsidRDefault="006F5194" w:rsidP="001C2664">
      <w:pPr>
        <w:pStyle w:val="KUsmlouva-1rove"/>
        <w:numPr>
          <w:ilvl w:val="0"/>
          <w:numId w:val="13"/>
        </w:numPr>
        <w:spacing w:before="120" w:after="0"/>
        <w:ind w:left="567" w:hanging="567"/>
        <w:jc w:val="left"/>
        <w:rPr>
          <w:rFonts w:cs="Arial"/>
          <w:sz w:val="28"/>
        </w:rPr>
      </w:pPr>
      <w:r w:rsidRPr="009046D6">
        <w:rPr>
          <w:rFonts w:cs="Arial"/>
          <w:sz w:val="28"/>
        </w:rPr>
        <w:t>PODMÍNKY PROVÁDĚNÍ DÍLA</w:t>
      </w:r>
    </w:p>
    <w:p w14:paraId="0043AB31" w14:textId="77777777" w:rsidR="006F5194" w:rsidRPr="009046D6" w:rsidRDefault="006F5194" w:rsidP="001C2664">
      <w:pPr>
        <w:pStyle w:val="KUsmlouva-2rove"/>
        <w:numPr>
          <w:ilvl w:val="1"/>
          <w:numId w:val="13"/>
        </w:numPr>
        <w:spacing w:after="0"/>
        <w:ind w:left="567" w:hanging="567"/>
        <w:contextualSpacing/>
        <w:rPr>
          <w:b/>
        </w:rPr>
      </w:pPr>
      <w:r w:rsidRPr="009046D6">
        <w:t xml:space="preserve">Objednatel po uzavření této smlouvy seznámí zhotovitele s osobou pověřenou výkonem funkce </w:t>
      </w:r>
      <w:r w:rsidR="008941A9" w:rsidRPr="009046D6">
        <w:t>AD</w:t>
      </w:r>
      <w:r w:rsidRPr="009046D6">
        <w:t>,</w:t>
      </w:r>
      <w:r w:rsidR="008941A9" w:rsidRPr="009046D6">
        <w:t xml:space="preserve"> technického dozoru stavebníka (dále jen</w:t>
      </w:r>
      <w:r w:rsidRPr="009046D6">
        <w:t xml:space="preserve"> </w:t>
      </w:r>
      <w:r w:rsidR="008941A9" w:rsidRPr="009046D6">
        <w:t>„</w:t>
      </w:r>
      <w:r w:rsidRPr="009046D6">
        <w:t>TDS</w:t>
      </w:r>
      <w:r w:rsidR="008941A9" w:rsidRPr="009046D6">
        <w:t>“)</w:t>
      </w:r>
      <w:r w:rsidRPr="009046D6">
        <w:t xml:space="preserve"> a koordinátora</w:t>
      </w:r>
      <w:r w:rsidR="008941A9" w:rsidRPr="009046D6">
        <w:t xml:space="preserve"> bezpečnosti a ochrany zdraví při práci (dále jen „</w:t>
      </w:r>
      <w:r w:rsidRPr="009046D6">
        <w:t>BOZP</w:t>
      </w:r>
      <w:r w:rsidR="008941A9" w:rsidRPr="009046D6">
        <w:t>“)</w:t>
      </w:r>
      <w:r w:rsidRPr="009046D6">
        <w:t xml:space="preserve"> dle zákona č. 309/2006 Sb., kterým se upravují další požadavky bezpečnosti a ochrany zdraví při práci v pracovněprávních vztazích </w:t>
      </w:r>
      <w:r w:rsidR="00264CC8" w:rsidRPr="009046D6">
        <w:br/>
      </w:r>
      <w:r w:rsidRPr="009046D6">
        <w:t>a o zajištění bezpečnosti a ochrany zdraví při činnosti nebo poskytování služeb mimo pracovněprávní vztahy, v platném znění (dále jen „zákon č.</w:t>
      </w:r>
      <w:r w:rsidR="00F74A3D" w:rsidRPr="009046D6">
        <w:t xml:space="preserve"> </w:t>
      </w:r>
      <w:r w:rsidRPr="009046D6">
        <w:t>309/2006 Sb.“). Pokud v průběhu stavby dojde ke změně této osoby je objednatel povinen na toto zhotovitele písemně upozornit.</w:t>
      </w:r>
    </w:p>
    <w:p w14:paraId="3F0B15E5" w14:textId="77777777" w:rsidR="006F5194" w:rsidRPr="009046D6" w:rsidRDefault="006F5194" w:rsidP="001C2664">
      <w:pPr>
        <w:pStyle w:val="KUsmlouva-2rove"/>
        <w:numPr>
          <w:ilvl w:val="1"/>
          <w:numId w:val="13"/>
        </w:numPr>
        <w:spacing w:after="0"/>
        <w:ind w:left="567" w:hanging="567"/>
        <w:contextualSpacing/>
      </w:pPr>
      <w:r w:rsidRPr="009046D6">
        <w:t xml:space="preserve">Zhotovitel je povinen umožnit výkon TDS, </w:t>
      </w:r>
      <w:r w:rsidR="00792222" w:rsidRPr="009046D6">
        <w:t>AD</w:t>
      </w:r>
      <w:r w:rsidRPr="009046D6">
        <w:t xml:space="preserve"> a koordinátora BOZP.</w:t>
      </w:r>
    </w:p>
    <w:p w14:paraId="2753DAA5" w14:textId="77777777" w:rsidR="00726BB9" w:rsidRPr="009046D6" w:rsidRDefault="00726BB9" w:rsidP="00726BB9">
      <w:pPr>
        <w:pStyle w:val="KUsmlouva-2rove"/>
        <w:numPr>
          <w:ilvl w:val="1"/>
          <w:numId w:val="13"/>
        </w:numPr>
        <w:spacing w:after="0"/>
        <w:ind w:left="567" w:hanging="567"/>
        <w:contextualSpacing/>
      </w:pPr>
      <w:r w:rsidRPr="009046D6">
        <w:t>Zhotovitel tímto prohlašuje a podpisem této smlouvy stvrzuje, že si je vědom, že není oprávněn sám ani prostřednictvím propojené osoby ve smyslu § 74 a n. zákona č. 90/2012 Sb., zákon o obchodních korporacích, ve znění pozdějších předpisů, vykonávat na stavbě funkci TDS.</w:t>
      </w:r>
    </w:p>
    <w:p w14:paraId="56F7B5BF" w14:textId="77777777" w:rsidR="006F5194" w:rsidRPr="009046D6" w:rsidRDefault="006F5194" w:rsidP="001C2664">
      <w:pPr>
        <w:pStyle w:val="KUsmlouva-2rove"/>
        <w:numPr>
          <w:ilvl w:val="1"/>
          <w:numId w:val="13"/>
        </w:numPr>
        <w:spacing w:after="0"/>
        <w:ind w:left="567" w:hanging="567"/>
        <w:contextualSpacing/>
      </w:pPr>
      <w:r w:rsidRPr="009046D6">
        <w:t>Zhotovitel je povinen jako odborně způsobilá osoba zkontrolovat technickou část předané dokumentace, a to nejpozději před zahájením prací na díle. Zhotovitel je povinen upozornit objednatele bez zbytečného odkladu, nejpozději však do 3 dnů od zjištění vady dokumentace, na zjištěné zjevné vady a nedostatky. Tím není dotčena odpovědnost objednatele za správnost předané dokumentace.</w:t>
      </w:r>
    </w:p>
    <w:p w14:paraId="78043700" w14:textId="77777777" w:rsidR="006F5194" w:rsidRPr="009046D6" w:rsidRDefault="006F5194" w:rsidP="001C2664">
      <w:pPr>
        <w:pStyle w:val="KUsmlouva-2rove"/>
        <w:numPr>
          <w:ilvl w:val="1"/>
          <w:numId w:val="13"/>
        </w:numPr>
        <w:spacing w:after="0"/>
        <w:ind w:left="567" w:hanging="567"/>
        <w:contextualSpacing/>
      </w:pPr>
      <w:r w:rsidRPr="009046D6">
        <w:t>Zhotovitel předá objednateli ve lhůtě podle předchozího odstavce soupis zjištěných vad a nedostatků předané dokumentace včetně návrhu na jejich odstranění. Případný vliv na předmět díla a cenu bude řešen obecným postupem pro změny díla dle této smlouvy.</w:t>
      </w:r>
    </w:p>
    <w:p w14:paraId="54BEFA4D" w14:textId="77777777" w:rsidR="006F5194" w:rsidRPr="009046D6" w:rsidRDefault="006F5194" w:rsidP="001C2664">
      <w:pPr>
        <w:pStyle w:val="KUsmlouva-2rove"/>
        <w:numPr>
          <w:ilvl w:val="1"/>
          <w:numId w:val="13"/>
        </w:numPr>
        <w:spacing w:after="0"/>
        <w:ind w:left="567" w:hanging="567"/>
        <w:contextualSpacing/>
      </w:pPr>
      <w:r w:rsidRPr="009046D6">
        <w:t xml:space="preserve">Zhotovitel je povinen jmenovat osobu, která bude odborně řídit provádění stavby (stavbyvedoucí) v souladu se </w:t>
      </w:r>
      <w:r w:rsidR="008941A9" w:rsidRPr="009046D6">
        <w:t xml:space="preserve">stavebním </w:t>
      </w:r>
      <w:r w:rsidRPr="009046D6">
        <w:t>zákonem, a písemně objednateli oznámit, kdo je stavbyvedoucí, příp. jeho zástupce. V případě požadavku objednatele na prokázání technické kvalifikace osoby stavbyvedoucího v rámci zadávacího řízení, je zhotovitel povinen jmenovat stavbyvedoucím osobu, kterou tuto technickou kvalifikaci prokazoval. Není-li z objektivních důvodů možné tuto osobu jmenovat nebo vzniknou-li v průběhu realizace stavby okolnosti, v </w:t>
      </w:r>
      <w:r w:rsidR="008941A9" w:rsidRPr="009046D6">
        <w:t>důsledku,</w:t>
      </w:r>
      <w:r w:rsidRPr="009046D6">
        <w:t xml:space="preserve"> nichž není stavbyvedoucí schopen nadále vykonávat činnost, je možné jej nahradit pouze osobou s minimálně stejnou technickou kvalifikací, jaká byla požadována v rámci zadávacího řízení. Tato změna může být provedena pouze s předchozím písemným souhlasem objednatele.</w:t>
      </w:r>
    </w:p>
    <w:p w14:paraId="3D954D31" w14:textId="77777777" w:rsidR="006F5194" w:rsidRPr="009046D6" w:rsidRDefault="006F5194" w:rsidP="001C2664">
      <w:pPr>
        <w:pStyle w:val="KUsmlouva-2rove"/>
        <w:numPr>
          <w:ilvl w:val="1"/>
          <w:numId w:val="13"/>
        </w:numPr>
        <w:spacing w:after="0"/>
        <w:ind w:left="567" w:hanging="567"/>
        <w:contextualSpacing/>
      </w:pPr>
      <w:r w:rsidRPr="009046D6">
        <w:t xml:space="preserve">Stavbyvedoucí musí mít sídlo na staveništi a musí být přítomen na stavbě denně po celou dobu výstavby až do odstranění vad a nedodělků zjištěných v rámci přejímacího řízení. </w:t>
      </w:r>
    </w:p>
    <w:p w14:paraId="23BF15E3" w14:textId="77777777" w:rsidR="004B3FDA" w:rsidRPr="009046D6" w:rsidRDefault="006F5194" w:rsidP="004B3FDA">
      <w:pPr>
        <w:pStyle w:val="KUsmlouva-2rove"/>
        <w:numPr>
          <w:ilvl w:val="1"/>
          <w:numId w:val="13"/>
        </w:numPr>
        <w:spacing w:after="0"/>
        <w:ind w:left="567" w:hanging="567"/>
        <w:contextualSpacing/>
      </w:pPr>
      <w:r w:rsidRPr="009046D6">
        <w:t xml:space="preserve">Zhotovitel </w:t>
      </w:r>
      <w:r w:rsidR="001E3A0F" w:rsidRPr="009046D6">
        <w:t>oznámí</w:t>
      </w:r>
      <w:r w:rsidRPr="009046D6">
        <w:t xml:space="preserve"> objednateli určení pracovní doby provádění </w:t>
      </w:r>
      <w:proofErr w:type="gramStart"/>
      <w:r w:rsidRPr="009046D6">
        <w:t>díla</w:t>
      </w:r>
      <w:proofErr w:type="gramEnd"/>
      <w:r w:rsidRPr="009046D6">
        <w:t xml:space="preserve"> a to </w:t>
      </w:r>
      <w:r w:rsidR="001E3A0F" w:rsidRPr="009046D6">
        <w:t>nejpozději při předání staveniště</w:t>
      </w:r>
      <w:r w:rsidRPr="009046D6">
        <w:t>. V případě potřeby změny pracovní doby provede úpravu pracovní doby na daný den zápisem ve stavebním deníku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74B76B12" w14:textId="20111D79" w:rsidR="006F5194" w:rsidRPr="009046D6" w:rsidRDefault="006F5194" w:rsidP="001C2664">
      <w:pPr>
        <w:pStyle w:val="KUsmlouva-2rove"/>
        <w:numPr>
          <w:ilvl w:val="1"/>
          <w:numId w:val="13"/>
        </w:numPr>
        <w:spacing w:after="0"/>
        <w:ind w:left="567" w:hanging="567"/>
        <w:contextualSpacing/>
      </w:pPr>
      <w:bookmarkStart w:id="9" w:name="_Ref356221972"/>
      <w:r w:rsidRPr="009046D6">
        <w:t>Stavební deník (dále jen SD):</w:t>
      </w:r>
      <w:bookmarkEnd w:id="9"/>
    </w:p>
    <w:p w14:paraId="3B9387ED" w14:textId="77777777" w:rsidR="006F5194" w:rsidRPr="009046D6" w:rsidRDefault="006F5194" w:rsidP="001C2664">
      <w:pPr>
        <w:pStyle w:val="KUsmlouva-3rove"/>
        <w:numPr>
          <w:ilvl w:val="2"/>
          <w:numId w:val="13"/>
        </w:numPr>
        <w:spacing w:before="120" w:after="0"/>
        <w:ind w:left="1134" w:hanging="850"/>
        <w:contextualSpacing/>
      </w:pPr>
      <w:r w:rsidRPr="009046D6">
        <w:t>Zhotovitel povede ode dne převzetí staveniště SD. Tento deník je zhotovitel povinen vést ve smyslu</w:t>
      </w:r>
      <w:r w:rsidR="0038690E" w:rsidRPr="009046D6">
        <w:t xml:space="preserve"> stavebního zákona </w:t>
      </w:r>
      <w:r w:rsidRPr="009046D6">
        <w:t>a jeho prováděcích předpisů.</w:t>
      </w:r>
    </w:p>
    <w:p w14:paraId="25D268A4" w14:textId="77777777" w:rsidR="006F5194" w:rsidRPr="009046D6" w:rsidRDefault="006F5194" w:rsidP="001C2664">
      <w:pPr>
        <w:pStyle w:val="KUsmlouva-3rove"/>
        <w:numPr>
          <w:ilvl w:val="2"/>
          <w:numId w:val="13"/>
        </w:numPr>
        <w:spacing w:before="120" w:after="0"/>
        <w:ind w:left="1134" w:hanging="850"/>
        <w:contextualSpacing/>
      </w:pPr>
      <w:r w:rsidRPr="009046D6">
        <w:t xml:space="preserve">SD musí být vždy v pracovní době na stavbě trvale dostupný </w:t>
      </w:r>
      <w:r w:rsidR="00EE48E4" w:rsidRPr="009046D6">
        <w:t xml:space="preserve">u osoby </w:t>
      </w:r>
      <w:r w:rsidRPr="009046D6">
        <w:t xml:space="preserve">stavbyvedoucího zhotovitele </w:t>
      </w:r>
      <w:r w:rsidR="00EE48E4" w:rsidRPr="009046D6">
        <w:t xml:space="preserve">všem </w:t>
      </w:r>
      <w:r w:rsidRPr="009046D6">
        <w:t>oprávněným zástupcům účastníků výstavby.</w:t>
      </w:r>
    </w:p>
    <w:p w14:paraId="14051161" w14:textId="77777777" w:rsidR="006F5194" w:rsidRPr="009046D6" w:rsidRDefault="006F5194" w:rsidP="001C2664">
      <w:pPr>
        <w:pStyle w:val="KUsmlouva-3rove"/>
        <w:numPr>
          <w:ilvl w:val="2"/>
          <w:numId w:val="13"/>
        </w:numPr>
        <w:spacing w:before="120" w:after="0"/>
        <w:ind w:left="1134" w:hanging="850"/>
        <w:contextualSpacing/>
      </w:pPr>
      <w:r w:rsidRPr="009046D6">
        <w:t xml:space="preserve">K zápisům TDS je zhotovitel povinen se písemně vyjádřit do 5 pracovních dnů, jinak berou smluvní strany na vědomí, že zhotovitel s uvedeným zápisem souhlasí. </w:t>
      </w:r>
    </w:p>
    <w:p w14:paraId="217879C0" w14:textId="77777777" w:rsidR="006F5194" w:rsidRPr="009046D6" w:rsidRDefault="006F5194" w:rsidP="001C2664">
      <w:pPr>
        <w:pStyle w:val="KUsmlouva-3rove"/>
        <w:numPr>
          <w:ilvl w:val="2"/>
          <w:numId w:val="13"/>
        </w:numPr>
        <w:spacing w:before="120" w:after="0"/>
        <w:ind w:left="1134" w:hanging="850"/>
        <w:contextualSpacing/>
      </w:pPr>
      <w:r w:rsidRPr="009046D6">
        <w:t>K zápisům zhotovitele je TDS povinen se písemně vyjádřit do 5 pracovních dnů, jinak berou smluvní strany na vědomí, že TDS s uvedeným zápisem souhlasí.</w:t>
      </w:r>
    </w:p>
    <w:p w14:paraId="25E3877A" w14:textId="77777777" w:rsidR="006F5194" w:rsidRPr="009046D6" w:rsidRDefault="006F5194" w:rsidP="001C2664">
      <w:pPr>
        <w:pStyle w:val="KUsmlouva-3rove"/>
        <w:numPr>
          <w:ilvl w:val="2"/>
          <w:numId w:val="13"/>
        </w:numPr>
        <w:spacing w:before="120" w:after="0"/>
        <w:ind w:left="1134" w:hanging="850"/>
        <w:contextualSpacing/>
      </w:pPr>
      <w:r w:rsidRPr="009046D6">
        <w:t>Zápisy v SD se nepovažují za změnu smlouvy, ale slouží jako podklad pro vypracování případných změnových listů a dodatků ke smlouvě.</w:t>
      </w:r>
    </w:p>
    <w:p w14:paraId="24D12D29" w14:textId="77777777" w:rsidR="006F5194" w:rsidRPr="009046D6" w:rsidRDefault="006F5194" w:rsidP="001C2664">
      <w:pPr>
        <w:pStyle w:val="KUsmlouva-3rove"/>
        <w:numPr>
          <w:ilvl w:val="2"/>
          <w:numId w:val="13"/>
        </w:numPr>
        <w:spacing w:before="120" w:after="0"/>
        <w:ind w:left="1134" w:hanging="850"/>
        <w:contextualSpacing/>
        <w:rPr>
          <w:b/>
        </w:rPr>
      </w:pPr>
      <w:r w:rsidRPr="009046D6">
        <w:t>Zhotovitel je povinen vždy písemně vyzvat TDS stavby minimálně 3 dny předem (zápisem do SD, nebo na KD) k prověření všech prací, které budou v dalším pracovním postupu zakryty nebo se stanou nepřístupnými. Jestliže se technický dozor stavebníka k prověření prací nedostaví do</w:t>
      </w:r>
      <w:r w:rsidR="003A2EB5" w:rsidRPr="009046D6">
        <w:t> </w:t>
      </w:r>
      <w:r w:rsidRPr="009046D6">
        <w:rPr>
          <w:b/>
        </w:rPr>
        <w:t>3 dnů,</w:t>
      </w:r>
      <w:r w:rsidRPr="009046D6">
        <w:t xml:space="preserve"> ačkoliv byl k tomu řádně vyzván, je povinen hradit náklady dodatečného odkrytí. Zjistí-li se však, že práce byly provedeny vadně, nese náklady dodatečného odkrytí zhotovitel.</w:t>
      </w:r>
    </w:p>
    <w:p w14:paraId="07BE4F92" w14:textId="546E235D" w:rsidR="006F5194" w:rsidRPr="009046D6" w:rsidRDefault="006F5194" w:rsidP="002C2356">
      <w:pPr>
        <w:pStyle w:val="KUsmlouva-2rove"/>
        <w:numPr>
          <w:ilvl w:val="1"/>
          <w:numId w:val="13"/>
        </w:numPr>
        <w:spacing w:after="0"/>
        <w:ind w:left="567" w:hanging="567"/>
        <w:contextualSpacing/>
      </w:pPr>
      <w:bookmarkStart w:id="10" w:name="_Ref356222075"/>
      <w:r w:rsidRPr="009046D6">
        <w:lastRenderedPageBreak/>
        <w:t xml:space="preserve">Zhotovitel je povinen průběžně ode dne předání staveniště až do doby protokolárního předání a převzetí díla pořizovat fotodokumentaci postupu stavebních a zejména zakrývaných prací. Fotodokumentaci předá zhotovitel objednateli v digitální formě při měsíční fakturaci </w:t>
      </w:r>
      <w:r w:rsidR="00CC55B5" w:rsidRPr="009046D6">
        <w:br/>
      </w:r>
      <w:r w:rsidRPr="009046D6">
        <w:t>a při</w:t>
      </w:r>
      <w:r w:rsidR="00C94818" w:rsidRPr="009046D6">
        <w:t> </w:t>
      </w:r>
      <w:r w:rsidRPr="009046D6">
        <w:t>předání stavby.</w:t>
      </w:r>
      <w:bookmarkEnd w:id="10"/>
    </w:p>
    <w:p w14:paraId="2AFF4711" w14:textId="77777777" w:rsidR="002C2356" w:rsidRPr="009046D6" w:rsidRDefault="006F5194" w:rsidP="00A46DB9">
      <w:pPr>
        <w:numPr>
          <w:ilvl w:val="1"/>
          <w:numId w:val="13"/>
        </w:numPr>
        <w:spacing w:before="120" w:after="300"/>
        <w:ind w:left="567" w:hanging="567"/>
        <w:contextualSpacing/>
        <w:jc w:val="both"/>
        <w:rPr>
          <w:rStyle w:val="KUTun"/>
          <w:rFonts w:ascii="Arial" w:hAnsi="Arial"/>
          <w:b w:val="0"/>
        </w:rPr>
      </w:pPr>
      <w:r w:rsidRPr="009046D6">
        <w:rPr>
          <w:rFonts w:ascii="Arial" w:hAnsi="Arial"/>
        </w:rPr>
        <w:t>Zhotovitel ručí za to, že v rámci provádění prací dle této smlouvy nepoužije žádný materiál, o kterém je v době užití známo, že je škodlivý, včetně materiálů, o nichž by měl zhotovitel na</w:t>
      </w:r>
      <w:r w:rsidR="00C94818" w:rsidRPr="009046D6">
        <w:rPr>
          <w:rFonts w:ascii="Arial" w:hAnsi="Arial" w:cs="Arial"/>
        </w:rPr>
        <w:t> </w:t>
      </w:r>
      <w:r w:rsidRPr="009046D6">
        <w:rPr>
          <w:rFonts w:ascii="Arial" w:hAnsi="Arial"/>
        </w:rPr>
        <w:t>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1E562567" w14:textId="77777777" w:rsidR="006F5194" w:rsidRPr="009046D6" w:rsidRDefault="006F5194" w:rsidP="00A46DB9">
      <w:pPr>
        <w:pStyle w:val="KUsmlouva-1rove"/>
        <w:numPr>
          <w:ilvl w:val="0"/>
          <w:numId w:val="13"/>
        </w:numPr>
        <w:spacing w:before="120" w:after="0"/>
        <w:ind w:left="567" w:hanging="567"/>
        <w:jc w:val="both"/>
        <w:rPr>
          <w:rFonts w:cs="Arial"/>
          <w:sz w:val="28"/>
        </w:rPr>
      </w:pPr>
      <w:r w:rsidRPr="009046D6">
        <w:rPr>
          <w:rFonts w:cs="Arial"/>
          <w:sz w:val="28"/>
        </w:rPr>
        <w:t xml:space="preserve">PROVÁDĚNÍ DOZORU NAD PLNĚNÍM PŘEDMĚTU SMLOUVY </w:t>
      </w:r>
      <w:r w:rsidR="00CC55B5" w:rsidRPr="009046D6">
        <w:rPr>
          <w:rFonts w:cs="Arial"/>
          <w:sz w:val="28"/>
        </w:rPr>
        <w:br/>
      </w:r>
      <w:r w:rsidRPr="009046D6">
        <w:rPr>
          <w:rFonts w:cs="Arial"/>
          <w:sz w:val="28"/>
        </w:rPr>
        <w:t xml:space="preserve">A BEZPEČNOSTÍ A OCHRANOU ZDRAVÍ PŘI PRÁCI </w:t>
      </w:r>
      <w:r w:rsidR="00CC55B5" w:rsidRPr="009046D6">
        <w:rPr>
          <w:rFonts w:cs="Arial"/>
          <w:sz w:val="28"/>
        </w:rPr>
        <w:br/>
      </w:r>
      <w:r w:rsidRPr="009046D6">
        <w:rPr>
          <w:rFonts w:cs="Arial"/>
          <w:sz w:val="28"/>
        </w:rPr>
        <w:t>NA STAVENIŠTI</w:t>
      </w:r>
    </w:p>
    <w:p w14:paraId="69E5AC2B" w14:textId="77777777" w:rsidR="006F5194" w:rsidRPr="009046D6" w:rsidRDefault="006F5194" w:rsidP="001C2664">
      <w:pPr>
        <w:pStyle w:val="KUsmlouva-2rove"/>
        <w:numPr>
          <w:ilvl w:val="1"/>
          <w:numId w:val="13"/>
        </w:numPr>
        <w:spacing w:after="0"/>
        <w:ind w:left="567" w:hanging="567"/>
        <w:contextualSpacing/>
        <w:rPr>
          <w:b/>
        </w:rPr>
      </w:pPr>
      <w:r w:rsidRPr="009046D6">
        <w:t xml:space="preserve">Zhotovitel bude ve věcech plnění předmětu této smlouvy aktivně </w:t>
      </w:r>
      <w:r w:rsidRPr="009046D6">
        <w:rPr>
          <w:b/>
        </w:rPr>
        <w:t>spolupracovat</w:t>
      </w:r>
      <w:r w:rsidRPr="009046D6">
        <w:t xml:space="preserve"> s objednatelem, technickým dozorem stavebníka, koordinátorem.</w:t>
      </w:r>
    </w:p>
    <w:p w14:paraId="2B0ADFF7" w14:textId="2EC70554" w:rsidR="006F5194" w:rsidRPr="009046D6" w:rsidRDefault="006F5194" w:rsidP="001C2664">
      <w:pPr>
        <w:pStyle w:val="KUsmlouva-2rove"/>
        <w:numPr>
          <w:ilvl w:val="1"/>
          <w:numId w:val="13"/>
        </w:numPr>
        <w:spacing w:after="0"/>
        <w:ind w:left="567" w:hanging="567"/>
        <w:contextualSpacing/>
      </w:pPr>
      <w:r w:rsidRPr="009046D6">
        <w:t xml:space="preserve">Smluvní strany se dohodly na organizování KD stavby dle průběhu a potřeb stavby, nejméně však 1x za </w:t>
      </w:r>
      <w:r w:rsidR="009046D6" w:rsidRPr="009046D6">
        <w:t>14</w:t>
      </w:r>
      <w:r w:rsidR="00D83505" w:rsidRPr="009046D6">
        <w:t xml:space="preserve"> </w:t>
      </w:r>
      <w:r w:rsidRPr="009046D6">
        <w:t xml:space="preserve">dnů, a to na staveništi. KD organizuje TDS, který vyhotoví zápis z KD a tento předá dle dohodnutého rozdělovníku. KD se zaměří na kontrolu kvality, věcného, finančního </w:t>
      </w:r>
      <w:r w:rsidR="00CC55B5" w:rsidRPr="009046D6">
        <w:br/>
      </w:r>
      <w:r w:rsidRPr="009046D6">
        <w:t xml:space="preserve">a časového postupu provádění prací. </w:t>
      </w:r>
    </w:p>
    <w:p w14:paraId="5B3EC140" w14:textId="77777777" w:rsidR="006F5194" w:rsidRPr="009046D6" w:rsidRDefault="006F5194" w:rsidP="001C2664">
      <w:pPr>
        <w:pStyle w:val="KUsmlouva-2rove"/>
        <w:numPr>
          <w:ilvl w:val="1"/>
          <w:numId w:val="13"/>
        </w:numPr>
        <w:spacing w:after="0"/>
        <w:ind w:left="567" w:hanging="567"/>
        <w:contextualSpacing/>
      </w:pPr>
      <w:r w:rsidRPr="009046D6">
        <w:t>Náklady na účast na kontrolních dnech nese každý účastník samostatně ze svého. Požádá-li o to TDS, zúčastní se kontrolního dne statutární zástupce zhotovitele, případně hlavní poddodavatelé zhotovitele.</w:t>
      </w:r>
    </w:p>
    <w:p w14:paraId="118888C6" w14:textId="77777777" w:rsidR="006F5194" w:rsidRPr="009046D6" w:rsidRDefault="006F5194" w:rsidP="001C2664">
      <w:pPr>
        <w:pStyle w:val="KUsmlouva-2rove"/>
        <w:numPr>
          <w:ilvl w:val="1"/>
          <w:numId w:val="13"/>
        </w:numPr>
        <w:spacing w:after="0"/>
        <w:ind w:left="567" w:hanging="567"/>
        <w:contextualSpacing/>
      </w:pPr>
      <w:r w:rsidRPr="009046D6">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14:paraId="3DF3C336" w14:textId="77777777" w:rsidR="006F5194" w:rsidRPr="009046D6" w:rsidRDefault="006F5194" w:rsidP="001C2664">
      <w:pPr>
        <w:pStyle w:val="KUsmlouva-odrkyk2rovni"/>
        <w:numPr>
          <w:ilvl w:val="0"/>
          <w:numId w:val="11"/>
        </w:numPr>
        <w:spacing w:before="120"/>
        <w:contextualSpacing/>
      </w:pPr>
      <w:r w:rsidRPr="009046D6">
        <w:t>hrozí nebezpečí vzniku majetkové škody,</w:t>
      </w:r>
    </w:p>
    <w:p w14:paraId="4B94B9B2" w14:textId="77777777" w:rsidR="006F5194" w:rsidRPr="009046D6" w:rsidRDefault="006F5194" w:rsidP="001C2664">
      <w:pPr>
        <w:pStyle w:val="KUsmlouva-odrkyk2rovni"/>
        <w:numPr>
          <w:ilvl w:val="0"/>
          <w:numId w:val="11"/>
        </w:numPr>
        <w:spacing w:before="120"/>
        <w:contextualSpacing/>
      </w:pPr>
      <w:r w:rsidRPr="009046D6">
        <w:t>je ohroženo zdraví a bezpečnost zaměstnanců nebo jiných osob,</w:t>
      </w:r>
    </w:p>
    <w:p w14:paraId="23A4BBA8" w14:textId="77777777" w:rsidR="006F5194" w:rsidRPr="009046D6" w:rsidRDefault="006F5194" w:rsidP="001C2664">
      <w:pPr>
        <w:pStyle w:val="KUsmlouva-odrkyk2rovni"/>
        <w:numPr>
          <w:ilvl w:val="0"/>
          <w:numId w:val="11"/>
        </w:numPr>
        <w:spacing w:before="120"/>
        <w:contextualSpacing/>
      </w:pPr>
      <w:r w:rsidRPr="009046D6">
        <w:t>je ohrožena bezpečnost stavby,</w:t>
      </w:r>
    </w:p>
    <w:p w14:paraId="01BFD548" w14:textId="77777777" w:rsidR="006F5194" w:rsidRPr="009046D6" w:rsidRDefault="006F5194" w:rsidP="001C2664">
      <w:pPr>
        <w:pStyle w:val="KUsmlouva-odrkyk2rovni"/>
        <w:numPr>
          <w:ilvl w:val="0"/>
          <w:numId w:val="11"/>
        </w:numPr>
        <w:spacing w:before="120"/>
        <w:contextualSpacing/>
      </w:pPr>
      <w:r w:rsidRPr="009046D6">
        <w:t>hrozí zhoršení požadované kvality celku i dílčích částí stavby.</w:t>
      </w:r>
    </w:p>
    <w:p w14:paraId="3765D5F1" w14:textId="77777777" w:rsidR="006F5194" w:rsidRPr="009046D6" w:rsidRDefault="006F5194" w:rsidP="00654D89">
      <w:pPr>
        <w:pStyle w:val="KUsmlouva-2rove"/>
        <w:numPr>
          <w:ilvl w:val="0"/>
          <w:numId w:val="0"/>
        </w:numPr>
        <w:spacing w:after="0"/>
        <w:ind w:left="567"/>
        <w:contextualSpacing/>
        <w:jc w:val="left"/>
        <w:rPr>
          <w:rStyle w:val="KUTun"/>
          <w:b w:val="0"/>
        </w:rPr>
      </w:pPr>
      <w:r w:rsidRPr="009046D6">
        <w:rPr>
          <w:rStyle w:val="KUTun"/>
          <w:b w:val="0"/>
        </w:rPr>
        <w:t>Bezpečnost a ochrana zdraví při práci na staveništi:</w:t>
      </w:r>
    </w:p>
    <w:p w14:paraId="58CD4D87" w14:textId="77777777" w:rsidR="006F5194" w:rsidRPr="009046D6" w:rsidRDefault="006F5194" w:rsidP="00654D89">
      <w:pPr>
        <w:pStyle w:val="KUsmlouva-2rove"/>
        <w:numPr>
          <w:ilvl w:val="0"/>
          <w:numId w:val="0"/>
        </w:numPr>
        <w:spacing w:after="0"/>
        <w:ind w:left="567"/>
        <w:contextualSpacing/>
        <w:rPr>
          <w:rStyle w:val="KUTun"/>
          <w:b w:val="0"/>
        </w:rPr>
      </w:pPr>
      <w:r w:rsidRPr="009046D6">
        <w:rPr>
          <w:rStyle w:val="KUTun"/>
          <w:b w:val="0"/>
        </w:rPr>
        <w:t xml:space="preserve">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w:t>
      </w:r>
      <w:r w:rsidR="002E2097" w:rsidRPr="009046D6">
        <w:rPr>
          <w:rStyle w:val="KUTun"/>
          <w:b w:val="0"/>
        </w:rPr>
        <w:br/>
      </w:r>
      <w:r w:rsidRPr="009046D6">
        <w:rPr>
          <w:rStyle w:val="KUTun"/>
          <w:b w:val="0"/>
        </w:rPr>
        <w:t>č. 309/2006 Sb.) a jeho platnými prováděcími předpisy, dále pak platnými hygienickými předpisy a bezpečnostními opatřeními na ochranu lidí a majetku, zejména pak:</w:t>
      </w:r>
    </w:p>
    <w:p w14:paraId="57240FC1" w14:textId="77777777" w:rsidR="006F5194" w:rsidRPr="009046D6" w:rsidRDefault="006F5194" w:rsidP="001C2664">
      <w:pPr>
        <w:pStyle w:val="KUsmlouva-3rove"/>
        <w:numPr>
          <w:ilvl w:val="2"/>
          <w:numId w:val="13"/>
        </w:numPr>
        <w:spacing w:before="120" w:after="0"/>
        <w:contextualSpacing/>
        <w:rPr>
          <w:b/>
        </w:rPr>
      </w:pPr>
      <w:r w:rsidRPr="009046D6">
        <w:t>Splnění povinnosti dle § 16 písm. a) zákona č. 309/2006 Sb.</w:t>
      </w:r>
    </w:p>
    <w:p w14:paraId="1D7D458B" w14:textId="77777777" w:rsidR="006F5194" w:rsidRPr="009046D6" w:rsidRDefault="006F5194" w:rsidP="001C2664">
      <w:pPr>
        <w:pStyle w:val="KUsmlouva-3rove"/>
        <w:numPr>
          <w:ilvl w:val="2"/>
          <w:numId w:val="13"/>
        </w:numPr>
        <w:spacing w:before="120" w:after="0"/>
        <w:contextualSpacing/>
        <w:rPr>
          <w:b/>
        </w:rPr>
      </w:pPr>
      <w:r w:rsidRPr="009046D6">
        <w:rPr>
          <w:szCs w:val="22"/>
        </w:rPr>
        <w:t>Zhotovitel je povinen p</w:t>
      </w:r>
      <w:r w:rsidRPr="009046D6">
        <w:t xml:space="preserve">oskytnout v souladu s § 16 písm. b) zákona č. 309/2006 Sb. </w:t>
      </w:r>
      <w:r w:rsidRPr="009046D6">
        <w:rPr>
          <w:b/>
        </w:rPr>
        <w:t>koordinátorovi součinnost</w:t>
      </w:r>
      <w:r w:rsidRPr="009046D6">
        <w:t xml:space="preserve"> potřebnou pro plnění jeho úkolů po celou dobu realizace stavby a působit v aktivní spolupráci s koordinátorem BOZP při práci na staveništi</w:t>
      </w:r>
      <w:r w:rsidR="009D7DCE" w:rsidRPr="009046D6">
        <w:br/>
      </w:r>
      <w:r w:rsidRPr="009046D6">
        <w:t>a neprodleně poskytnout jakoukoli informaci související s výkonem funkce koordinátora BOZP</w:t>
      </w:r>
      <w:r w:rsidR="000B652B" w:rsidRPr="009046D6">
        <w:t>.</w:t>
      </w:r>
    </w:p>
    <w:p w14:paraId="69E1A495" w14:textId="77777777" w:rsidR="006F5194" w:rsidRPr="009046D6" w:rsidRDefault="006F5194" w:rsidP="001C2664">
      <w:pPr>
        <w:pStyle w:val="KUsmlouva-3rove"/>
        <w:numPr>
          <w:ilvl w:val="2"/>
          <w:numId w:val="13"/>
        </w:numPr>
        <w:spacing w:before="120" w:after="0"/>
        <w:contextualSpacing/>
        <w:rPr>
          <w:b/>
        </w:rPr>
      </w:pPr>
      <w:r w:rsidRPr="009046D6">
        <w:t>Vznikne-li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r w:rsidR="000B652B" w:rsidRPr="009046D6">
        <w:t>.</w:t>
      </w:r>
    </w:p>
    <w:p w14:paraId="1073E616" w14:textId="77777777" w:rsidR="006F5194" w:rsidRPr="009046D6" w:rsidRDefault="006F5194" w:rsidP="001C2664">
      <w:pPr>
        <w:pStyle w:val="KUsmlouva-3rove"/>
        <w:numPr>
          <w:ilvl w:val="2"/>
          <w:numId w:val="13"/>
        </w:numPr>
        <w:spacing w:before="120" w:after="0"/>
        <w:contextualSpacing/>
      </w:pPr>
      <w:r w:rsidRPr="009046D6">
        <w:t>Zhotovitel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494E9A6E" w14:textId="77777777" w:rsidR="006F5194" w:rsidRPr="009046D6" w:rsidRDefault="006F5194" w:rsidP="001C2664">
      <w:pPr>
        <w:pStyle w:val="KUsmlouva-3rove"/>
        <w:numPr>
          <w:ilvl w:val="2"/>
          <w:numId w:val="13"/>
        </w:numPr>
        <w:spacing w:before="120" w:after="0"/>
        <w:contextualSpacing/>
        <w:rPr>
          <w:b/>
        </w:rPr>
      </w:pPr>
      <w:r w:rsidRPr="009046D6">
        <w:t xml:space="preserve">Zhotovitel je povinen </w:t>
      </w:r>
      <w:r w:rsidRPr="009046D6">
        <w:rPr>
          <w:b/>
        </w:rPr>
        <w:t>umožnit v pracovní době provedení kontroly</w:t>
      </w:r>
      <w:r w:rsidRPr="009046D6">
        <w:t xml:space="preserve"> všem osobám pověřeným objednatelem písemným zmocněním a osobám dle </w:t>
      </w:r>
      <w:r w:rsidR="0038690E" w:rsidRPr="009046D6">
        <w:t>stavebního zákona a</w:t>
      </w:r>
      <w:r w:rsidRPr="009046D6">
        <w:t> zákona č. 309/2006 Sb. Pro výkon této kontroly bude k nahlédnutí v kanceláři osoby pověřené vedením stavby (stavbyvedoucí) zejména:</w:t>
      </w:r>
    </w:p>
    <w:p w14:paraId="67874FE4" w14:textId="77777777" w:rsidR="006F5194" w:rsidRPr="009046D6" w:rsidRDefault="006F5194" w:rsidP="001C2664">
      <w:pPr>
        <w:pStyle w:val="KUsmlouva-4rove"/>
        <w:numPr>
          <w:ilvl w:val="3"/>
          <w:numId w:val="13"/>
        </w:numPr>
        <w:spacing w:before="120"/>
        <w:contextualSpacing/>
      </w:pPr>
      <w:r w:rsidRPr="009046D6">
        <w:t>stavební deník,</w:t>
      </w:r>
    </w:p>
    <w:p w14:paraId="4D10C72D" w14:textId="77777777" w:rsidR="006F5194" w:rsidRPr="009046D6" w:rsidRDefault="006F5194" w:rsidP="001C2664">
      <w:pPr>
        <w:pStyle w:val="KUsmlouva-4rove"/>
        <w:numPr>
          <w:ilvl w:val="3"/>
          <w:numId w:val="13"/>
        </w:numPr>
        <w:spacing w:before="120"/>
        <w:contextualSpacing/>
      </w:pPr>
      <w:r w:rsidRPr="009046D6">
        <w:lastRenderedPageBreak/>
        <w:t>doklady dle zákona č. 309/2006 Sb. vztahující se ke stavbě,</w:t>
      </w:r>
    </w:p>
    <w:p w14:paraId="17B5F206" w14:textId="77777777" w:rsidR="006F5194" w:rsidRPr="009046D6" w:rsidRDefault="006F5194" w:rsidP="001C2664">
      <w:pPr>
        <w:pStyle w:val="KUsmlouva-4rove"/>
        <w:numPr>
          <w:ilvl w:val="3"/>
          <w:numId w:val="13"/>
        </w:numPr>
        <w:spacing w:before="120"/>
        <w:contextualSpacing/>
        <w:rPr>
          <w:b/>
        </w:rPr>
      </w:pPr>
      <w:r w:rsidRPr="009046D6">
        <w:t>seznam dokumentace stavby, změny, doplňky,</w:t>
      </w:r>
    </w:p>
    <w:p w14:paraId="3A12A081" w14:textId="77777777" w:rsidR="00502B0A" w:rsidRPr="009046D6" w:rsidRDefault="006F5194" w:rsidP="00A46DB9">
      <w:pPr>
        <w:pStyle w:val="KUsmlouva-4rove"/>
        <w:numPr>
          <w:ilvl w:val="3"/>
          <w:numId w:val="13"/>
        </w:numPr>
        <w:spacing w:before="120" w:after="300"/>
        <w:contextualSpacing/>
      </w:pPr>
      <w:r w:rsidRPr="009046D6">
        <w:t>přehled a seznam provedených zkoušek</w:t>
      </w:r>
      <w:r w:rsidR="000B652B" w:rsidRPr="009046D6">
        <w:t>.</w:t>
      </w:r>
    </w:p>
    <w:p w14:paraId="77A443E9" w14:textId="77777777" w:rsidR="006F5194" w:rsidRPr="009046D6" w:rsidRDefault="006F5194" w:rsidP="001C2664">
      <w:pPr>
        <w:pStyle w:val="KUsmlouva-1rove"/>
        <w:numPr>
          <w:ilvl w:val="0"/>
          <w:numId w:val="13"/>
        </w:numPr>
        <w:spacing w:before="120" w:after="0"/>
        <w:ind w:left="567" w:hanging="567"/>
        <w:jc w:val="left"/>
        <w:rPr>
          <w:rFonts w:cs="Arial"/>
          <w:sz w:val="28"/>
        </w:rPr>
      </w:pPr>
      <w:r w:rsidRPr="009046D6">
        <w:rPr>
          <w:rFonts w:cs="Arial"/>
          <w:sz w:val="28"/>
        </w:rPr>
        <w:t>PŘEDÁNÍ A PŘEVZETÍ DÍLA, PROVEDENÍ ZKOUŠEK</w:t>
      </w:r>
    </w:p>
    <w:p w14:paraId="73CE33AF" w14:textId="77777777" w:rsidR="006F5194" w:rsidRPr="009046D6" w:rsidRDefault="006F5194" w:rsidP="001C2664">
      <w:pPr>
        <w:pStyle w:val="KUsmlouva-2rove"/>
        <w:numPr>
          <w:ilvl w:val="1"/>
          <w:numId w:val="13"/>
        </w:numPr>
        <w:spacing w:after="0"/>
        <w:ind w:left="567" w:hanging="567"/>
        <w:contextualSpacing/>
        <w:rPr>
          <w:b/>
          <w:szCs w:val="22"/>
        </w:rPr>
      </w:pPr>
      <w:r w:rsidRPr="009046D6">
        <w:rPr>
          <w:szCs w:val="22"/>
        </w:rPr>
        <w:t xml:space="preserve">Zhotovitel splní svou povinnost zhotovit dílo jeho řádným a </w:t>
      </w:r>
      <w:r w:rsidRPr="009046D6">
        <w:rPr>
          <w:b/>
          <w:szCs w:val="22"/>
        </w:rPr>
        <w:t>včasným dokončením</w:t>
      </w:r>
      <w:r w:rsidRPr="009046D6">
        <w:rPr>
          <w:szCs w:val="22"/>
        </w:rPr>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9046D6">
        <w:rPr>
          <w:b/>
          <w:szCs w:val="22"/>
        </w:rPr>
        <w:t>podpisem protokolu</w:t>
      </w:r>
      <w:r w:rsidRPr="009046D6">
        <w:rPr>
          <w:szCs w:val="22"/>
        </w:rPr>
        <w:t xml:space="preserve"> o předání a převzetí díla nebo dílčího plnění oprávněnými zástupci objednatele a zhotovitele. Objednatel je oprávněn převzít řádně zhotovené dílo, nebo jeho část i před termínem plnění.</w:t>
      </w:r>
    </w:p>
    <w:p w14:paraId="48A1AC19" w14:textId="77777777" w:rsidR="006F5194" w:rsidRPr="009046D6" w:rsidRDefault="006F5194" w:rsidP="001C2664">
      <w:pPr>
        <w:pStyle w:val="KUsmlouva-2rove"/>
        <w:numPr>
          <w:ilvl w:val="1"/>
          <w:numId w:val="13"/>
        </w:numPr>
        <w:spacing w:after="0"/>
        <w:ind w:left="567" w:hanging="567"/>
        <w:contextualSpacing/>
        <w:rPr>
          <w:b/>
          <w:szCs w:val="22"/>
        </w:rPr>
      </w:pPr>
      <w:r w:rsidRPr="009046D6">
        <w:rPr>
          <w:szCs w:val="22"/>
        </w:rPr>
        <w:t>Místem předání je místo, kde je stavba prováděna. Předání a převzetí se povinně účastní zástupci objednatele, TDS</w:t>
      </w:r>
      <w:r w:rsidR="009D7DCE" w:rsidRPr="009046D6">
        <w:rPr>
          <w:szCs w:val="22"/>
        </w:rPr>
        <w:t xml:space="preserve"> a AD</w:t>
      </w:r>
      <w:r w:rsidRPr="009046D6">
        <w:rPr>
          <w:szCs w:val="22"/>
        </w:rPr>
        <w:t>. Zhotovitel může vyzvat k účasti na předání a převzetí díla své poddodavatele, zejména technologické části stavby.</w:t>
      </w:r>
    </w:p>
    <w:p w14:paraId="7D5407BB" w14:textId="77777777" w:rsidR="006F5194" w:rsidRPr="009046D6" w:rsidRDefault="006F5194" w:rsidP="001C2664">
      <w:pPr>
        <w:pStyle w:val="KUsmlouva-2rove"/>
        <w:numPr>
          <w:ilvl w:val="1"/>
          <w:numId w:val="13"/>
        </w:numPr>
        <w:spacing w:after="0"/>
        <w:ind w:left="567" w:hanging="567"/>
        <w:contextualSpacing/>
        <w:rPr>
          <w:b/>
          <w:szCs w:val="22"/>
        </w:rPr>
      </w:pPr>
      <w:r w:rsidRPr="009046D6">
        <w:rPr>
          <w:szCs w:val="22"/>
        </w:rPr>
        <w:t>Předání a převzetí díla předchází individuální vyzkoušení částí stavby a komplexní vyzkoušení díla. Zhotovitel hradí náklady spojené s přípravou, realizací a vyhodnocením vyzkoušení včetně účasti odborníků a také případné neúspěšné individuální či komplexní vyzkoušení a jejich opakované provedení.</w:t>
      </w:r>
    </w:p>
    <w:p w14:paraId="1BB98A2C" w14:textId="77777777" w:rsidR="006F5194" w:rsidRPr="009046D6" w:rsidRDefault="006F5194" w:rsidP="0089511F">
      <w:pPr>
        <w:pStyle w:val="KUsmlouva-2rove"/>
        <w:numPr>
          <w:ilvl w:val="1"/>
          <w:numId w:val="13"/>
        </w:numPr>
        <w:spacing w:after="0"/>
        <w:ind w:left="567" w:hanging="567"/>
        <w:contextualSpacing/>
        <w:rPr>
          <w:rStyle w:val="KUTun"/>
        </w:rPr>
      </w:pPr>
      <w:r w:rsidRPr="009046D6">
        <w:rPr>
          <w:rStyle w:val="KUTun"/>
        </w:rPr>
        <w:t>Přejímací řízení:</w:t>
      </w:r>
    </w:p>
    <w:p w14:paraId="37F66991" w14:textId="77777777" w:rsidR="006F5194" w:rsidRPr="009046D6" w:rsidRDefault="006F5194" w:rsidP="001C2664">
      <w:pPr>
        <w:pStyle w:val="KUsmlouva-3rove"/>
        <w:numPr>
          <w:ilvl w:val="2"/>
          <w:numId w:val="13"/>
        </w:numPr>
        <w:spacing w:before="120" w:after="0"/>
        <w:contextualSpacing/>
        <w:rPr>
          <w:b/>
        </w:rPr>
      </w:pPr>
      <w:r w:rsidRPr="009046D6">
        <w:t xml:space="preserve">Zhotovitel zápisem v SD učiněném minimálně </w:t>
      </w:r>
      <w:r w:rsidRPr="009046D6">
        <w:rPr>
          <w:b/>
        </w:rPr>
        <w:t xml:space="preserve">10 pracovních dnů před koncem lhůty plnění </w:t>
      </w:r>
      <w:r w:rsidRPr="009046D6">
        <w:t xml:space="preserve">písemně oznámí datum dokončení díla a současně </w:t>
      </w:r>
      <w:r w:rsidRPr="009046D6">
        <w:rPr>
          <w:b/>
        </w:rPr>
        <w:t>vyzve objednatele</w:t>
      </w:r>
      <w:r w:rsidRPr="009046D6">
        <w:t xml:space="preserve"> </w:t>
      </w:r>
      <w:r w:rsidRPr="009046D6">
        <w:rPr>
          <w:b/>
        </w:rPr>
        <w:t>k</w:t>
      </w:r>
      <w:r w:rsidRPr="009046D6">
        <w:t xml:space="preserve"> převzetí díla. Objednatel je povinen zahájit přejímací řízení nejpozději do </w:t>
      </w:r>
      <w:r w:rsidRPr="009046D6">
        <w:rPr>
          <w:b/>
        </w:rPr>
        <w:t>3 pracovních dnů</w:t>
      </w:r>
      <w:r w:rsidRPr="009046D6">
        <w:t xml:space="preserve"> od</w:t>
      </w:r>
      <w:r w:rsidR="00C94818" w:rsidRPr="009046D6">
        <w:t> </w:t>
      </w:r>
      <w:r w:rsidRPr="009046D6">
        <w:t>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9046D6">
        <w:rPr>
          <w:b/>
        </w:rPr>
        <w:t>náhradní lhůtě</w:t>
      </w:r>
      <w:r w:rsidRPr="009046D6">
        <w:t xml:space="preserve"> stanovené objednatelem a objednateli uhradit veškeré náklady spojené s opakovaným předáním a převzetím díla. Uložení smluvní sankce za prodlení s dokončením díla tímto ustanovením není dotčeno.</w:t>
      </w:r>
    </w:p>
    <w:p w14:paraId="033CA045" w14:textId="6222760F" w:rsidR="006F5194" w:rsidRPr="009046D6" w:rsidRDefault="006F5194" w:rsidP="001C2664">
      <w:pPr>
        <w:pStyle w:val="KUsmlouva-3rove"/>
        <w:numPr>
          <w:ilvl w:val="2"/>
          <w:numId w:val="13"/>
        </w:numPr>
        <w:spacing w:before="120" w:after="0"/>
        <w:contextualSpacing/>
        <w:rPr>
          <w:b/>
        </w:rPr>
      </w:pPr>
      <w:r w:rsidRPr="009046D6">
        <w:t>Zhotovitel je povinen sestavit pro přejímací řízení díla jmenovitý seznam</w:t>
      </w:r>
      <w:r w:rsidR="00566124" w:rsidRPr="009046D6">
        <w:t>,</w:t>
      </w:r>
      <w:r w:rsidRPr="009046D6">
        <w:t xml:space="preserve"> do kterého budou zaznamenávány případné vady a nedodělky, termíny odstranění vad a nedodělků a potvrzení o odstranění vad a nedodělků, popř. prokazovat, že stavební práce jsou provedeny bez vad a nedodělků. Seznam se zaznamenanými vadami a nedodělky bude uložen na staveništi v kanceláři stavbyvedoucího. Seznam bude předán objednateli po odstranění všech vad a nedodělků.</w:t>
      </w:r>
    </w:p>
    <w:p w14:paraId="47DD1A35" w14:textId="77777777" w:rsidR="006F5194" w:rsidRPr="009046D6" w:rsidRDefault="006F5194" w:rsidP="001C2664">
      <w:pPr>
        <w:pStyle w:val="KUsmlouva-3rove"/>
        <w:numPr>
          <w:ilvl w:val="2"/>
          <w:numId w:val="13"/>
        </w:numPr>
        <w:spacing w:before="120" w:after="0"/>
        <w:contextualSpacing/>
        <w:rPr>
          <w:b/>
        </w:rPr>
      </w:pPr>
      <w:r w:rsidRPr="009046D6">
        <w:t xml:space="preserve">Přejímací řízení je </w:t>
      </w:r>
      <w:r w:rsidRPr="009046D6">
        <w:rPr>
          <w:b/>
        </w:rPr>
        <w:t>ukončeno podpisem protokolu</w:t>
      </w:r>
      <w:r w:rsidRPr="009046D6">
        <w:t xml:space="preserve"> o předání a převzetí díla jako celku objednatelem. Nedílnou součástí protokolu jsou přílohy včetně </w:t>
      </w:r>
      <w:r w:rsidRPr="009046D6">
        <w:rPr>
          <w:b/>
        </w:rPr>
        <w:t>soupisu vad a nedodělků s termíny odstranění</w:t>
      </w:r>
      <w:r w:rsidRPr="009046D6">
        <w:t xml:space="preserve">. Dílo, které není řádně dokončeno, </w:t>
      </w:r>
      <w:r w:rsidRPr="009046D6">
        <w:rPr>
          <w:b/>
        </w:rPr>
        <w:t>není objednatel povinen převzít</w:t>
      </w:r>
      <w:r w:rsidRPr="009046D6">
        <w:t>. Za nedokončené dílo se považuje dílo i v případě, že dosažené výsledky nebudou odpovídat hodnotám a kritériím uvedeným v dokumentaci, platným právním předpisům včetně technických norem a této smlouvě.</w:t>
      </w:r>
    </w:p>
    <w:p w14:paraId="0843445E" w14:textId="77777777" w:rsidR="006F5194" w:rsidRPr="009046D6" w:rsidRDefault="006F5194" w:rsidP="001C2664">
      <w:pPr>
        <w:pStyle w:val="KUsmlouva-3rove"/>
        <w:numPr>
          <w:ilvl w:val="2"/>
          <w:numId w:val="13"/>
        </w:numPr>
        <w:spacing w:before="120" w:after="0"/>
        <w:contextualSpacing/>
      </w:pPr>
      <w:r w:rsidRPr="009046D6">
        <w:t xml:space="preserve">K přejímce díla je zhotovitel povinen objednateli předložit následující </w:t>
      </w:r>
      <w:r w:rsidRPr="009046D6">
        <w:rPr>
          <w:b/>
        </w:rPr>
        <w:t>doklady v</w:t>
      </w:r>
      <w:r w:rsidR="00D83505" w:rsidRPr="009046D6">
        <w:rPr>
          <w:b/>
        </w:rPr>
        <w:t>e</w:t>
      </w:r>
      <w:r w:rsidRPr="009046D6">
        <w:rPr>
          <w:b/>
        </w:rPr>
        <w:t> </w:t>
      </w:r>
      <w:r w:rsidR="00D83505" w:rsidRPr="009046D6">
        <w:rPr>
          <w:b/>
        </w:rPr>
        <w:t>3</w:t>
      </w:r>
      <w:r w:rsidRPr="009046D6">
        <w:rPr>
          <w:b/>
        </w:rPr>
        <w:t xml:space="preserve"> vyhotoveních</w:t>
      </w:r>
      <w:r w:rsidRPr="009046D6">
        <w:t>:</w:t>
      </w:r>
    </w:p>
    <w:p w14:paraId="17A27DDA" w14:textId="77777777" w:rsidR="004D371A" w:rsidRPr="009046D6" w:rsidRDefault="006F5194" w:rsidP="001C2664">
      <w:pPr>
        <w:pStyle w:val="KUsmlouva-4rove"/>
        <w:numPr>
          <w:ilvl w:val="3"/>
          <w:numId w:val="13"/>
        </w:numPr>
        <w:spacing w:before="120"/>
        <w:contextualSpacing/>
      </w:pPr>
      <w:r w:rsidRPr="009046D6">
        <w:t xml:space="preserve">dokumentaci skutečného </w:t>
      </w:r>
      <w:r w:rsidR="004D371A" w:rsidRPr="009046D6">
        <w:rPr>
          <w:szCs w:val="22"/>
        </w:rPr>
        <w:t>provedení stavby</w:t>
      </w:r>
      <w:r w:rsidR="007007B5" w:rsidRPr="009046D6">
        <w:rPr>
          <w:szCs w:val="22"/>
        </w:rPr>
        <w:t>,</w:t>
      </w:r>
    </w:p>
    <w:p w14:paraId="4FC2D469" w14:textId="77777777" w:rsidR="006F5194" w:rsidRPr="009046D6" w:rsidRDefault="006F5194" w:rsidP="001C2664">
      <w:pPr>
        <w:pStyle w:val="KUsmlouva-4rove"/>
        <w:numPr>
          <w:ilvl w:val="3"/>
          <w:numId w:val="13"/>
        </w:numPr>
        <w:spacing w:before="120"/>
        <w:contextualSpacing/>
      </w:pPr>
      <w:r w:rsidRPr="009046D6">
        <w:t>osvědčení (protokoly) o provedených zkouškách (revizních a provozních)</w:t>
      </w:r>
      <w:r w:rsidR="007007B5" w:rsidRPr="009046D6">
        <w:t>,</w:t>
      </w:r>
    </w:p>
    <w:p w14:paraId="005B8D2D" w14:textId="6D0245DF" w:rsidR="006F5194" w:rsidRPr="009046D6" w:rsidRDefault="006F5194" w:rsidP="001C2664">
      <w:pPr>
        <w:pStyle w:val="KUsmlouva-4rove"/>
        <w:numPr>
          <w:ilvl w:val="3"/>
          <w:numId w:val="13"/>
        </w:numPr>
        <w:spacing w:before="120"/>
        <w:contextualSpacing/>
      </w:pPr>
      <w:r w:rsidRPr="009046D6">
        <w:t>doklad o zajištění likvidace odpadů dle zákona č. 541/2020 Sb.</w:t>
      </w:r>
      <w:r w:rsidR="004935E4" w:rsidRPr="009046D6">
        <w:t xml:space="preserve"> </w:t>
      </w:r>
      <w:r w:rsidRPr="009046D6">
        <w:t>o odpadech, v platném znění, a jeho prováděcích předpisů</w:t>
      </w:r>
      <w:r w:rsidR="007007B5" w:rsidRPr="009046D6">
        <w:t>,</w:t>
      </w:r>
    </w:p>
    <w:p w14:paraId="5343A055" w14:textId="77777777" w:rsidR="006F5194" w:rsidRPr="009046D6" w:rsidRDefault="006F5194" w:rsidP="001C2664">
      <w:pPr>
        <w:pStyle w:val="KUsmlouva-4rove"/>
        <w:numPr>
          <w:ilvl w:val="3"/>
          <w:numId w:val="13"/>
        </w:numPr>
        <w:spacing w:before="120"/>
        <w:contextualSpacing/>
      </w:pPr>
      <w:r w:rsidRPr="009046D6">
        <w:t>stavební deník</w:t>
      </w:r>
      <w:r w:rsidR="007007B5" w:rsidRPr="009046D6">
        <w:t>,</w:t>
      </w:r>
      <w:r w:rsidRPr="009046D6">
        <w:t xml:space="preserve"> </w:t>
      </w:r>
    </w:p>
    <w:p w14:paraId="646AC46E" w14:textId="77777777" w:rsidR="006F5194" w:rsidRPr="009046D6" w:rsidRDefault="006F5194" w:rsidP="001C2664">
      <w:pPr>
        <w:pStyle w:val="KUsmlouva-4rove"/>
        <w:numPr>
          <w:ilvl w:val="3"/>
          <w:numId w:val="13"/>
        </w:numPr>
        <w:spacing w:before="120"/>
        <w:contextualSpacing/>
      </w:pPr>
      <w:r w:rsidRPr="009046D6">
        <w:t xml:space="preserve">osvědčení o shodě vlastností zabudovaných materiálů a výrobků s technickými požadavky na ně kladenými nebo ujištění dle zákona </w:t>
      </w:r>
      <w:r w:rsidR="00B041B6" w:rsidRPr="009046D6">
        <w:br/>
      </w:r>
      <w:r w:rsidRPr="009046D6">
        <w:t>č. 22/1997 Sb. ve znění pozdějších předpisů</w:t>
      </w:r>
      <w:r w:rsidR="007007B5" w:rsidRPr="009046D6">
        <w:t>,</w:t>
      </w:r>
    </w:p>
    <w:p w14:paraId="6EFE993C" w14:textId="64EAEB68" w:rsidR="00A35997" w:rsidRPr="009046D6" w:rsidRDefault="009A5727" w:rsidP="000B652B">
      <w:pPr>
        <w:numPr>
          <w:ilvl w:val="3"/>
          <w:numId w:val="13"/>
        </w:numPr>
        <w:ind w:left="2268" w:hanging="850"/>
        <w:rPr>
          <w:rFonts w:ascii="Arial" w:hAnsi="Arial" w:cs="Arial"/>
        </w:rPr>
      </w:pPr>
      <w:r w:rsidRPr="009046D6">
        <w:rPr>
          <w:rFonts w:ascii="Arial" w:hAnsi="Arial" w:cs="Arial"/>
        </w:rPr>
        <w:t xml:space="preserve"> </w:t>
      </w:r>
      <w:r w:rsidR="00A35997" w:rsidRPr="009046D6">
        <w:rPr>
          <w:rFonts w:ascii="Arial" w:hAnsi="Arial" w:cs="Arial"/>
        </w:rPr>
        <w:t xml:space="preserve">předání záručních listů objednateli; uvedené dokumenty budou zpracovány </w:t>
      </w:r>
      <w:r w:rsidR="007007B5" w:rsidRPr="009046D6">
        <w:rPr>
          <w:rFonts w:ascii="Arial" w:hAnsi="Arial" w:cs="Arial"/>
        </w:rPr>
        <w:br/>
      </w:r>
      <w:r w:rsidRPr="009046D6">
        <w:rPr>
          <w:rFonts w:ascii="Arial" w:hAnsi="Arial" w:cs="Arial"/>
        </w:rPr>
        <w:t xml:space="preserve"> </w:t>
      </w:r>
      <w:r w:rsidR="00A35997" w:rsidRPr="009046D6">
        <w:rPr>
          <w:rFonts w:ascii="Arial" w:hAnsi="Arial" w:cs="Arial"/>
        </w:rPr>
        <w:t>v českém jazyce,</w:t>
      </w:r>
    </w:p>
    <w:p w14:paraId="38497481" w14:textId="52BA5B42" w:rsidR="006F5194" w:rsidRPr="009046D6" w:rsidRDefault="006F5194" w:rsidP="00A46DB9">
      <w:pPr>
        <w:pStyle w:val="KUsmlouva-4rove"/>
        <w:numPr>
          <w:ilvl w:val="3"/>
          <w:numId w:val="13"/>
        </w:numPr>
        <w:contextualSpacing/>
      </w:pPr>
      <w:r w:rsidRPr="009046D6">
        <w:t>zápisy o provedení a kontrole zakrývaných prací včetně fotodokumentace, pokud již nebyla předána objednateli dříve</w:t>
      </w:r>
      <w:r w:rsidR="004935E4" w:rsidRPr="009046D6">
        <w:t>,</w:t>
      </w:r>
    </w:p>
    <w:p w14:paraId="0B12DC25" w14:textId="524BC4CC" w:rsidR="006E341F" w:rsidRPr="009046D6" w:rsidRDefault="004935E4" w:rsidP="00A46DB9">
      <w:pPr>
        <w:pStyle w:val="KUsmlouva-4rove"/>
        <w:numPr>
          <w:ilvl w:val="3"/>
          <w:numId w:val="13"/>
        </w:numPr>
        <w:contextualSpacing/>
        <w:rPr>
          <w:szCs w:val="22"/>
        </w:rPr>
      </w:pPr>
      <w:r w:rsidRPr="009046D6">
        <w:rPr>
          <w:szCs w:val="22"/>
        </w:rPr>
        <w:t>f</w:t>
      </w:r>
      <w:r w:rsidR="006E341F" w:rsidRPr="009046D6">
        <w:rPr>
          <w:szCs w:val="22"/>
        </w:rPr>
        <w:t xml:space="preserve">otodokumentaci a závěrečnou zprávu </w:t>
      </w:r>
      <w:r w:rsidR="0028051C" w:rsidRPr="009046D6">
        <w:rPr>
          <w:szCs w:val="22"/>
        </w:rPr>
        <w:t>uměleckořemeslných prací</w:t>
      </w:r>
      <w:r w:rsidRPr="009046D6">
        <w:rPr>
          <w:szCs w:val="22"/>
        </w:rPr>
        <w:t>.</w:t>
      </w:r>
      <w:r w:rsidR="006E341F" w:rsidRPr="009046D6">
        <w:rPr>
          <w:szCs w:val="22"/>
        </w:rPr>
        <w:t xml:space="preserve"> </w:t>
      </w:r>
    </w:p>
    <w:p w14:paraId="75074D4E" w14:textId="77777777" w:rsidR="006F5194" w:rsidRPr="009046D6" w:rsidRDefault="006F5194" w:rsidP="001C2664">
      <w:pPr>
        <w:pStyle w:val="KUsmlouva-3rove"/>
        <w:numPr>
          <w:ilvl w:val="2"/>
          <w:numId w:val="13"/>
        </w:numPr>
        <w:spacing w:before="120" w:after="0"/>
        <w:contextualSpacing/>
        <w:rPr>
          <w:rStyle w:val="KUTun"/>
        </w:rPr>
      </w:pPr>
      <w:r w:rsidRPr="009046D6">
        <w:rPr>
          <w:rStyle w:val="KUTun"/>
        </w:rPr>
        <w:lastRenderedPageBreak/>
        <w:t>Nedoloží-li zhotovitel sjednané doklady, nepovažují smluvní strany dílo za dokončené a schopné předání.</w:t>
      </w:r>
    </w:p>
    <w:p w14:paraId="342D9E60" w14:textId="77777777" w:rsidR="006F5194" w:rsidRPr="009046D6" w:rsidRDefault="006F5194" w:rsidP="001C2664">
      <w:pPr>
        <w:pStyle w:val="KUsmlouva-3rove"/>
        <w:numPr>
          <w:ilvl w:val="2"/>
          <w:numId w:val="13"/>
        </w:numPr>
        <w:spacing w:before="120" w:after="0"/>
        <w:contextualSpacing/>
        <w:rPr>
          <w:b/>
        </w:rPr>
      </w:pPr>
      <w:r w:rsidRPr="009046D6">
        <w:t xml:space="preserve">Nedohodnou-li se smluvní strany v rámci přejímacího řízení jinak, </w:t>
      </w:r>
      <w:r w:rsidRPr="009046D6">
        <w:rPr>
          <w:b/>
        </w:rPr>
        <w:t>vyhotoví protokol</w:t>
      </w:r>
      <w:r w:rsidRPr="009046D6">
        <w:t xml:space="preserve"> o předání a převzetí díla </w:t>
      </w:r>
      <w:r w:rsidRPr="009046D6">
        <w:rPr>
          <w:b/>
        </w:rPr>
        <w:t>zhotovitel.</w:t>
      </w:r>
    </w:p>
    <w:p w14:paraId="55219839" w14:textId="77777777" w:rsidR="006F5194" w:rsidRPr="009046D6" w:rsidRDefault="006F5194" w:rsidP="001C2664">
      <w:pPr>
        <w:pStyle w:val="KUsmlouva-3rove"/>
        <w:numPr>
          <w:ilvl w:val="2"/>
          <w:numId w:val="13"/>
        </w:numPr>
        <w:spacing w:before="120" w:after="0"/>
        <w:contextualSpacing/>
        <w:rPr>
          <w:b/>
        </w:rPr>
      </w:pPr>
      <w:r w:rsidRPr="009046D6">
        <w:t xml:space="preserve">Odmítne-li objednatel řádně a včas zhotovené dílo převzít nebo </w:t>
      </w:r>
      <w:r w:rsidRPr="009046D6">
        <w:rPr>
          <w:b/>
        </w:rPr>
        <w:t>nedojde-li k dohodě o předání</w:t>
      </w:r>
      <w:r w:rsidRPr="009046D6">
        <w:t xml:space="preserve"> a převzetí díla, sepíšou strany o tom zápis, v němž uvedou svá stanoviska. Zhotovitel není v prodlení, jestliže objednatel odmítl bezdůvodně převzít řádně zhotovené dílo.</w:t>
      </w:r>
    </w:p>
    <w:p w14:paraId="04D9AA43" w14:textId="77777777" w:rsidR="00502B0A" w:rsidRPr="009046D6" w:rsidRDefault="006F5194" w:rsidP="00A46DB9">
      <w:pPr>
        <w:pStyle w:val="KUsmlouva-2rove"/>
        <w:numPr>
          <w:ilvl w:val="1"/>
          <w:numId w:val="13"/>
        </w:numPr>
        <w:spacing w:after="300"/>
        <w:ind w:left="567" w:hanging="567"/>
        <w:contextualSpacing/>
        <w:rPr>
          <w:b/>
        </w:rPr>
      </w:pPr>
      <w:r w:rsidRPr="009046D6">
        <w:t xml:space="preserve">Před předáním díla je povinen zhotovitel zajistit závěrečnou kontrolní prohlídku stavby za účasti TDS. Ze závěrečné prohlídky bude vyhotoven protokol, ve kterém bude uveden seznam vad </w:t>
      </w:r>
      <w:r w:rsidR="000B652B" w:rsidRPr="009046D6">
        <w:br/>
      </w:r>
      <w:r w:rsidRPr="009046D6">
        <w:t>a nedodělků a termín jejich odstranění.</w:t>
      </w:r>
    </w:p>
    <w:p w14:paraId="2D6580DE" w14:textId="691FEB50" w:rsidR="006F5194" w:rsidRPr="009046D6" w:rsidRDefault="006F5194" w:rsidP="001C2664">
      <w:pPr>
        <w:pStyle w:val="KUsmlouva-1rove"/>
        <w:numPr>
          <w:ilvl w:val="0"/>
          <w:numId w:val="13"/>
        </w:numPr>
        <w:spacing w:before="120" w:after="0"/>
        <w:ind w:left="567" w:hanging="567"/>
        <w:jc w:val="left"/>
        <w:rPr>
          <w:rFonts w:cs="Arial"/>
          <w:sz w:val="28"/>
        </w:rPr>
      </w:pPr>
      <w:bookmarkStart w:id="11" w:name="_Ref160019982"/>
      <w:r w:rsidRPr="009046D6">
        <w:rPr>
          <w:rFonts w:cs="Arial"/>
          <w:sz w:val="28"/>
        </w:rPr>
        <w:t>VLASTNICKÁ PRÁVA A NEBEZPEČÍ ŠKODY NA DÍLE</w:t>
      </w:r>
      <w:bookmarkEnd w:id="11"/>
    </w:p>
    <w:p w14:paraId="2A0D84CA" w14:textId="77777777" w:rsidR="006F5194" w:rsidRPr="009046D6" w:rsidRDefault="00CB05C8" w:rsidP="001C2664">
      <w:pPr>
        <w:pStyle w:val="KUsmlouva-2rove"/>
        <w:numPr>
          <w:ilvl w:val="1"/>
          <w:numId w:val="13"/>
        </w:numPr>
        <w:spacing w:after="0"/>
        <w:ind w:left="567" w:hanging="567"/>
        <w:contextualSpacing/>
        <w:rPr>
          <w:b/>
          <w:szCs w:val="22"/>
        </w:rPr>
      </w:pPr>
      <w:r w:rsidRPr="009046D6">
        <w:rPr>
          <w:b/>
          <w:szCs w:val="22"/>
        </w:rPr>
        <w:t>Objednatel</w:t>
      </w:r>
      <w:r w:rsidR="006F5194" w:rsidRPr="009046D6">
        <w:rPr>
          <w:szCs w:val="22"/>
        </w:rPr>
        <w:t xml:space="preserve"> je v souladu s § 2599 odst. 1 občanského zákoníku </w:t>
      </w:r>
      <w:r w:rsidR="006F5194" w:rsidRPr="009046D6">
        <w:rPr>
          <w:b/>
          <w:szCs w:val="22"/>
        </w:rPr>
        <w:t>od počátku vlastníkem stavby</w:t>
      </w:r>
      <w:r w:rsidR="006F5194" w:rsidRPr="009046D6">
        <w:rPr>
          <w:szCs w:val="22"/>
        </w:rPr>
        <w:t xml:space="preserve">. Veškerá zařízení, stroje, </w:t>
      </w:r>
      <w:r w:rsidR="00E51CF2" w:rsidRPr="009046D6">
        <w:rPr>
          <w:szCs w:val="22"/>
        </w:rPr>
        <w:t>materiál</w:t>
      </w:r>
      <w:r w:rsidR="006F5194" w:rsidRPr="009046D6">
        <w:rPr>
          <w:szCs w:val="22"/>
        </w:rPr>
        <w:t xml:space="preserve"> apod. jsou do doby, </w:t>
      </w:r>
      <w:r w:rsidR="006F5194" w:rsidRPr="009046D6">
        <w:rPr>
          <w:b/>
          <w:szCs w:val="22"/>
        </w:rPr>
        <w:t>než se stanou pevnou součástí</w:t>
      </w:r>
      <w:r w:rsidR="006F5194" w:rsidRPr="009046D6">
        <w:rPr>
          <w:szCs w:val="22"/>
        </w:rPr>
        <w:t xml:space="preserve"> díla, ve </w:t>
      </w:r>
      <w:r w:rsidR="006F5194" w:rsidRPr="009046D6">
        <w:rPr>
          <w:b/>
          <w:szCs w:val="22"/>
        </w:rPr>
        <w:t>vlastnictví zhotovitele.</w:t>
      </w:r>
    </w:p>
    <w:p w14:paraId="63ABFF70" w14:textId="77777777" w:rsidR="006F5194" w:rsidRPr="009046D6" w:rsidRDefault="006F5194" w:rsidP="001C2664">
      <w:pPr>
        <w:pStyle w:val="KUsmlouva-2rove"/>
        <w:numPr>
          <w:ilvl w:val="1"/>
          <w:numId w:val="13"/>
        </w:numPr>
        <w:spacing w:after="0"/>
        <w:ind w:left="567" w:hanging="567"/>
        <w:contextualSpacing/>
        <w:rPr>
          <w:b/>
          <w:szCs w:val="22"/>
        </w:rPr>
      </w:pPr>
      <w:r w:rsidRPr="009046D6">
        <w:rPr>
          <w:szCs w:val="22"/>
        </w:rPr>
        <w:t xml:space="preserve">Zhotovitel nese nebezpečí škody na díle až </w:t>
      </w:r>
      <w:r w:rsidRPr="009046D6">
        <w:rPr>
          <w:b/>
          <w:szCs w:val="22"/>
        </w:rPr>
        <w:t>do doby protokolárního předání</w:t>
      </w:r>
      <w:r w:rsidRPr="009046D6">
        <w:rPr>
          <w:szCs w:val="22"/>
        </w:rPr>
        <w:t xml:space="preserve"> </w:t>
      </w:r>
      <w:r w:rsidRPr="009046D6">
        <w:rPr>
          <w:b/>
          <w:szCs w:val="22"/>
        </w:rPr>
        <w:t>a převzetí díla</w:t>
      </w:r>
      <w:r w:rsidRPr="009046D6">
        <w:rPr>
          <w:szCs w:val="22"/>
        </w:rPr>
        <w:t xml:space="preserve"> jako celku objednatelem. Zhotovitel nese do doby protokolárního předání a převzetí díla nebezpečí škody (ztráty) na veškerých materiálech, hmotách a zařízeních, které používá </w:t>
      </w:r>
      <w:r w:rsidR="000B652B" w:rsidRPr="009046D6">
        <w:rPr>
          <w:szCs w:val="22"/>
        </w:rPr>
        <w:br/>
      </w:r>
      <w:r w:rsidRPr="009046D6">
        <w:rPr>
          <w:szCs w:val="22"/>
        </w:rPr>
        <w:t>a použije k provedení díla.</w:t>
      </w:r>
    </w:p>
    <w:p w14:paraId="58736585" w14:textId="15391208" w:rsidR="006F5194" w:rsidRPr="009046D6" w:rsidRDefault="006F5194" w:rsidP="001C2664">
      <w:pPr>
        <w:pStyle w:val="KUsmlouva-2rove"/>
        <w:numPr>
          <w:ilvl w:val="1"/>
          <w:numId w:val="13"/>
        </w:numPr>
        <w:spacing w:after="0"/>
        <w:ind w:left="567" w:hanging="567"/>
        <w:contextualSpacing/>
        <w:rPr>
          <w:b/>
          <w:szCs w:val="22"/>
        </w:rPr>
      </w:pPr>
      <w:bookmarkStart w:id="12" w:name="_Ref356222540"/>
      <w:r w:rsidRPr="009046D6">
        <w:rPr>
          <w:szCs w:val="22"/>
        </w:rPr>
        <w:t xml:space="preserve">Zhotovitel předloží nejpozději ke dni protokolárního převzetí staveniště objednateli originál nebo úředně ověřenou kopii pojistné smlouvy (případně pojistný certifikát), z níž je zřejmé, že má sjednáno </w:t>
      </w:r>
      <w:r w:rsidRPr="009046D6">
        <w:rPr>
          <w:b/>
          <w:szCs w:val="22"/>
        </w:rPr>
        <w:t xml:space="preserve">pojištění odpovědnosti za škodu způsobenou třetí osobě </w:t>
      </w:r>
      <w:r w:rsidRPr="009046D6">
        <w:rPr>
          <w:szCs w:val="22"/>
        </w:rPr>
        <w:t>s limitem pojistného plnění ve</w:t>
      </w:r>
      <w:r w:rsidRPr="009046D6">
        <w:rPr>
          <w:b/>
          <w:szCs w:val="22"/>
        </w:rPr>
        <w:t xml:space="preserve"> </w:t>
      </w:r>
      <w:r w:rsidRPr="00BB5562">
        <w:rPr>
          <w:b/>
          <w:szCs w:val="22"/>
        </w:rPr>
        <w:t xml:space="preserve">výši </w:t>
      </w:r>
      <w:r w:rsidRPr="00BB5562">
        <w:rPr>
          <w:b/>
          <w:bCs/>
          <w:szCs w:val="22"/>
        </w:rPr>
        <w:t>minimálně</w:t>
      </w:r>
      <w:r w:rsidRPr="00BB5562">
        <w:rPr>
          <w:b/>
          <w:szCs w:val="22"/>
        </w:rPr>
        <w:t> </w:t>
      </w:r>
      <w:r w:rsidR="00BB5562" w:rsidRPr="00BB5562">
        <w:rPr>
          <w:b/>
          <w:szCs w:val="22"/>
        </w:rPr>
        <w:t>4</w:t>
      </w:r>
      <w:r w:rsidR="00CB05C8" w:rsidRPr="00BB5562">
        <w:rPr>
          <w:b/>
          <w:szCs w:val="22"/>
        </w:rPr>
        <w:t>.</w:t>
      </w:r>
      <w:r w:rsidR="0028051C" w:rsidRPr="00BB5562">
        <w:rPr>
          <w:b/>
          <w:szCs w:val="22"/>
        </w:rPr>
        <w:t>5</w:t>
      </w:r>
      <w:r w:rsidR="00CB05C8" w:rsidRPr="00BB5562">
        <w:rPr>
          <w:b/>
          <w:szCs w:val="22"/>
        </w:rPr>
        <w:t>00.000,-</w:t>
      </w:r>
      <w:r w:rsidRPr="00BB5562">
        <w:rPr>
          <w:b/>
          <w:szCs w:val="22"/>
        </w:rPr>
        <w:t xml:space="preserve"> Kč.</w:t>
      </w:r>
      <w:r w:rsidRPr="00BB5562">
        <w:rPr>
          <w:szCs w:val="22"/>
        </w:rPr>
        <w:t xml:space="preserve"> </w:t>
      </w:r>
      <w:r w:rsidRPr="009046D6">
        <w:rPr>
          <w:szCs w:val="22"/>
        </w:rPr>
        <w:t>Zhotovitel se zavazuje udržovat toto pojištění v limitu pojistného plnění dle předchozí věty v platnosti a účinnosti po celou dobu provádění díla až do</w:t>
      </w:r>
      <w:r w:rsidR="00C94818" w:rsidRPr="009046D6">
        <w:rPr>
          <w:szCs w:val="22"/>
        </w:rPr>
        <w:t> </w:t>
      </w:r>
      <w:r w:rsidRPr="009046D6">
        <w:rPr>
          <w:szCs w:val="22"/>
        </w:rPr>
        <w:t>doby jeho protokolárního předání a převzetí objednatelem.</w:t>
      </w:r>
      <w:bookmarkEnd w:id="12"/>
      <w:r w:rsidRPr="009046D6">
        <w:rPr>
          <w:szCs w:val="22"/>
        </w:rPr>
        <w:t xml:space="preserve"> </w:t>
      </w:r>
    </w:p>
    <w:p w14:paraId="5E0A867E" w14:textId="77777777" w:rsidR="00E51CF2" w:rsidRPr="00BB5562" w:rsidRDefault="006F5194" w:rsidP="00A46DB9">
      <w:pPr>
        <w:pStyle w:val="KUsmlouva-2rove"/>
        <w:numPr>
          <w:ilvl w:val="1"/>
          <w:numId w:val="13"/>
        </w:numPr>
        <w:spacing w:after="300"/>
        <w:ind w:left="567" w:hanging="567"/>
        <w:contextualSpacing/>
        <w:rPr>
          <w:b/>
          <w:szCs w:val="22"/>
        </w:rPr>
      </w:pPr>
      <w:r w:rsidRPr="00BB5562">
        <w:rPr>
          <w:szCs w:val="22"/>
        </w:rPr>
        <w:t xml:space="preserve">V případě, že zhotovitel nepředloží uzavřené pojistné smlouvy dle tohoto článku smlouvy </w:t>
      </w:r>
      <w:r w:rsidR="00264CC8" w:rsidRPr="00BB5562">
        <w:rPr>
          <w:szCs w:val="22"/>
        </w:rPr>
        <w:br/>
      </w:r>
      <w:r w:rsidRPr="00BB5562">
        <w:rPr>
          <w:szCs w:val="22"/>
        </w:rPr>
        <w:t>ve stanovených lhůtách, nebo bude pojistná smlouva v průběhu provádění díla zrušena, vypovězena nebo ukončena dohodou, je objednatel oprávněn od této smlouvy o dílo odstoupit pro podstatné porušení smlouvy.</w:t>
      </w:r>
    </w:p>
    <w:p w14:paraId="54D66E2F" w14:textId="6EC35435" w:rsidR="006F5194" w:rsidRPr="00E17BC8" w:rsidRDefault="006F5194" w:rsidP="001C2664">
      <w:pPr>
        <w:pStyle w:val="KUsmlouva-1rove"/>
        <w:numPr>
          <w:ilvl w:val="0"/>
          <w:numId w:val="13"/>
        </w:numPr>
        <w:spacing w:before="120" w:after="0"/>
        <w:ind w:left="567" w:hanging="567"/>
        <w:jc w:val="left"/>
        <w:rPr>
          <w:rFonts w:cs="Arial"/>
          <w:sz w:val="28"/>
        </w:rPr>
      </w:pPr>
      <w:bookmarkStart w:id="13" w:name="_Ref158723822"/>
      <w:r w:rsidRPr="00E17BC8">
        <w:rPr>
          <w:rFonts w:cs="Arial"/>
          <w:sz w:val="28"/>
        </w:rPr>
        <w:t>ODPOVĚDNOST ZA VADY, ZÁRUČNÍ PODMÍNKY</w:t>
      </w:r>
      <w:bookmarkEnd w:id="13"/>
    </w:p>
    <w:p w14:paraId="414DD5D2" w14:textId="77777777" w:rsidR="006F5194" w:rsidRPr="00E17BC8" w:rsidRDefault="006F5194" w:rsidP="001C2664">
      <w:pPr>
        <w:pStyle w:val="KUsmlouva-2rove"/>
        <w:numPr>
          <w:ilvl w:val="1"/>
          <w:numId w:val="13"/>
        </w:numPr>
        <w:spacing w:after="0"/>
        <w:ind w:left="567" w:hanging="567"/>
        <w:contextualSpacing/>
        <w:rPr>
          <w:szCs w:val="22"/>
        </w:rPr>
      </w:pPr>
      <w:r w:rsidRPr="00E17BC8">
        <w:rPr>
          <w:szCs w:val="22"/>
        </w:rPr>
        <w:t xml:space="preserve">Zhotovitel poskytuje objednateli záruku, že veškeré dodané zboží, zařízení a materiály, provedené stavební a montážní práce a poskytnuté služby </w:t>
      </w:r>
      <w:r w:rsidRPr="00E17BC8">
        <w:rPr>
          <w:b/>
          <w:szCs w:val="22"/>
        </w:rPr>
        <w:t>budou prosty jakýchkoliv vad</w:t>
      </w:r>
      <w:r w:rsidRPr="00E17BC8">
        <w:rPr>
          <w:szCs w:val="22"/>
        </w:rPr>
        <w:t xml:space="preserve"> </w:t>
      </w:r>
      <w:r w:rsidR="0006783F" w:rsidRPr="00E17BC8">
        <w:rPr>
          <w:szCs w:val="22"/>
        </w:rPr>
        <w:br/>
      </w:r>
      <w:r w:rsidRPr="00E17BC8">
        <w:rPr>
          <w:szCs w:val="22"/>
        </w:rPr>
        <w:t xml:space="preserve">a zhotovitel bez zbytečného prodlení a na své vlastní náklady provede znovu tyto činnosti </w:t>
      </w:r>
      <w:r w:rsidR="00264CC8" w:rsidRPr="00E17BC8">
        <w:rPr>
          <w:szCs w:val="22"/>
        </w:rPr>
        <w:br/>
      </w:r>
      <w:r w:rsidRPr="00E17BC8">
        <w:rPr>
          <w:szCs w:val="22"/>
        </w:rPr>
        <w:t>a dodá znovu ty části díla nebo opraví své činnosti a části díla v míře potřebné k odstranění vad.</w:t>
      </w:r>
    </w:p>
    <w:p w14:paraId="62109D79" w14:textId="77777777" w:rsidR="006F5194" w:rsidRPr="00E17BC8" w:rsidRDefault="006F5194" w:rsidP="001C2664">
      <w:pPr>
        <w:pStyle w:val="KUsmlouva-2rove"/>
        <w:numPr>
          <w:ilvl w:val="1"/>
          <w:numId w:val="13"/>
        </w:numPr>
        <w:spacing w:after="0"/>
        <w:ind w:left="567" w:hanging="567"/>
        <w:contextualSpacing/>
        <w:rPr>
          <w:b/>
          <w:szCs w:val="22"/>
        </w:rPr>
      </w:pPr>
      <w:r w:rsidRPr="00E17BC8">
        <w:rPr>
          <w:szCs w:val="22"/>
        </w:rPr>
        <w:t xml:space="preserve">Dílo má </w:t>
      </w:r>
      <w:r w:rsidRPr="00E17BC8">
        <w:rPr>
          <w:b/>
          <w:szCs w:val="22"/>
        </w:rPr>
        <w:t>vady,</w:t>
      </w:r>
      <w:r w:rsidRPr="00E17BC8">
        <w:rPr>
          <w:szCs w:val="22"/>
        </w:rPr>
        <w:t xml:space="preserve"> jestliže jeho provedení neodpovídá výsledku určenému v dokumentaci nebo ve</w:t>
      </w:r>
      <w:r w:rsidR="00C94818" w:rsidRPr="00E17BC8">
        <w:rPr>
          <w:szCs w:val="22"/>
        </w:rPr>
        <w:t> </w:t>
      </w:r>
      <w:r w:rsidRPr="00E17BC8">
        <w:rPr>
          <w:szCs w:val="22"/>
        </w:rPr>
        <w:t>smlouvě, popř. má takové vlastnosti, které mít nesmí nebo má takové vlastnosti, které brání řádnému a efektivnímu užívání díla k účelu, ke kterému je určeno.</w:t>
      </w:r>
    </w:p>
    <w:p w14:paraId="32761009" w14:textId="77777777" w:rsidR="006F5194" w:rsidRPr="00E17BC8" w:rsidRDefault="006F5194" w:rsidP="001C2664">
      <w:pPr>
        <w:pStyle w:val="KUsmlouva-2rove"/>
        <w:numPr>
          <w:ilvl w:val="1"/>
          <w:numId w:val="13"/>
        </w:numPr>
        <w:spacing w:after="0"/>
        <w:ind w:left="567" w:hanging="567"/>
        <w:contextualSpacing/>
        <w:rPr>
          <w:b/>
          <w:szCs w:val="22"/>
        </w:rPr>
      </w:pPr>
      <w:r w:rsidRPr="00E17BC8">
        <w:rPr>
          <w:szCs w:val="22"/>
        </w:rPr>
        <w:t>Zhotovitel odpovídá za vady, které dílo má v době jeho předání a které jsou uvedeny v protokolu o předání a převzetí díla, popřípadě v příloze k tomuto protokolu (</w:t>
      </w:r>
      <w:r w:rsidRPr="00E17BC8">
        <w:rPr>
          <w:b/>
          <w:szCs w:val="22"/>
        </w:rPr>
        <w:t>vady zjevné</w:t>
      </w:r>
      <w:r w:rsidRPr="00E17BC8">
        <w:rPr>
          <w:szCs w:val="22"/>
        </w:rPr>
        <w:t>).</w:t>
      </w:r>
    </w:p>
    <w:p w14:paraId="76520461" w14:textId="77777777" w:rsidR="006F5194" w:rsidRPr="00E17BC8" w:rsidRDefault="006F5194" w:rsidP="001C2664">
      <w:pPr>
        <w:pStyle w:val="KUsmlouva-2rove"/>
        <w:numPr>
          <w:ilvl w:val="1"/>
          <w:numId w:val="13"/>
        </w:numPr>
        <w:spacing w:after="0"/>
        <w:ind w:left="567" w:hanging="567"/>
        <w:contextualSpacing/>
        <w:rPr>
          <w:b/>
          <w:szCs w:val="22"/>
        </w:rPr>
      </w:pPr>
      <w:r w:rsidRPr="00E17BC8">
        <w:rPr>
          <w:szCs w:val="22"/>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E17BC8">
        <w:rPr>
          <w:b/>
          <w:szCs w:val="22"/>
        </w:rPr>
        <w:t>vady skryté</w:t>
      </w:r>
      <w:r w:rsidRPr="00E17BC8">
        <w:rPr>
          <w:szCs w:val="22"/>
        </w:rPr>
        <w:t>).</w:t>
      </w:r>
    </w:p>
    <w:p w14:paraId="437EF8A5" w14:textId="77777777" w:rsidR="006F5194" w:rsidRPr="00E17BC8" w:rsidRDefault="006F5194" w:rsidP="001C2664">
      <w:pPr>
        <w:pStyle w:val="KUsmlouva-2rove"/>
        <w:numPr>
          <w:ilvl w:val="1"/>
          <w:numId w:val="13"/>
        </w:numPr>
        <w:spacing w:after="0"/>
        <w:ind w:left="567" w:hanging="567"/>
        <w:contextualSpacing/>
        <w:rPr>
          <w:b/>
          <w:szCs w:val="22"/>
        </w:rPr>
      </w:pPr>
      <w:r w:rsidRPr="00E17BC8">
        <w:rPr>
          <w:szCs w:val="22"/>
        </w:rPr>
        <w:t xml:space="preserve">Zhotovitel odpovídá za to, že předmět díla má </w:t>
      </w:r>
      <w:r w:rsidRPr="00E17BC8">
        <w:rPr>
          <w:b/>
          <w:szCs w:val="22"/>
        </w:rPr>
        <w:t xml:space="preserve">v době jeho předání </w:t>
      </w:r>
      <w:r w:rsidRPr="00E17BC8">
        <w:rPr>
          <w:szCs w:val="22"/>
        </w:rPr>
        <w:t xml:space="preserve">objednateli a </w:t>
      </w:r>
      <w:r w:rsidRPr="00E17BC8">
        <w:rPr>
          <w:b/>
          <w:szCs w:val="22"/>
        </w:rPr>
        <w:t>po dobu záruční doby</w:t>
      </w:r>
      <w:r w:rsidRPr="00E17BC8">
        <w:rPr>
          <w:szCs w:val="22"/>
        </w:rPr>
        <w:t xml:space="preserve"> bude mít vlastnosti stanovené obecně závaznými předpisy, závaznými ustanoveními českých technických norem, projektovou dokumentací, popřípadě vlastnosti obvyklé, dále za to, že dílo nemá právní vady, je kompletní, splňuje určenou funkci a odpovídá požadavkům sjednaným ve smlouvě. V případě výskytu jakýchkoli vad zhotovitel bez</w:t>
      </w:r>
      <w:r w:rsidR="000442A3" w:rsidRPr="00E17BC8">
        <w:rPr>
          <w:szCs w:val="22"/>
        </w:rPr>
        <w:t> </w:t>
      </w:r>
      <w:r w:rsidRPr="00E17BC8">
        <w:rPr>
          <w:szCs w:val="22"/>
        </w:rPr>
        <w:t>zbytečného prodlení a na své vlastní náklady provede znovu ty činnosti, dodá znovu části díla nebo opraví své činnosti a části díla v míře potřebné k odstranění vad.</w:t>
      </w:r>
    </w:p>
    <w:p w14:paraId="7915B212" w14:textId="0886B3BD" w:rsidR="006F5194" w:rsidRPr="00E17BC8" w:rsidRDefault="006F5194" w:rsidP="001C2664">
      <w:pPr>
        <w:pStyle w:val="KUsmlouva-2rove"/>
        <w:numPr>
          <w:ilvl w:val="1"/>
          <w:numId w:val="13"/>
        </w:numPr>
        <w:spacing w:after="0"/>
        <w:ind w:left="567" w:hanging="567"/>
        <w:contextualSpacing/>
        <w:rPr>
          <w:b/>
          <w:szCs w:val="22"/>
        </w:rPr>
      </w:pPr>
      <w:bookmarkStart w:id="14" w:name="_Ref320796570"/>
      <w:bookmarkStart w:id="15" w:name="_Ref158970599"/>
      <w:r w:rsidRPr="00E17BC8">
        <w:rPr>
          <w:szCs w:val="22"/>
        </w:rPr>
        <w:t xml:space="preserve">Záruční doba na dílo jako celek začíná běžet ode dne podpisu protokolu o předání a převzetí díla jako celku, a to v délce </w:t>
      </w:r>
      <w:r w:rsidRPr="00E17BC8">
        <w:rPr>
          <w:b/>
          <w:szCs w:val="22"/>
        </w:rPr>
        <w:t>60 měsíců.</w:t>
      </w:r>
      <w:bookmarkEnd w:id="14"/>
      <w:r w:rsidRPr="00E17BC8">
        <w:rPr>
          <w:b/>
          <w:szCs w:val="22"/>
        </w:rPr>
        <w:t xml:space="preserve"> </w:t>
      </w:r>
      <w:r w:rsidRPr="00E17BC8">
        <w:rPr>
          <w:szCs w:val="22"/>
        </w:rPr>
        <w:t>Záruční doba neběží po dobu, po kterou nemůže objednatel dílo užívat pro vady, za které odpovídá zhotovitel.</w:t>
      </w:r>
      <w:bookmarkEnd w:id="15"/>
    </w:p>
    <w:p w14:paraId="505D5E77" w14:textId="77777777" w:rsidR="000442A3" w:rsidRPr="00E17BC8" w:rsidRDefault="000442A3" w:rsidP="000442A3">
      <w:pPr>
        <w:numPr>
          <w:ilvl w:val="2"/>
          <w:numId w:val="13"/>
        </w:numPr>
        <w:spacing w:before="60" w:after="60"/>
        <w:jc w:val="both"/>
        <w:rPr>
          <w:rFonts w:ascii="Arial" w:hAnsi="Arial" w:cs="Arial"/>
          <w:szCs w:val="22"/>
        </w:rPr>
      </w:pPr>
      <w:r w:rsidRPr="00E17BC8">
        <w:rPr>
          <w:rFonts w:ascii="Arial" w:hAnsi="Arial" w:cs="Arial"/>
          <w:szCs w:val="22"/>
        </w:rPr>
        <w:t xml:space="preserve">U spotřebního materiálu a zařízení, pro které jejich výrobce nebo dovozce stanoví záruční dobu kratší, než je uvedena v bodu </w:t>
      </w:r>
      <w:r w:rsidRPr="00E17BC8">
        <w:rPr>
          <w:rFonts w:ascii="Arial" w:hAnsi="Arial" w:cs="Arial"/>
          <w:szCs w:val="22"/>
        </w:rPr>
        <w:fldChar w:fldCharType="begin"/>
      </w:r>
      <w:r w:rsidRPr="00E17BC8">
        <w:rPr>
          <w:rFonts w:ascii="Arial" w:hAnsi="Arial" w:cs="Arial"/>
          <w:szCs w:val="22"/>
        </w:rPr>
        <w:instrText xml:space="preserve"> REF _Ref158970599 \r \h  \* MERGEFORMAT </w:instrText>
      </w:r>
      <w:r w:rsidRPr="00E17BC8">
        <w:rPr>
          <w:rFonts w:ascii="Arial" w:hAnsi="Arial" w:cs="Arial"/>
          <w:szCs w:val="22"/>
        </w:rPr>
      </w:r>
      <w:r w:rsidRPr="00E17BC8">
        <w:rPr>
          <w:rFonts w:ascii="Arial" w:hAnsi="Arial" w:cs="Arial"/>
          <w:szCs w:val="22"/>
        </w:rPr>
        <w:fldChar w:fldCharType="separate"/>
      </w:r>
      <w:r w:rsidRPr="00E17BC8">
        <w:rPr>
          <w:rFonts w:ascii="Arial" w:hAnsi="Arial" w:cs="Arial"/>
          <w:szCs w:val="22"/>
        </w:rPr>
        <w:t>13.6</w:t>
      </w:r>
      <w:r w:rsidRPr="00E17BC8">
        <w:rPr>
          <w:rFonts w:ascii="Arial" w:hAnsi="Arial" w:cs="Arial"/>
          <w:szCs w:val="22"/>
        </w:rPr>
        <w:fldChar w:fldCharType="end"/>
      </w:r>
      <w:r w:rsidRPr="00E17BC8">
        <w:rPr>
          <w:rFonts w:ascii="Arial" w:hAnsi="Arial" w:cs="Arial"/>
          <w:szCs w:val="22"/>
        </w:rPr>
        <w:t xml:space="preserve">, se řídí touto kratší záruční dobou. Takovéto </w:t>
      </w:r>
      <w:r w:rsidRPr="00E17BC8">
        <w:rPr>
          <w:rFonts w:ascii="Arial" w:hAnsi="Arial" w:cs="Arial"/>
          <w:szCs w:val="22"/>
        </w:rPr>
        <w:lastRenderedPageBreak/>
        <w:t xml:space="preserve">záruční lhůty musí zhotovitel při předání díla dokladovat příslušnými originály záručních listů výrobce. Pokud se tak nestane, platí záruka shodná se zárukou základní, tedy 60 měsíců. </w:t>
      </w:r>
    </w:p>
    <w:p w14:paraId="28FDD3DF" w14:textId="77777777" w:rsidR="006F5194" w:rsidRPr="00E17BC8" w:rsidRDefault="006F5194" w:rsidP="00A46DB9">
      <w:pPr>
        <w:pStyle w:val="KUsmlouva-2rove"/>
        <w:numPr>
          <w:ilvl w:val="1"/>
          <w:numId w:val="13"/>
        </w:numPr>
        <w:spacing w:before="0" w:after="0"/>
        <w:ind w:left="567" w:hanging="567"/>
        <w:contextualSpacing/>
        <w:rPr>
          <w:b/>
          <w:szCs w:val="22"/>
        </w:rPr>
      </w:pPr>
      <w:r w:rsidRPr="00E17BC8">
        <w:rPr>
          <w:b/>
          <w:szCs w:val="22"/>
        </w:rPr>
        <w:t xml:space="preserve">V případě opravy </w:t>
      </w:r>
      <w:r w:rsidRPr="00E17BC8">
        <w:rPr>
          <w:szCs w:val="22"/>
        </w:rPr>
        <w:t xml:space="preserve">nebo výměny vadných částí díla se záruční doba díla nebo jeho části </w:t>
      </w:r>
      <w:r w:rsidRPr="00E17BC8">
        <w:rPr>
          <w:b/>
          <w:szCs w:val="22"/>
        </w:rPr>
        <w:t>prodlouží o</w:t>
      </w:r>
      <w:r w:rsidRPr="00E17BC8">
        <w:rPr>
          <w:szCs w:val="22"/>
        </w:rPr>
        <w:t xml:space="preserve"> dobu, během které nemohlo být dílo nebo jeho část v důsledku zjištěné vady užíváno. Na tyto lokální opravy nebo na nově dodané části díla poskytne zhotovitel </w:t>
      </w:r>
      <w:r w:rsidRPr="00E17BC8">
        <w:rPr>
          <w:b/>
          <w:szCs w:val="22"/>
        </w:rPr>
        <w:t>záruku ve</w:t>
      </w:r>
      <w:r w:rsidR="000442A3" w:rsidRPr="00E17BC8">
        <w:rPr>
          <w:b/>
          <w:szCs w:val="22"/>
        </w:rPr>
        <w:t> </w:t>
      </w:r>
      <w:r w:rsidRPr="00E17BC8">
        <w:rPr>
          <w:b/>
          <w:szCs w:val="22"/>
        </w:rPr>
        <w:t>stejné délce,</w:t>
      </w:r>
      <w:r w:rsidRPr="00E17BC8">
        <w:rPr>
          <w:szCs w:val="22"/>
        </w:rPr>
        <w:t xml:space="preserve"> jaká by se na tyto části vztahovala v den podpisu protokolu o předání </w:t>
      </w:r>
      <w:r w:rsidR="0006783F" w:rsidRPr="00E17BC8">
        <w:rPr>
          <w:szCs w:val="22"/>
        </w:rPr>
        <w:br/>
      </w:r>
      <w:r w:rsidRPr="00E17BC8">
        <w:rPr>
          <w:szCs w:val="22"/>
        </w:rPr>
        <w:t>a převzetí díla.</w:t>
      </w:r>
    </w:p>
    <w:p w14:paraId="2CB5E748" w14:textId="77777777" w:rsidR="00502B0A" w:rsidRPr="00E17BC8" w:rsidRDefault="006F5194" w:rsidP="00A46DB9">
      <w:pPr>
        <w:pStyle w:val="KUsmlouva-2rove"/>
        <w:numPr>
          <w:ilvl w:val="1"/>
          <w:numId w:val="13"/>
        </w:numPr>
        <w:spacing w:after="300"/>
        <w:ind w:left="567" w:hanging="567"/>
        <w:contextualSpacing/>
        <w:rPr>
          <w:b/>
          <w:szCs w:val="22"/>
        </w:rPr>
      </w:pPr>
      <w:r w:rsidRPr="00E17BC8">
        <w:rPr>
          <w:szCs w:val="22"/>
        </w:rPr>
        <w:t>Za závady vzniklé v důsledku nedodržení návodů k obsluze či nedodržením obvyklých způsobů užívání či za závady způsobené nesprávnou údržbou nebo zanedbáním údržby a oprav zhotovitel nenese odpovědnost. Záruka zaniká provedením zásadních změn a úprav bez</w:t>
      </w:r>
      <w:r w:rsidR="000442A3" w:rsidRPr="00E17BC8">
        <w:rPr>
          <w:szCs w:val="22"/>
        </w:rPr>
        <w:t> </w:t>
      </w:r>
      <w:r w:rsidRPr="00E17BC8">
        <w:rPr>
          <w:szCs w:val="22"/>
        </w:rPr>
        <w:t xml:space="preserve">souhlasu zhotovitele, popř. i provedením oprav objednatelem či uživatelem, pokud nepůjde </w:t>
      </w:r>
      <w:r w:rsidR="00B041B6" w:rsidRPr="00E17BC8">
        <w:rPr>
          <w:szCs w:val="22"/>
        </w:rPr>
        <w:br/>
      </w:r>
      <w:r w:rsidRPr="00E17BC8">
        <w:rPr>
          <w:szCs w:val="22"/>
        </w:rPr>
        <w:t>o opravy drobné, nevyžadující zvláštní kvalifikaci nebo opravy havarijní, které byly způsobeny vadami, za něž zhotovitel neodpovídá.</w:t>
      </w:r>
    </w:p>
    <w:p w14:paraId="597683C1" w14:textId="77777777" w:rsidR="006F5194" w:rsidRPr="00C6435A" w:rsidRDefault="006F5194" w:rsidP="001C2664">
      <w:pPr>
        <w:pStyle w:val="KUsmlouva-1rove"/>
        <w:numPr>
          <w:ilvl w:val="0"/>
          <w:numId w:val="13"/>
        </w:numPr>
        <w:spacing w:before="120" w:after="0"/>
        <w:ind w:left="567" w:hanging="567"/>
        <w:jc w:val="left"/>
        <w:rPr>
          <w:rFonts w:cs="Arial"/>
          <w:sz w:val="28"/>
        </w:rPr>
      </w:pPr>
      <w:r w:rsidRPr="00C6435A">
        <w:rPr>
          <w:rFonts w:cs="Arial"/>
          <w:sz w:val="28"/>
        </w:rPr>
        <w:t>REKLAMACE</w:t>
      </w:r>
    </w:p>
    <w:p w14:paraId="32A971B5"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Jestliže objednatel zjistí během záruční doby jakékoli vady u dodaného díla nebo jeho části a zjistí, že dílo neodpovídá smluvním podmínkám, sdělí zjištěné vady </w:t>
      </w:r>
      <w:r w:rsidRPr="00C6435A">
        <w:rPr>
          <w:b/>
          <w:szCs w:val="22"/>
        </w:rPr>
        <w:t>bez zbytečného odkladu</w:t>
      </w:r>
      <w:r w:rsidRPr="00C6435A">
        <w:rPr>
          <w:szCs w:val="22"/>
        </w:rPr>
        <w:t xml:space="preserve"> písemně zhotoviteli </w:t>
      </w:r>
      <w:r w:rsidRPr="00C6435A">
        <w:rPr>
          <w:b/>
          <w:szCs w:val="22"/>
        </w:rPr>
        <w:t>(reklamace)</w:t>
      </w:r>
      <w:r w:rsidRPr="00C6435A">
        <w:rPr>
          <w:szCs w:val="22"/>
        </w:rPr>
        <w:t xml:space="preserve">. V reklamaci budou shledané vady popsány. Reklamaci </w:t>
      </w:r>
      <w:r w:rsidRPr="00C6435A">
        <w:rPr>
          <w:b/>
          <w:szCs w:val="22"/>
        </w:rPr>
        <w:t>lze uplatnit do posledního dne záruční doby</w:t>
      </w:r>
      <w:r w:rsidRPr="00C6435A">
        <w:rPr>
          <w:szCs w:val="22"/>
        </w:rPr>
        <w:t>, přičemž smluvní strany považují i reklamaci odeslanou objednatelem v poslední den záruční doby za včas uplatněnou.</w:t>
      </w:r>
    </w:p>
    <w:p w14:paraId="297C0A7E"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Zhotovitel </w:t>
      </w:r>
      <w:r w:rsidRPr="00C6435A">
        <w:rPr>
          <w:b/>
          <w:szCs w:val="22"/>
        </w:rPr>
        <w:t xml:space="preserve">potvrdí </w:t>
      </w:r>
      <w:r w:rsidRPr="00C6435A">
        <w:rPr>
          <w:szCs w:val="22"/>
        </w:rPr>
        <w:t xml:space="preserve">objednateli formou e-mailu, datovou zprávou do datové schránky nebo písemně přijetí reklamace a </w:t>
      </w:r>
      <w:r w:rsidRPr="00C6435A">
        <w:rPr>
          <w:b/>
          <w:szCs w:val="22"/>
        </w:rPr>
        <w:t>do</w:t>
      </w:r>
      <w:r w:rsidRPr="00C6435A">
        <w:rPr>
          <w:szCs w:val="22"/>
        </w:rPr>
        <w:t xml:space="preserve"> </w:t>
      </w:r>
      <w:r w:rsidRPr="00C6435A">
        <w:rPr>
          <w:b/>
          <w:szCs w:val="22"/>
        </w:rPr>
        <w:t>3 pracovních dnů</w:t>
      </w:r>
      <w:r w:rsidRPr="00C6435A">
        <w:rPr>
          <w:szCs w:val="22"/>
        </w:rPr>
        <w:t xml:space="preserve"> od obdržení reklamace začne s odstraňováním vad, nedohodnou-li se smluvní strany písemně jinak. Bez ohledu na to, zda bylo možné zjistit vadu již dříve, je zhotovitel povinen vadu </w:t>
      </w:r>
      <w:r w:rsidRPr="00C6435A">
        <w:rPr>
          <w:b/>
          <w:szCs w:val="22"/>
        </w:rPr>
        <w:t>v co možná nejkratší technicky obhajitelné lhůtě odstranit</w:t>
      </w:r>
      <w:r w:rsidRPr="00C6435A">
        <w:rPr>
          <w:szCs w:val="22"/>
        </w:rPr>
        <w:t xml:space="preserve">, nebude-li dohodnuto jinak, a to buď opravou, nebo výměnou vadných částí zařízení za části nové. Odstranění vad bude provedeno na vlastní náklady zhotovitele. Nedojde-li mezi oběma smluvními stranami k dohodě o termínu odstranění reklamované vady, berou smluvní strany na vědomí, že vada musí být odstraněna </w:t>
      </w:r>
      <w:r w:rsidRPr="00C6435A">
        <w:rPr>
          <w:b/>
          <w:szCs w:val="22"/>
        </w:rPr>
        <w:t>nejpozději do 14 dnů</w:t>
      </w:r>
      <w:r w:rsidRPr="00C6435A">
        <w:rPr>
          <w:szCs w:val="22"/>
        </w:rPr>
        <w:t xml:space="preserve"> ode dne uplatnění reklamace.</w:t>
      </w:r>
    </w:p>
    <w:p w14:paraId="16AB402B"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Jestliže se během záruční doby vyskytnou jakékoli vady dodaného díla nebo jeho části, které vedou, nebo mohou vést k poškození zdraví osob, nebo majetku, jedná se o </w:t>
      </w:r>
      <w:r w:rsidRPr="00C6435A">
        <w:rPr>
          <w:b/>
          <w:szCs w:val="22"/>
        </w:rPr>
        <w:t>havarijní stav.</w:t>
      </w:r>
      <w:r w:rsidRPr="00C6435A">
        <w:rPr>
          <w:szCs w:val="22"/>
        </w:rPr>
        <w:t xml:space="preserve"> Po</w:t>
      </w:r>
      <w:r w:rsidR="000442A3" w:rsidRPr="00C6435A">
        <w:rPr>
          <w:szCs w:val="22"/>
        </w:rPr>
        <w:t> </w:t>
      </w:r>
      <w:r w:rsidRPr="00C6435A">
        <w:rPr>
          <w:szCs w:val="22"/>
        </w:rPr>
        <w:t xml:space="preserve">oznámení havarijního stavu objednatelem zhotovitel započne s pracemi na odstranění havarijního stavu nejpozději do 24 hodin a je povinen tento stav odstranit </w:t>
      </w:r>
      <w:r w:rsidRPr="00C6435A">
        <w:rPr>
          <w:b/>
          <w:szCs w:val="22"/>
        </w:rPr>
        <w:t xml:space="preserve">bezodkladně, </w:t>
      </w:r>
      <w:r w:rsidRPr="00C6435A">
        <w:rPr>
          <w:szCs w:val="22"/>
        </w:rPr>
        <w:t>nejpozději</w:t>
      </w:r>
      <w:r w:rsidRPr="00C6435A">
        <w:rPr>
          <w:b/>
          <w:szCs w:val="22"/>
        </w:rPr>
        <w:t xml:space="preserve"> však do 48 hodin od jeho oznámení.</w:t>
      </w:r>
    </w:p>
    <w:p w14:paraId="42C97488"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O odstranění reklamované vady sepíší smluvní strany </w:t>
      </w:r>
      <w:r w:rsidRPr="00C6435A">
        <w:rPr>
          <w:b/>
          <w:szCs w:val="22"/>
        </w:rPr>
        <w:t>protokol</w:t>
      </w:r>
      <w:r w:rsidRPr="00C6435A">
        <w:rPr>
          <w:szCs w:val="22"/>
        </w:rPr>
        <w:t>, ve kterém objednatel potvrdí odstranění vady včetně termínu, nebo uvede důvody, pro které odmítá opravu převzít.</w:t>
      </w:r>
    </w:p>
    <w:p w14:paraId="4588671D"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V případě, že zhotovitel </w:t>
      </w:r>
      <w:r w:rsidRPr="00C6435A">
        <w:rPr>
          <w:b/>
          <w:szCs w:val="22"/>
        </w:rPr>
        <w:t>do</w:t>
      </w:r>
      <w:r w:rsidRPr="00C6435A">
        <w:rPr>
          <w:szCs w:val="22"/>
        </w:rPr>
        <w:t xml:space="preserve"> </w:t>
      </w:r>
      <w:r w:rsidRPr="00C6435A">
        <w:rPr>
          <w:b/>
          <w:szCs w:val="22"/>
        </w:rPr>
        <w:t>3 pracovních dnů nezahájí</w:t>
      </w:r>
      <w:r w:rsidRPr="00C6435A">
        <w:rPr>
          <w:szCs w:val="22"/>
        </w:rPr>
        <w:t xml:space="preserve"> odstraňování vad a tyto ve</w:t>
      </w:r>
      <w:r w:rsidR="000442A3" w:rsidRPr="00C6435A">
        <w:rPr>
          <w:szCs w:val="22"/>
        </w:rPr>
        <w:t> </w:t>
      </w:r>
      <w:r w:rsidRPr="00C6435A">
        <w:rPr>
          <w:szCs w:val="22"/>
        </w:rPr>
        <w:t>stanovených, popř. dohodnutých lhůtách neodstraní, je objednatel oprávněn vadu po</w:t>
      </w:r>
      <w:r w:rsidR="000442A3" w:rsidRPr="00C6435A">
        <w:rPr>
          <w:szCs w:val="22"/>
        </w:rPr>
        <w:t> </w:t>
      </w:r>
      <w:r w:rsidRPr="00C6435A">
        <w:rPr>
          <w:szCs w:val="22"/>
        </w:rPr>
        <w:t xml:space="preserve">předchozím oznámení zhotoviteli odstranit sám nebo ji nechat odstranit, a to </w:t>
      </w:r>
      <w:r w:rsidRPr="00C6435A">
        <w:rPr>
          <w:b/>
          <w:szCs w:val="22"/>
        </w:rPr>
        <w:t>na náklady zhotovitele</w:t>
      </w:r>
      <w:r w:rsidRPr="00C6435A">
        <w:rPr>
          <w:szCs w:val="22"/>
        </w:rPr>
        <w:t>, aniž by tím omezil svá práva, která mu přísluší na základě záruky a zhotovitel je povinen nahradit objednateli náklady s tím spojené.</w:t>
      </w:r>
    </w:p>
    <w:p w14:paraId="1CE897FB"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b/>
          <w:szCs w:val="22"/>
        </w:rPr>
        <w:t>Zhotovitel neodpovídá za vady</w:t>
      </w:r>
      <w:r w:rsidRPr="00C6435A">
        <w:rPr>
          <w:szCs w:val="22"/>
        </w:rPr>
        <w:t>, které byly způsobeny po převzetí díla objednatelem jeho nesprávným jednáním nebo nesprávným jednáním třetích osob, či neodvratitelnými událostmi bez zapříčinění zhotovitele. Zhotovitel neodpovídá za vady způsobené postupem podle nevhodných pokynů, popřípadě podle nesprávné dokumentace, dodané mu objednatelem, jestliže zhotovitel na nevhodnost těchto pokynů písemně upozornil a objednatel na jejich dodržení písemně trval.</w:t>
      </w:r>
    </w:p>
    <w:p w14:paraId="221B46DC" w14:textId="77777777" w:rsidR="008B4C91" w:rsidRPr="00C6435A" w:rsidRDefault="006F5194" w:rsidP="00A46DB9">
      <w:pPr>
        <w:pStyle w:val="KUsmlouva-2rove"/>
        <w:numPr>
          <w:ilvl w:val="1"/>
          <w:numId w:val="13"/>
        </w:numPr>
        <w:spacing w:after="300"/>
        <w:ind w:left="567" w:hanging="567"/>
        <w:contextualSpacing/>
        <w:rPr>
          <w:b/>
          <w:bCs/>
          <w:szCs w:val="22"/>
        </w:rPr>
      </w:pPr>
      <w:r w:rsidRPr="00C6435A">
        <w:rPr>
          <w:b/>
          <w:szCs w:val="22"/>
        </w:rPr>
        <w:t>Smluvní strany se mohou dohodnout, že drobné odchylky od dokumentace</w:t>
      </w:r>
      <w:r w:rsidRPr="00C6435A">
        <w:rPr>
          <w:szCs w:val="22"/>
        </w:rPr>
        <w:t>, které byly dohodnuty alespoň souhlasným zápisem v SD, a které nemají vliv na provozuschopnost</w:t>
      </w:r>
      <w:r w:rsidR="00D3446B" w:rsidRPr="00C6435A">
        <w:rPr>
          <w:szCs w:val="22"/>
        </w:rPr>
        <w:t xml:space="preserve"> </w:t>
      </w:r>
      <w:r w:rsidR="00D3446B" w:rsidRPr="00C6435A">
        <w:rPr>
          <w:szCs w:val="22"/>
        </w:rPr>
        <w:br/>
      </w:r>
      <w:r w:rsidRPr="00C6435A">
        <w:rPr>
          <w:szCs w:val="22"/>
        </w:rPr>
        <w:t xml:space="preserve">a kvalitu díla, </w:t>
      </w:r>
      <w:r w:rsidRPr="00C6435A">
        <w:rPr>
          <w:b/>
          <w:szCs w:val="22"/>
        </w:rPr>
        <w:t>nejsou vadami</w:t>
      </w:r>
      <w:r w:rsidRPr="00C6435A">
        <w:rPr>
          <w:szCs w:val="22"/>
        </w:rPr>
        <w:t>. Tyto odchylky je zhotovitel povinen vyznačit v dokumentaci skutečného provedení díla.</w:t>
      </w:r>
      <w:bookmarkStart w:id="16" w:name="_Ref372283607"/>
    </w:p>
    <w:p w14:paraId="0B7A3520" w14:textId="0C04C43C" w:rsidR="006F5194" w:rsidRPr="00C6435A" w:rsidRDefault="006F5194" w:rsidP="008B4C91">
      <w:pPr>
        <w:pStyle w:val="KUsmlouva-1rove"/>
        <w:numPr>
          <w:ilvl w:val="0"/>
          <w:numId w:val="13"/>
        </w:numPr>
        <w:spacing w:before="120" w:after="0"/>
        <w:ind w:left="567" w:hanging="567"/>
        <w:jc w:val="left"/>
        <w:rPr>
          <w:rFonts w:cs="Arial"/>
          <w:sz w:val="28"/>
        </w:rPr>
      </w:pPr>
      <w:r w:rsidRPr="00C6435A">
        <w:rPr>
          <w:rFonts w:cs="Arial"/>
          <w:sz w:val="28"/>
        </w:rPr>
        <w:t>SMLUVNÍ SANKCE</w:t>
      </w:r>
      <w:bookmarkEnd w:id="16"/>
    </w:p>
    <w:p w14:paraId="6A54BFE0" w14:textId="0CE96E91" w:rsidR="006F5194" w:rsidRPr="00C6435A" w:rsidRDefault="006F5194" w:rsidP="008B4C91">
      <w:pPr>
        <w:pStyle w:val="KUsmlouva-2rove"/>
        <w:numPr>
          <w:ilvl w:val="1"/>
          <w:numId w:val="13"/>
        </w:numPr>
        <w:spacing w:after="0"/>
        <w:ind w:left="709" w:hanging="709"/>
        <w:contextualSpacing/>
      </w:pPr>
      <w:r w:rsidRPr="00C6435A">
        <w:t>Zhotovitel zaplatí objednateli smluvní pokutu ve výši</w:t>
      </w:r>
      <w:r w:rsidR="00EA2B9D" w:rsidRPr="00C6435A">
        <w:t xml:space="preserve"> </w:t>
      </w:r>
      <w:r w:rsidR="00C6435A" w:rsidRPr="00C6435A">
        <w:rPr>
          <w:b/>
        </w:rPr>
        <w:t>1</w:t>
      </w:r>
      <w:r w:rsidR="00CB510F" w:rsidRPr="00C6435A">
        <w:rPr>
          <w:b/>
        </w:rPr>
        <w:t>.0</w:t>
      </w:r>
      <w:r w:rsidR="0028051C" w:rsidRPr="00C6435A">
        <w:rPr>
          <w:b/>
        </w:rPr>
        <w:t>00</w:t>
      </w:r>
      <w:r w:rsidRPr="00C6435A">
        <w:rPr>
          <w:b/>
          <w:bCs/>
        </w:rPr>
        <w:t>,-</w:t>
      </w:r>
      <w:r w:rsidR="00EA2B9D" w:rsidRPr="00C6435A">
        <w:rPr>
          <w:b/>
          <w:bCs/>
        </w:rPr>
        <w:t xml:space="preserve"> </w:t>
      </w:r>
      <w:r w:rsidRPr="00C6435A">
        <w:rPr>
          <w:b/>
          <w:bCs/>
        </w:rPr>
        <w:t>Kč</w:t>
      </w:r>
      <w:r w:rsidRPr="00C6435A">
        <w:t xml:space="preserve"> za každý započatý kalendářní den prodlení s předáním díla oproti termínu dokončení díla dle této smlouvy</w:t>
      </w:r>
      <w:r w:rsidR="0006783F" w:rsidRPr="00C6435A">
        <w:t>.</w:t>
      </w:r>
      <w:r w:rsidRPr="00C6435A">
        <w:t xml:space="preserve"> </w:t>
      </w:r>
    </w:p>
    <w:p w14:paraId="5051D781" w14:textId="2118E4D9" w:rsidR="006F5194" w:rsidRPr="00C6435A" w:rsidRDefault="0006783F" w:rsidP="008B4C91">
      <w:pPr>
        <w:pStyle w:val="KUsmlouva-2rove"/>
        <w:numPr>
          <w:ilvl w:val="1"/>
          <w:numId w:val="13"/>
        </w:numPr>
        <w:spacing w:after="0"/>
        <w:ind w:left="709" w:hanging="709"/>
        <w:contextualSpacing/>
      </w:pPr>
      <w:r w:rsidRPr="00C6435A">
        <w:lastRenderedPageBreak/>
        <w:t>Z</w:t>
      </w:r>
      <w:r w:rsidR="006F5194" w:rsidRPr="00C6435A">
        <w:t>hotovitel zaplatí objednateli smluvní pokutu za</w:t>
      </w:r>
      <w:r w:rsidR="006F5194" w:rsidRPr="00C6435A">
        <w:rPr>
          <w:b/>
        </w:rPr>
        <w:t xml:space="preserve"> prodlení s odstraňováním vad</w:t>
      </w:r>
      <w:r w:rsidR="006F5194" w:rsidRPr="00C6435A">
        <w:t xml:space="preserve"> a nedodělků zjištěných v rámci přejímacího řízení nebo závěrečné kontrolní prohlídce stavby</w:t>
      </w:r>
      <w:r w:rsidR="006F5194" w:rsidRPr="00C6435A">
        <w:rPr>
          <w:b/>
        </w:rPr>
        <w:t xml:space="preserve"> </w:t>
      </w:r>
      <w:r w:rsidR="00264CC8" w:rsidRPr="00C6435A">
        <w:rPr>
          <w:b/>
        </w:rPr>
        <w:br/>
      </w:r>
      <w:r w:rsidR="006F5194" w:rsidRPr="00C6435A">
        <w:rPr>
          <w:b/>
        </w:rPr>
        <w:t>ve výši </w:t>
      </w:r>
      <w:r w:rsidR="00477BBC" w:rsidRPr="00C6435A">
        <w:rPr>
          <w:b/>
        </w:rPr>
        <w:t>1</w:t>
      </w:r>
      <w:r w:rsidR="00D3446B" w:rsidRPr="00C6435A">
        <w:rPr>
          <w:b/>
        </w:rPr>
        <w:t>.</w:t>
      </w:r>
      <w:r w:rsidR="0028051C" w:rsidRPr="00C6435A">
        <w:rPr>
          <w:b/>
        </w:rPr>
        <w:t>000</w:t>
      </w:r>
      <w:r w:rsidR="006F5194" w:rsidRPr="00C6435A">
        <w:rPr>
          <w:b/>
        </w:rPr>
        <w:t xml:space="preserve">,- Kč </w:t>
      </w:r>
      <w:r w:rsidR="006F5194" w:rsidRPr="00C6435A">
        <w:t>za každou vadu a započatý kalendářní den prodlení s odstraněním vady</w:t>
      </w:r>
      <w:r w:rsidRPr="00C6435A">
        <w:t>.</w:t>
      </w:r>
    </w:p>
    <w:p w14:paraId="6EC5559D" w14:textId="6CDA8F46" w:rsidR="006F5194" w:rsidRPr="00C6435A" w:rsidRDefault="0006783F" w:rsidP="008B4C91">
      <w:pPr>
        <w:pStyle w:val="KUsmlouva-2rove"/>
        <w:numPr>
          <w:ilvl w:val="1"/>
          <w:numId w:val="13"/>
        </w:numPr>
        <w:spacing w:after="0"/>
        <w:ind w:left="709" w:hanging="709"/>
        <w:contextualSpacing/>
      </w:pPr>
      <w:r w:rsidRPr="00C6435A">
        <w:t>Z</w:t>
      </w:r>
      <w:r w:rsidR="006F5194" w:rsidRPr="00C6435A">
        <w:t xml:space="preserve">hotovitel zaplatí objednateli smluvní pokutu za prodlení s termínem </w:t>
      </w:r>
      <w:r w:rsidR="006F5194" w:rsidRPr="00C6435A">
        <w:rPr>
          <w:b/>
        </w:rPr>
        <w:t>nastoupení k</w:t>
      </w:r>
      <w:r w:rsidR="006F5194" w:rsidRPr="00C6435A">
        <w:t> </w:t>
      </w:r>
      <w:r w:rsidR="006F5194" w:rsidRPr="00C6435A">
        <w:rPr>
          <w:b/>
        </w:rPr>
        <w:t>odstranění reklamovaných vad</w:t>
      </w:r>
      <w:r w:rsidR="006F5194" w:rsidRPr="00C6435A">
        <w:t xml:space="preserve"> v záruční době </w:t>
      </w:r>
      <w:r w:rsidR="006F5194" w:rsidRPr="00C6435A">
        <w:rPr>
          <w:b/>
        </w:rPr>
        <w:t>ve výši </w:t>
      </w:r>
      <w:r w:rsidR="009E3DE8" w:rsidRPr="00C6435A">
        <w:rPr>
          <w:b/>
        </w:rPr>
        <w:t>1.0</w:t>
      </w:r>
      <w:r w:rsidR="0028051C" w:rsidRPr="00C6435A">
        <w:rPr>
          <w:b/>
        </w:rPr>
        <w:t>00</w:t>
      </w:r>
      <w:r w:rsidR="00AF2E05" w:rsidRPr="00C6435A">
        <w:rPr>
          <w:b/>
        </w:rPr>
        <w:t>,-</w:t>
      </w:r>
      <w:r w:rsidR="006F5194" w:rsidRPr="00C6435A">
        <w:rPr>
          <w:b/>
          <w:bCs/>
        </w:rPr>
        <w:t xml:space="preserve"> Kč </w:t>
      </w:r>
      <w:r w:rsidR="006F5194" w:rsidRPr="00C6435A">
        <w:t xml:space="preserve">za každou vadu </w:t>
      </w:r>
      <w:r w:rsidR="00264CC8" w:rsidRPr="00C6435A">
        <w:br/>
      </w:r>
      <w:r w:rsidR="006F5194" w:rsidRPr="00C6435A">
        <w:t>a kalendářní den prodlení</w:t>
      </w:r>
      <w:r w:rsidRPr="00C6435A">
        <w:t>.</w:t>
      </w:r>
    </w:p>
    <w:p w14:paraId="23725B80" w14:textId="17B761F3" w:rsidR="006F5194" w:rsidRPr="00C6435A" w:rsidRDefault="0006783F" w:rsidP="008B4C91">
      <w:pPr>
        <w:pStyle w:val="KUsmlouva-2rove"/>
        <w:numPr>
          <w:ilvl w:val="1"/>
          <w:numId w:val="13"/>
        </w:numPr>
        <w:spacing w:after="0"/>
        <w:ind w:left="709" w:hanging="709"/>
        <w:contextualSpacing/>
      </w:pPr>
      <w:r w:rsidRPr="00C6435A">
        <w:t>Z</w:t>
      </w:r>
      <w:r w:rsidR="006F5194" w:rsidRPr="00C6435A">
        <w:t>hotovitel zaplatí objednateli smluvní pokutu za prodlení s </w:t>
      </w:r>
      <w:r w:rsidR="006F5194" w:rsidRPr="00C6435A">
        <w:rPr>
          <w:b/>
        </w:rPr>
        <w:t>odstraněním reklamované vady</w:t>
      </w:r>
      <w:r w:rsidR="006F5194" w:rsidRPr="00C6435A">
        <w:t xml:space="preserve"> v dohodnuté lhůtě </w:t>
      </w:r>
      <w:r w:rsidR="006F5194" w:rsidRPr="00C6435A">
        <w:rPr>
          <w:b/>
          <w:bCs/>
        </w:rPr>
        <w:t>ve výši</w:t>
      </w:r>
      <w:r w:rsidR="006F5194" w:rsidRPr="00C6435A">
        <w:t> </w:t>
      </w:r>
      <w:r w:rsidR="009E3DE8" w:rsidRPr="00C6435A">
        <w:rPr>
          <w:b/>
        </w:rPr>
        <w:t>1.0</w:t>
      </w:r>
      <w:r w:rsidR="0028051C" w:rsidRPr="00C6435A">
        <w:rPr>
          <w:b/>
        </w:rPr>
        <w:t>00</w:t>
      </w:r>
      <w:r w:rsidR="00AF2E05" w:rsidRPr="00C6435A">
        <w:rPr>
          <w:b/>
        </w:rPr>
        <w:t>,-</w:t>
      </w:r>
      <w:r w:rsidR="006F5194" w:rsidRPr="00C6435A">
        <w:rPr>
          <w:b/>
        </w:rPr>
        <w:t xml:space="preserve"> Kč </w:t>
      </w:r>
      <w:r w:rsidR="006F5194" w:rsidRPr="00C6435A">
        <w:t>za každou vadu a započatý kalendářní den prodlení od dohodnutého termínu odstranění vady</w:t>
      </w:r>
      <w:r w:rsidRPr="00C6435A">
        <w:t>.</w:t>
      </w:r>
    </w:p>
    <w:p w14:paraId="752D13E4" w14:textId="77777777" w:rsidR="006F5194" w:rsidRPr="00C6435A" w:rsidRDefault="0006783F" w:rsidP="008B4C91">
      <w:pPr>
        <w:pStyle w:val="KUsmlouva-2rove"/>
        <w:numPr>
          <w:ilvl w:val="1"/>
          <w:numId w:val="13"/>
        </w:numPr>
        <w:spacing w:after="0"/>
        <w:ind w:left="709" w:hanging="709"/>
        <w:contextualSpacing/>
        <w:rPr>
          <w:b/>
        </w:rPr>
      </w:pPr>
      <w:r w:rsidRPr="00C6435A">
        <w:t>Z</w:t>
      </w:r>
      <w:r w:rsidR="006F5194" w:rsidRPr="00C6435A">
        <w:t xml:space="preserve">hotovitel zaplatí objednateli smluvní pokutu v případě, že po dobu realizace stavby nebude po celou pracovní dobu </w:t>
      </w:r>
      <w:r w:rsidR="006F5194" w:rsidRPr="00C6435A">
        <w:rPr>
          <w:b/>
        </w:rPr>
        <w:t>přítomna na staveništi osoba odpovědná</w:t>
      </w:r>
      <w:r w:rsidR="006F5194" w:rsidRPr="00C6435A">
        <w:t xml:space="preserve"> za vedení stavby </w:t>
      </w:r>
      <w:r w:rsidR="006F5194" w:rsidRPr="00C6435A">
        <w:rPr>
          <w:b/>
        </w:rPr>
        <w:t>(stavbyvedoucí)</w:t>
      </w:r>
      <w:r w:rsidR="006F5194" w:rsidRPr="00C6435A">
        <w:t xml:space="preserve">, a to za každý jednotlivý případ </w:t>
      </w:r>
      <w:r w:rsidR="006F5194" w:rsidRPr="00C6435A">
        <w:rPr>
          <w:b/>
        </w:rPr>
        <w:t>ve výši </w:t>
      </w:r>
      <w:r w:rsidR="00F43E54" w:rsidRPr="00C6435A">
        <w:rPr>
          <w:b/>
        </w:rPr>
        <w:t>5</w:t>
      </w:r>
      <w:r w:rsidR="00AF2E05" w:rsidRPr="00C6435A">
        <w:rPr>
          <w:b/>
        </w:rPr>
        <w:t>00,-</w:t>
      </w:r>
      <w:r w:rsidR="006F5194" w:rsidRPr="00C6435A">
        <w:rPr>
          <w:b/>
        </w:rPr>
        <w:t xml:space="preserve"> Kč</w:t>
      </w:r>
      <w:r w:rsidRPr="00C6435A">
        <w:rPr>
          <w:b/>
        </w:rPr>
        <w:t>.</w:t>
      </w:r>
    </w:p>
    <w:p w14:paraId="5D60FC3A" w14:textId="4F22757B" w:rsidR="006F5194" w:rsidRPr="00C6435A" w:rsidRDefault="0006783F" w:rsidP="008B4C91">
      <w:pPr>
        <w:pStyle w:val="KUsmlouva-2rove"/>
        <w:numPr>
          <w:ilvl w:val="1"/>
          <w:numId w:val="13"/>
        </w:numPr>
        <w:spacing w:after="0"/>
        <w:ind w:left="709" w:hanging="709"/>
        <w:contextualSpacing/>
      </w:pPr>
      <w:r w:rsidRPr="00C6435A">
        <w:t>Z</w:t>
      </w:r>
      <w:r w:rsidR="006F5194" w:rsidRPr="00C6435A">
        <w:t xml:space="preserve">hotovitel zaplatí objednateli smluvní pokutu za </w:t>
      </w:r>
      <w:r w:rsidR="006F5194" w:rsidRPr="00C6435A">
        <w:rPr>
          <w:b/>
        </w:rPr>
        <w:t>včas nevyklizené staveniště ve výši</w:t>
      </w:r>
      <w:r w:rsidR="00C5307B" w:rsidRPr="00C6435A">
        <w:rPr>
          <w:b/>
        </w:rPr>
        <w:t xml:space="preserve"> </w:t>
      </w:r>
      <w:r w:rsidR="00C5307B" w:rsidRPr="00C6435A">
        <w:rPr>
          <w:b/>
        </w:rPr>
        <w:br/>
      </w:r>
      <w:r w:rsidR="0028051C" w:rsidRPr="00C6435A">
        <w:rPr>
          <w:b/>
        </w:rPr>
        <w:t>5</w:t>
      </w:r>
      <w:r w:rsidR="00DE4F25" w:rsidRPr="00C6435A">
        <w:rPr>
          <w:b/>
        </w:rPr>
        <w:t>.0</w:t>
      </w:r>
      <w:r w:rsidR="0028051C" w:rsidRPr="00C6435A">
        <w:rPr>
          <w:b/>
        </w:rPr>
        <w:t>00</w:t>
      </w:r>
      <w:r w:rsidR="006F5194" w:rsidRPr="00C6435A">
        <w:rPr>
          <w:b/>
          <w:bCs/>
        </w:rPr>
        <w:t>,</w:t>
      </w:r>
      <w:r w:rsidR="006F5194" w:rsidRPr="00C6435A">
        <w:rPr>
          <w:b/>
        </w:rPr>
        <w:t xml:space="preserve">- Kč </w:t>
      </w:r>
      <w:r w:rsidR="006F5194" w:rsidRPr="00C6435A">
        <w:t>za každý započatý kalendářní den prodlení</w:t>
      </w:r>
      <w:r w:rsidRPr="00C6435A">
        <w:t>.</w:t>
      </w:r>
    </w:p>
    <w:p w14:paraId="6CB91436" w14:textId="77777777" w:rsidR="006F5194" w:rsidRPr="00C6435A" w:rsidRDefault="0006783F" w:rsidP="008B4C91">
      <w:pPr>
        <w:pStyle w:val="KUsmlouva-2rove"/>
        <w:numPr>
          <w:ilvl w:val="1"/>
          <w:numId w:val="13"/>
        </w:numPr>
        <w:spacing w:after="0"/>
        <w:ind w:left="709" w:hanging="709"/>
        <w:contextualSpacing/>
      </w:pPr>
      <w:r w:rsidRPr="00C6435A">
        <w:t>Z</w:t>
      </w:r>
      <w:r w:rsidR="006F5194" w:rsidRPr="00C6435A">
        <w:t xml:space="preserve">hotovitel zaplatí objednateli smluvní pokutu za </w:t>
      </w:r>
      <w:r w:rsidR="006F5194" w:rsidRPr="00C6435A">
        <w:rPr>
          <w:b/>
        </w:rPr>
        <w:t>porušení</w:t>
      </w:r>
      <w:r w:rsidR="006F5194" w:rsidRPr="00C6435A">
        <w:t xml:space="preserve"> povinností v rámci BOZP </w:t>
      </w:r>
      <w:r w:rsidR="00264CC8" w:rsidRPr="00C6435A">
        <w:br/>
      </w:r>
      <w:r w:rsidR="006F5194" w:rsidRPr="00C6435A">
        <w:t xml:space="preserve">na staveništi uložených mu touto </w:t>
      </w:r>
      <w:r w:rsidR="006F5194" w:rsidRPr="00C6435A">
        <w:rPr>
          <w:b/>
        </w:rPr>
        <w:t>smlouvou a zákonem č. 309/2006 Sb</w:t>
      </w:r>
      <w:r w:rsidR="006F5194" w:rsidRPr="00C6435A">
        <w:t xml:space="preserve">. a prováděcími předpisy, a to za každý jednotlivý případ </w:t>
      </w:r>
      <w:r w:rsidR="006F5194" w:rsidRPr="00C6435A">
        <w:rPr>
          <w:b/>
        </w:rPr>
        <w:t>ve výši </w:t>
      </w:r>
      <w:r w:rsidR="00AF2E05" w:rsidRPr="00C6435A">
        <w:rPr>
          <w:b/>
        </w:rPr>
        <w:t>1.000</w:t>
      </w:r>
      <w:r w:rsidR="006F5194" w:rsidRPr="00C6435A">
        <w:rPr>
          <w:b/>
        </w:rPr>
        <w:t>,- Kč</w:t>
      </w:r>
      <w:r w:rsidRPr="00C6435A">
        <w:rPr>
          <w:b/>
        </w:rPr>
        <w:t>.</w:t>
      </w:r>
    </w:p>
    <w:p w14:paraId="13493EFA" w14:textId="77777777" w:rsidR="006F5194" w:rsidRPr="00C6435A" w:rsidRDefault="0006783F" w:rsidP="008B4C91">
      <w:pPr>
        <w:pStyle w:val="KUsmlouva-2rove"/>
        <w:numPr>
          <w:ilvl w:val="1"/>
          <w:numId w:val="13"/>
        </w:numPr>
        <w:spacing w:after="0"/>
        <w:ind w:left="709" w:hanging="709"/>
        <w:contextualSpacing/>
      </w:pPr>
      <w:r w:rsidRPr="00C6435A">
        <w:t>Z</w:t>
      </w:r>
      <w:r w:rsidR="006F5194" w:rsidRPr="00C6435A">
        <w:t>hotovitel zaplatí objednateli smluvní pokutu za prodlení s termínem nastoupení k </w:t>
      </w:r>
      <w:r w:rsidR="006F5194" w:rsidRPr="00C6435A">
        <w:rPr>
          <w:b/>
        </w:rPr>
        <w:t>odstranění havárie</w:t>
      </w:r>
      <w:r w:rsidR="006F5194" w:rsidRPr="00C6435A">
        <w:t xml:space="preserve"> v záruční době </w:t>
      </w:r>
      <w:r w:rsidR="006F5194" w:rsidRPr="00C6435A">
        <w:rPr>
          <w:b/>
        </w:rPr>
        <w:t>ve výši </w:t>
      </w:r>
      <w:r w:rsidR="00057826" w:rsidRPr="00C6435A">
        <w:rPr>
          <w:b/>
        </w:rPr>
        <w:t>5</w:t>
      </w:r>
      <w:r w:rsidR="00AF2E05" w:rsidRPr="00C6435A">
        <w:rPr>
          <w:b/>
        </w:rPr>
        <w:t>.000</w:t>
      </w:r>
      <w:r w:rsidR="006F5194" w:rsidRPr="00C6435A">
        <w:rPr>
          <w:b/>
        </w:rPr>
        <w:t xml:space="preserve">,- Kč </w:t>
      </w:r>
      <w:r w:rsidR="006F5194" w:rsidRPr="00C6435A">
        <w:t>za každých započatých 24 hodin od nahlášení havárie</w:t>
      </w:r>
      <w:r w:rsidRPr="00C6435A">
        <w:t>.</w:t>
      </w:r>
    </w:p>
    <w:p w14:paraId="7C01AAE6" w14:textId="77777777" w:rsidR="006F5194" w:rsidRPr="00C6435A" w:rsidRDefault="0006783F" w:rsidP="008B4C91">
      <w:pPr>
        <w:pStyle w:val="KUsmlouva-2rove"/>
        <w:numPr>
          <w:ilvl w:val="1"/>
          <w:numId w:val="13"/>
        </w:numPr>
        <w:spacing w:after="0"/>
        <w:ind w:left="709" w:hanging="709"/>
        <w:contextualSpacing/>
        <w:rPr>
          <w:b/>
          <w:bCs/>
        </w:rPr>
      </w:pPr>
      <w:r w:rsidRPr="00C6435A">
        <w:t>Z</w:t>
      </w:r>
      <w:r w:rsidR="006F5194" w:rsidRPr="00C6435A">
        <w:t>hotovitel zaplatí objednateli smluvní pokutu za prodlení s </w:t>
      </w:r>
      <w:r w:rsidR="006F5194" w:rsidRPr="00C6435A">
        <w:rPr>
          <w:b/>
        </w:rPr>
        <w:t>odstraněním havárie</w:t>
      </w:r>
      <w:r w:rsidR="006F5194" w:rsidRPr="00C6435A">
        <w:t xml:space="preserve"> v dohodnuté lhůtě </w:t>
      </w:r>
      <w:r w:rsidR="006F5194" w:rsidRPr="00C6435A">
        <w:rPr>
          <w:b/>
        </w:rPr>
        <w:t>ve výši </w:t>
      </w:r>
      <w:r w:rsidR="00AF2E05" w:rsidRPr="00C6435A">
        <w:rPr>
          <w:b/>
        </w:rPr>
        <w:t>10.000</w:t>
      </w:r>
      <w:r w:rsidR="006F5194" w:rsidRPr="00C6435A">
        <w:rPr>
          <w:b/>
        </w:rPr>
        <w:t xml:space="preserve">,- Kč </w:t>
      </w:r>
      <w:r w:rsidR="006F5194" w:rsidRPr="00C6435A">
        <w:t>za každých započatých 24 hodin prodlení s odstraněním havárie</w:t>
      </w:r>
      <w:r w:rsidRPr="00C6435A">
        <w:t>.</w:t>
      </w:r>
    </w:p>
    <w:p w14:paraId="67062E97" w14:textId="713561F2" w:rsidR="006F5194" w:rsidRPr="00C6435A" w:rsidRDefault="0006783F" w:rsidP="008B4C91">
      <w:pPr>
        <w:pStyle w:val="KUsmlouva-2rove"/>
        <w:numPr>
          <w:ilvl w:val="1"/>
          <w:numId w:val="13"/>
        </w:numPr>
        <w:spacing w:after="0"/>
        <w:ind w:left="709" w:hanging="709"/>
        <w:contextualSpacing/>
        <w:rPr>
          <w:b/>
          <w:bCs/>
        </w:rPr>
      </w:pPr>
      <w:r w:rsidRPr="00C6435A">
        <w:t>Z</w:t>
      </w:r>
      <w:r w:rsidR="006F5194" w:rsidRPr="00C6435A">
        <w:t xml:space="preserve">hotovitel zaplatí objednateli smluvní pokutu, pokud nebude průběžně pořizovat fotodokumentaci stavebních a zejména zakrývaných prací této smlouvy, a to </w:t>
      </w:r>
      <w:r w:rsidR="006F5194" w:rsidRPr="00C6435A">
        <w:rPr>
          <w:b/>
          <w:bCs/>
        </w:rPr>
        <w:t>ve výši </w:t>
      </w:r>
      <w:r w:rsidR="001267CC" w:rsidRPr="00C6435A">
        <w:rPr>
          <w:b/>
          <w:bCs/>
        </w:rPr>
        <w:br/>
      </w:r>
      <w:r w:rsidR="009E3DE8" w:rsidRPr="00C6435A">
        <w:rPr>
          <w:b/>
          <w:bCs/>
        </w:rPr>
        <w:t>1.0</w:t>
      </w:r>
      <w:r w:rsidR="0028051C" w:rsidRPr="00C6435A">
        <w:rPr>
          <w:b/>
          <w:bCs/>
        </w:rPr>
        <w:t>00</w:t>
      </w:r>
      <w:r w:rsidR="006F5194" w:rsidRPr="00C6435A">
        <w:rPr>
          <w:b/>
          <w:bCs/>
        </w:rPr>
        <w:t>,- Kč</w:t>
      </w:r>
      <w:r w:rsidR="006F5194" w:rsidRPr="00C6435A">
        <w:t xml:space="preserve"> za každý jednotlivý případ</w:t>
      </w:r>
      <w:r w:rsidRPr="00C6435A">
        <w:t>.</w:t>
      </w:r>
    </w:p>
    <w:p w14:paraId="73364C91" w14:textId="27FB635F" w:rsidR="00346A11" w:rsidRPr="00C6435A" w:rsidRDefault="0006783F" w:rsidP="00346A11">
      <w:pPr>
        <w:pStyle w:val="KUsmlouva-2rove"/>
        <w:numPr>
          <w:ilvl w:val="1"/>
          <w:numId w:val="13"/>
        </w:numPr>
        <w:spacing w:after="0"/>
        <w:ind w:left="709" w:hanging="709"/>
        <w:contextualSpacing/>
        <w:rPr>
          <w:b/>
          <w:bCs/>
        </w:rPr>
      </w:pPr>
      <w:r w:rsidRPr="00C6435A">
        <w:t>Z</w:t>
      </w:r>
      <w:r w:rsidR="00346A11" w:rsidRPr="00C6435A">
        <w:t>hotovitel zaplatí objednateli smluvní pokutu za nedodržení režimu stavebního deníku dle odst.</w:t>
      </w:r>
      <w:r w:rsidR="009E3DE8" w:rsidRPr="00C6435A">
        <w:t xml:space="preserve"> </w:t>
      </w:r>
      <w:r w:rsidR="00D3446B" w:rsidRPr="00C6435A">
        <w:fldChar w:fldCharType="begin"/>
      </w:r>
      <w:r w:rsidR="00D3446B" w:rsidRPr="00C6435A">
        <w:instrText xml:space="preserve"> REF _Ref356221972 \r \h </w:instrText>
      </w:r>
      <w:r w:rsidR="0028051C" w:rsidRPr="00C6435A">
        <w:instrText xml:space="preserve"> \* MERGEFORMAT </w:instrText>
      </w:r>
      <w:r w:rsidR="00D3446B" w:rsidRPr="00C6435A">
        <w:fldChar w:fldCharType="separate"/>
      </w:r>
      <w:r w:rsidR="00D3446B" w:rsidRPr="00C6435A">
        <w:t>9.9</w:t>
      </w:r>
      <w:r w:rsidR="00D3446B" w:rsidRPr="00C6435A">
        <w:fldChar w:fldCharType="end"/>
      </w:r>
      <w:r w:rsidR="00D42427" w:rsidRPr="00C6435A">
        <w:t>.</w:t>
      </w:r>
      <w:r w:rsidR="00346A11" w:rsidRPr="00C6435A">
        <w:t xml:space="preserve">  této smlouvy, a to </w:t>
      </w:r>
      <w:r w:rsidR="00346A11" w:rsidRPr="00C6435A">
        <w:rPr>
          <w:b/>
          <w:bCs/>
        </w:rPr>
        <w:t>ve výši </w:t>
      </w:r>
      <w:r w:rsidR="009E3DE8" w:rsidRPr="00C6435A">
        <w:rPr>
          <w:b/>
          <w:bCs/>
        </w:rPr>
        <w:t>1.0</w:t>
      </w:r>
      <w:r w:rsidR="0028051C" w:rsidRPr="00C6435A">
        <w:rPr>
          <w:b/>
          <w:bCs/>
        </w:rPr>
        <w:t>00</w:t>
      </w:r>
      <w:r w:rsidR="00346A11" w:rsidRPr="00C6435A">
        <w:rPr>
          <w:b/>
          <w:bCs/>
        </w:rPr>
        <w:t>,- Kč</w:t>
      </w:r>
      <w:r w:rsidR="00346A11" w:rsidRPr="00C6435A">
        <w:t xml:space="preserve"> za každý jednotlivý případ</w:t>
      </w:r>
      <w:r w:rsidRPr="00C6435A">
        <w:t>.</w:t>
      </w:r>
    </w:p>
    <w:p w14:paraId="05243E3B" w14:textId="7220010F" w:rsidR="00346A11" w:rsidRPr="00C6435A" w:rsidRDefault="0006783F" w:rsidP="00346A11">
      <w:pPr>
        <w:pStyle w:val="KUsmlouva-2rove"/>
        <w:numPr>
          <w:ilvl w:val="1"/>
          <w:numId w:val="13"/>
        </w:numPr>
        <w:spacing w:after="0"/>
        <w:ind w:left="709" w:hanging="709"/>
        <w:contextualSpacing/>
        <w:rPr>
          <w:b/>
          <w:bCs/>
        </w:rPr>
      </w:pPr>
      <w:r w:rsidRPr="00C6435A">
        <w:t>Z</w:t>
      </w:r>
      <w:r w:rsidR="00346A11" w:rsidRPr="00C6435A">
        <w:t xml:space="preserve">hotovitel zaplatí objednateli smluvní pokutu za prodlení s předáním pojistné smlouvy na odpovědnost za škodu způsobenou třetí osobě dle odst. </w:t>
      </w:r>
      <w:r w:rsidR="00C5307B" w:rsidRPr="00C6435A">
        <w:fldChar w:fldCharType="begin"/>
      </w:r>
      <w:r w:rsidR="00C5307B" w:rsidRPr="00C6435A">
        <w:instrText xml:space="preserve"> REF _Ref356222540 \r \h </w:instrText>
      </w:r>
      <w:r w:rsidR="0093105C" w:rsidRPr="00C6435A">
        <w:instrText xml:space="preserve"> \* MERGEFORMAT </w:instrText>
      </w:r>
      <w:r w:rsidR="00C5307B" w:rsidRPr="00C6435A">
        <w:fldChar w:fldCharType="separate"/>
      </w:r>
      <w:r w:rsidR="00C5307B" w:rsidRPr="00C6435A">
        <w:t>12.3</w:t>
      </w:r>
      <w:r w:rsidR="00C5307B" w:rsidRPr="00C6435A">
        <w:fldChar w:fldCharType="end"/>
      </w:r>
      <w:r w:rsidR="00346A11" w:rsidRPr="00C6435A">
        <w:t xml:space="preserve"> této smlouvy, a to </w:t>
      </w:r>
      <w:r w:rsidR="00346A11" w:rsidRPr="00C6435A">
        <w:rPr>
          <w:b/>
          <w:bCs/>
        </w:rPr>
        <w:t>ve výši </w:t>
      </w:r>
      <w:proofErr w:type="gramStart"/>
      <w:r w:rsidR="009E3DE8" w:rsidRPr="00C6435A">
        <w:rPr>
          <w:b/>
          <w:bCs/>
        </w:rPr>
        <w:t>1.0</w:t>
      </w:r>
      <w:r w:rsidR="00EB50FC" w:rsidRPr="00C6435A">
        <w:rPr>
          <w:b/>
          <w:bCs/>
        </w:rPr>
        <w:t>00</w:t>
      </w:r>
      <w:r w:rsidR="00346A11" w:rsidRPr="00C6435A">
        <w:rPr>
          <w:b/>
          <w:bCs/>
        </w:rPr>
        <w:t>,-</w:t>
      </w:r>
      <w:proofErr w:type="gramEnd"/>
      <w:r w:rsidR="00346A11" w:rsidRPr="00C6435A">
        <w:t xml:space="preserve"> Kč za každý den prodlení</w:t>
      </w:r>
      <w:r w:rsidRPr="00C6435A">
        <w:t>.</w:t>
      </w:r>
    </w:p>
    <w:p w14:paraId="5A74121B" w14:textId="77777777" w:rsidR="006F5194" w:rsidRPr="00C6435A" w:rsidRDefault="006F5194" w:rsidP="008B4C91">
      <w:pPr>
        <w:pStyle w:val="KUsmlouva-2rove"/>
        <w:numPr>
          <w:ilvl w:val="1"/>
          <w:numId w:val="13"/>
        </w:numPr>
        <w:spacing w:after="0"/>
        <w:ind w:left="709" w:hanging="709"/>
        <w:contextualSpacing/>
      </w:pPr>
      <w:r w:rsidRPr="00C6435A">
        <w:t xml:space="preserve">Smluvní strany se dohodly na možnosti </w:t>
      </w:r>
      <w:r w:rsidRPr="00C6435A">
        <w:rPr>
          <w:b/>
        </w:rPr>
        <w:t>zápočtu pohledávky</w:t>
      </w:r>
      <w:r w:rsidRPr="00C6435A">
        <w:t xml:space="preserve"> objednatele na zaplacení smluvní pokuty a náhrady škody na splatné i nesplatné pohledávky zhotovitele </w:t>
      </w:r>
      <w:r w:rsidR="00264CC8" w:rsidRPr="00C6435A">
        <w:br/>
      </w:r>
      <w:r w:rsidRPr="00C6435A">
        <w:t>za objednatelem.</w:t>
      </w:r>
    </w:p>
    <w:p w14:paraId="31E78A40" w14:textId="77777777" w:rsidR="006F5194" w:rsidRPr="00C6435A" w:rsidRDefault="006F5194" w:rsidP="008B4C91">
      <w:pPr>
        <w:pStyle w:val="KUsmlouva-2rove"/>
        <w:numPr>
          <w:ilvl w:val="1"/>
          <w:numId w:val="13"/>
        </w:numPr>
        <w:spacing w:after="0"/>
        <w:ind w:left="709" w:hanging="709"/>
        <w:contextualSpacing/>
        <w:rPr>
          <w:b/>
          <w:bCs/>
        </w:rPr>
      </w:pPr>
      <w:r w:rsidRPr="00C6435A">
        <w:t>Nebude-li smluvní pokuta započtena, sjednávají smluvní strany</w:t>
      </w:r>
      <w:r w:rsidRPr="00C6435A">
        <w:rPr>
          <w:b/>
        </w:rPr>
        <w:t xml:space="preserve"> splatnost smluvních pokut</w:t>
      </w:r>
      <w:r w:rsidRPr="00C6435A">
        <w:t xml:space="preserve"> na </w:t>
      </w:r>
      <w:r w:rsidRPr="00C6435A">
        <w:rPr>
          <w:b/>
        </w:rPr>
        <w:t>14 kalendářních dnů</w:t>
      </w:r>
      <w:r w:rsidRPr="00C6435A">
        <w:t xml:space="preserve"> ode dne doručení jejich vyúčtování.</w:t>
      </w:r>
    </w:p>
    <w:p w14:paraId="1AAF7712" w14:textId="77777777" w:rsidR="00502B0A" w:rsidRPr="00C6435A" w:rsidRDefault="006F5194" w:rsidP="00A46DB9">
      <w:pPr>
        <w:pStyle w:val="KUsmlouva-2rove"/>
        <w:numPr>
          <w:ilvl w:val="1"/>
          <w:numId w:val="13"/>
        </w:numPr>
        <w:spacing w:after="300"/>
        <w:ind w:left="709" w:hanging="709"/>
        <w:contextualSpacing/>
        <w:rPr>
          <w:b/>
          <w:bCs/>
        </w:rPr>
      </w:pPr>
      <w:r w:rsidRPr="00C6435A">
        <w:rPr>
          <w:b/>
        </w:rPr>
        <w:t>Zaplacením</w:t>
      </w:r>
      <w:r w:rsidRPr="00C6435A">
        <w:t xml:space="preserve"> jakékoli smluvní pokuty dle této smlouvy, </w:t>
      </w:r>
      <w:r w:rsidRPr="00C6435A">
        <w:rPr>
          <w:b/>
        </w:rPr>
        <w:t>není dotčeno právo</w:t>
      </w:r>
      <w:r w:rsidRPr="00C6435A">
        <w:t xml:space="preserve"> oprávněné strany na </w:t>
      </w:r>
      <w:r w:rsidRPr="00C6435A">
        <w:rPr>
          <w:b/>
        </w:rPr>
        <w:t>náhradu škody</w:t>
      </w:r>
      <w:r w:rsidRPr="00C6435A">
        <w:t xml:space="preserve"> způsobené porušením povinností dle této smlouvy ve výši přesahující uhrazenou smluvní pokutu.</w:t>
      </w:r>
    </w:p>
    <w:p w14:paraId="58779B65" w14:textId="77777777" w:rsidR="006F5194" w:rsidRPr="00C6435A" w:rsidRDefault="006F5194" w:rsidP="001C2664">
      <w:pPr>
        <w:pStyle w:val="KUsmlouva-1rove"/>
        <w:numPr>
          <w:ilvl w:val="0"/>
          <w:numId w:val="13"/>
        </w:numPr>
        <w:spacing w:before="120" w:after="0"/>
        <w:ind w:left="567" w:hanging="567"/>
        <w:jc w:val="left"/>
        <w:rPr>
          <w:rFonts w:cs="Arial"/>
          <w:bCs/>
          <w:sz w:val="28"/>
        </w:rPr>
      </w:pPr>
      <w:r w:rsidRPr="00C6435A">
        <w:rPr>
          <w:rFonts w:cs="Arial"/>
          <w:sz w:val="28"/>
        </w:rPr>
        <w:t>ZÁNIK SMLOUVY</w:t>
      </w:r>
    </w:p>
    <w:p w14:paraId="7F9151D2"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Tato smlouva zanikne </w:t>
      </w:r>
      <w:r w:rsidRPr="00C6435A">
        <w:rPr>
          <w:b/>
          <w:szCs w:val="22"/>
        </w:rPr>
        <w:t>splněním závazku</w:t>
      </w:r>
      <w:r w:rsidRPr="00C6435A">
        <w:rPr>
          <w:szCs w:val="22"/>
        </w:rPr>
        <w:t xml:space="preserve"> dle ustanovení § 1908 občanského zákoníku nebo před uplynutím lhůty plnění z důvodu podstatného porušení povinností smluvních </w:t>
      </w:r>
      <w:r w:rsidR="00C53220" w:rsidRPr="00C6435A">
        <w:rPr>
          <w:szCs w:val="22"/>
        </w:rPr>
        <w:t>stran – jednostranným</w:t>
      </w:r>
      <w:r w:rsidRPr="00C6435A">
        <w:rPr>
          <w:szCs w:val="22"/>
        </w:rPr>
        <w:t xml:space="preserve"> právním úkonem, tj. </w:t>
      </w:r>
      <w:r w:rsidRPr="00C6435A">
        <w:rPr>
          <w:b/>
          <w:szCs w:val="22"/>
        </w:rPr>
        <w:t>odstoupením od smlouvy</w:t>
      </w:r>
      <w:r w:rsidRPr="00C6435A">
        <w:rPr>
          <w:szCs w:val="22"/>
        </w:rPr>
        <w:t>. Dále může tato smlouva zaniknout dohodou, smluvních stran. Návrh na zánik smlouvy dohodou je oprávněna vystavit kterákoliv ze smluvních stran.</w:t>
      </w:r>
    </w:p>
    <w:p w14:paraId="04FCE738"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Kterákoliv smluvní strana je </w:t>
      </w:r>
      <w:r w:rsidRPr="00C6435A">
        <w:rPr>
          <w:b/>
          <w:szCs w:val="22"/>
        </w:rPr>
        <w:t>povinna písemně oznámit druhé straně</w:t>
      </w:r>
      <w:r w:rsidRPr="00C6435A">
        <w:rPr>
          <w:szCs w:val="22"/>
        </w:rPr>
        <w:t xml:space="preserve">, </w:t>
      </w:r>
      <w:r w:rsidRPr="00C6435A">
        <w:rPr>
          <w:b/>
          <w:szCs w:val="22"/>
        </w:rPr>
        <w:t>že poruší</w:t>
      </w:r>
      <w:r w:rsidRPr="00C6435A">
        <w:rPr>
          <w:szCs w:val="22"/>
        </w:rPr>
        <w:t xml:space="preserve"> své povinnosti plynoucí ze závazkového vztahu. Také je povinna oznámit skutečnosti, které se týkají podstatného zhoršení výrobních poměrů, majetkových poměrů, v případě zhotovitele pak </w:t>
      </w:r>
      <w:r w:rsidR="00B041B6" w:rsidRPr="00C6435A">
        <w:rPr>
          <w:szCs w:val="22"/>
        </w:rPr>
        <w:br/>
      </w:r>
      <w:r w:rsidRPr="00C6435A">
        <w:rPr>
          <w:szCs w:val="22"/>
        </w:rPr>
        <w:t xml:space="preserve">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C6435A">
        <w:rPr>
          <w:b/>
          <w:szCs w:val="22"/>
        </w:rPr>
        <w:t>písemně</w:t>
      </w:r>
      <w:r w:rsidRPr="00C6435A">
        <w:rPr>
          <w:szCs w:val="22"/>
        </w:rPr>
        <w:t xml:space="preserve"> bez zbytečného odkladu poté, kdy se oznamující strana o překážce dozvěděla nebo při náležité péči mohla dozvědět, přičemž se smluvní strany dohodly, že za lhůtu bez zbytečného odkladu pokládají lhůtu v délce </w:t>
      </w:r>
      <w:r w:rsidRPr="00C6435A">
        <w:rPr>
          <w:b/>
          <w:szCs w:val="22"/>
        </w:rPr>
        <w:t>10 kalendářních dnů</w:t>
      </w:r>
      <w:r w:rsidRPr="00C6435A">
        <w:rPr>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753F019E"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b/>
          <w:szCs w:val="22"/>
        </w:rPr>
        <w:lastRenderedPageBreak/>
        <w:t>Odstoupení</w:t>
      </w:r>
      <w:r w:rsidRPr="00C6435A">
        <w:rPr>
          <w:szCs w:val="22"/>
        </w:rPr>
        <w:t xml:space="preserve"> od smlouvy musí strana odstupující oznámit druhé straně </w:t>
      </w:r>
      <w:r w:rsidRPr="00C6435A">
        <w:rPr>
          <w:b/>
          <w:szCs w:val="22"/>
        </w:rPr>
        <w:t>písemně bez</w:t>
      </w:r>
      <w:r w:rsidR="000442A3" w:rsidRPr="00C6435A">
        <w:rPr>
          <w:b/>
          <w:szCs w:val="22"/>
        </w:rPr>
        <w:t> </w:t>
      </w:r>
      <w:r w:rsidRPr="00C6435A">
        <w:rPr>
          <w:b/>
          <w:szCs w:val="22"/>
        </w:rPr>
        <w:t xml:space="preserve">zbytečného odkladu </w:t>
      </w:r>
      <w:r w:rsidRPr="00C6435A">
        <w:rPr>
          <w:szCs w:val="22"/>
        </w:rPr>
        <w:t xml:space="preserve">poté, co se dozvěděla o podstatném porušení smlouvy. Lhůta pro doručení písemného oznámení o odstoupení od smlouvy se stanovuje pro obě strany na </w:t>
      </w:r>
      <w:r w:rsidRPr="00C6435A">
        <w:rPr>
          <w:b/>
          <w:szCs w:val="22"/>
        </w:rPr>
        <w:t>30 dnů</w:t>
      </w:r>
      <w:r w:rsidRPr="00C6435A">
        <w:rPr>
          <w:szCs w:val="22"/>
        </w:rPr>
        <w:t xml:space="preserve"> ode dne, kdy jedna ze smluvních stran zjistila podstatné porušení smlouvy. V oznámení </w:t>
      </w:r>
      <w:r w:rsidR="00B041B6" w:rsidRPr="00C6435A">
        <w:rPr>
          <w:szCs w:val="22"/>
        </w:rPr>
        <w:br/>
      </w:r>
      <w:r w:rsidRPr="00C6435A">
        <w:rPr>
          <w:szCs w:val="22"/>
        </w:rPr>
        <w:t>o odstoupení musí být uveden důvod, pro který strana od smlouvy odstupuje, a přesná citace toho bodu smlouvy, který ji k takovému kroku opravňuje. Bez těchto náležitostí je odstoupení od</w:t>
      </w:r>
      <w:r w:rsidR="000442A3" w:rsidRPr="00C6435A">
        <w:rPr>
          <w:szCs w:val="22"/>
        </w:rPr>
        <w:t> </w:t>
      </w:r>
      <w:r w:rsidRPr="00C6435A">
        <w:rPr>
          <w:szCs w:val="22"/>
        </w:rPr>
        <w:t>smlouvy neplatné.</w:t>
      </w:r>
    </w:p>
    <w:p w14:paraId="0D2E0609"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Stanoví-li strana oprávněná pro dodatečné plnění lhůtu, což u podstatného porušení smlouvy dle občanského zákoníku učinit nemusí, vzniká jí právo odstoupit od smlouvy až po uplynutí této dodatečně stanovené lhůty.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39AA2FA8"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b/>
          <w:szCs w:val="22"/>
        </w:rPr>
        <w:t>Za podstatné porušení smlouvy</w:t>
      </w:r>
      <w:r w:rsidRPr="00C6435A">
        <w:rPr>
          <w:szCs w:val="22"/>
        </w:rPr>
        <w:t xml:space="preserve"> opravňující </w:t>
      </w:r>
      <w:r w:rsidRPr="00C6435A">
        <w:rPr>
          <w:b/>
          <w:szCs w:val="22"/>
        </w:rPr>
        <w:t>objednatele</w:t>
      </w:r>
      <w:r w:rsidRPr="00C6435A">
        <w:rPr>
          <w:szCs w:val="22"/>
        </w:rPr>
        <w:t xml:space="preserve"> odstoupit od smlouvy mimo ujednání uvedená v jiných článcích této smlouvy je považováno:</w:t>
      </w:r>
    </w:p>
    <w:p w14:paraId="50F31633" w14:textId="77777777" w:rsidR="006F5194" w:rsidRPr="00C6435A" w:rsidRDefault="006F5194" w:rsidP="001C2664">
      <w:pPr>
        <w:pStyle w:val="KUsmlouva-3rove"/>
        <w:numPr>
          <w:ilvl w:val="2"/>
          <w:numId w:val="13"/>
        </w:numPr>
        <w:spacing w:before="120" w:after="0"/>
        <w:contextualSpacing/>
      </w:pPr>
      <w:r w:rsidRPr="00C6435A">
        <w:t>prodlení zhotovitele se zahájením prací na realizaci díla delší než 15 kalendářních dnů</w:t>
      </w:r>
      <w:r w:rsidR="0006783F" w:rsidRPr="00C6435A">
        <w:t>;</w:t>
      </w:r>
    </w:p>
    <w:p w14:paraId="18A77806" w14:textId="77777777" w:rsidR="006F5194" w:rsidRPr="00C6435A" w:rsidRDefault="006F5194" w:rsidP="001C2664">
      <w:pPr>
        <w:pStyle w:val="KUsmlouva-3rove"/>
        <w:numPr>
          <w:ilvl w:val="2"/>
          <w:numId w:val="13"/>
        </w:numPr>
        <w:spacing w:before="120" w:after="0"/>
        <w:contextualSpacing/>
      </w:pPr>
      <w:r w:rsidRPr="00C6435A">
        <w:t>prodlení zhotovitele s ukončením realizace díla delší než 30 kalendářních dnů</w:t>
      </w:r>
      <w:r w:rsidR="0006783F" w:rsidRPr="00C6435A">
        <w:t>;</w:t>
      </w:r>
      <w:r w:rsidRPr="00C6435A">
        <w:t xml:space="preserve"> </w:t>
      </w:r>
    </w:p>
    <w:p w14:paraId="6BB43B52" w14:textId="77777777" w:rsidR="006F5194" w:rsidRPr="00C6435A" w:rsidRDefault="006F5194" w:rsidP="001C2664">
      <w:pPr>
        <w:pStyle w:val="KUsmlouva-3rove"/>
        <w:numPr>
          <w:ilvl w:val="2"/>
          <w:numId w:val="13"/>
        </w:numPr>
        <w:spacing w:before="120" w:after="0"/>
        <w:contextualSpacing/>
      </w:pPr>
      <w:r w:rsidRPr="00C6435A">
        <w:t xml:space="preserve">případy, kdy zhotovitel provádí dílo </w:t>
      </w:r>
      <w:r w:rsidRPr="00C6435A">
        <w:rPr>
          <w:b/>
        </w:rPr>
        <w:t>v rozporu se zadáním</w:t>
      </w:r>
      <w:r w:rsidRPr="00C6435A">
        <w:t xml:space="preserve"> objednatele</w:t>
      </w:r>
      <w:r w:rsidR="00EA2999" w:rsidRPr="00C6435A">
        <w:t xml:space="preserve">, </w:t>
      </w:r>
      <w:r w:rsidRPr="00C6435A">
        <w:t xml:space="preserve">projektovou </w:t>
      </w:r>
      <w:r w:rsidR="00EA2999" w:rsidRPr="00C6435A">
        <w:t>dokumentací</w:t>
      </w:r>
      <w:r w:rsidRPr="00C6435A">
        <w:t xml:space="preserve">, nebo pravomocným stavebním povolením  </w:t>
      </w:r>
      <w:r w:rsidR="006A4B74" w:rsidRPr="00C6435A">
        <w:br/>
      </w:r>
      <w:r w:rsidRPr="00C6435A">
        <w:t>a zhotovitel přes písemnou výzvu objednatele nedostatky neodstraní</w:t>
      </w:r>
      <w:r w:rsidR="0006783F" w:rsidRPr="00C6435A">
        <w:t>;</w:t>
      </w:r>
    </w:p>
    <w:p w14:paraId="7C549B04" w14:textId="77777777" w:rsidR="006F5194" w:rsidRPr="00C6435A" w:rsidRDefault="006F5194" w:rsidP="001C2664">
      <w:pPr>
        <w:pStyle w:val="KUsmlouva-3rove"/>
        <w:numPr>
          <w:ilvl w:val="2"/>
          <w:numId w:val="13"/>
        </w:numPr>
        <w:spacing w:before="120" w:after="0"/>
        <w:contextualSpacing/>
      </w:pPr>
      <w:r w:rsidRPr="00C6435A">
        <w:rPr>
          <w:b/>
        </w:rPr>
        <w:t>neposkytnutí náležité součinnosti</w:t>
      </w:r>
      <w:r w:rsidRPr="00C6435A">
        <w:t xml:space="preserve"> zhotovitele technickému dozoru objednatele, </w:t>
      </w:r>
      <w:r w:rsidR="00792222" w:rsidRPr="00C6435A">
        <w:t>AD</w:t>
      </w:r>
      <w:r w:rsidRPr="00C6435A">
        <w:t>, nebo koordinátorovi bezpečnosti práce i přes písemné upozornění objednatele</w:t>
      </w:r>
      <w:r w:rsidR="0006783F" w:rsidRPr="00C6435A">
        <w:t>;</w:t>
      </w:r>
    </w:p>
    <w:p w14:paraId="54CBEDC0" w14:textId="77777777" w:rsidR="006F5194" w:rsidRPr="00C6435A" w:rsidRDefault="006F5194" w:rsidP="001C2664">
      <w:pPr>
        <w:pStyle w:val="KUsmlouva-3rove"/>
        <w:numPr>
          <w:ilvl w:val="2"/>
          <w:numId w:val="13"/>
        </w:numPr>
        <w:spacing w:before="120" w:after="0"/>
        <w:contextualSpacing/>
        <w:rPr>
          <w:b/>
          <w:bCs/>
        </w:rPr>
      </w:pPr>
      <w:r w:rsidRPr="00C6435A">
        <w:rPr>
          <w:b/>
        </w:rPr>
        <w:t>neumožnění kontroly</w:t>
      </w:r>
      <w:r w:rsidRPr="00C6435A">
        <w:t xml:space="preserve"> provádění díla a postupu prací na něm</w:t>
      </w:r>
      <w:r w:rsidR="0006783F" w:rsidRPr="00C6435A">
        <w:t>;</w:t>
      </w:r>
    </w:p>
    <w:p w14:paraId="2E6CBDFC" w14:textId="77777777" w:rsidR="006F5194" w:rsidRPr="00C6435A" w:rsidRDefault="006F5194" w:rsidP="001C2664">
      <w:pPr>
        <w:pStyle w:val="KUsmlouva-3rove"/>
        <w:numPr>
          <w:ilvl w:val="2"/>
          <w:numId w:val="13"/>
        </w:numPr>
        <w:spacing w:before="120" w:after="0"/>
        <w:contextualSpacing/>
        <w:rPr>
          <w:rStyle w:val="KUTun"/>
        </w:rPr>
      </w:pPr>
      <w:r w:rsidRPr="00C6435A">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r w:rsidR="0006783F" w:rsidRPr="00C6435A">
        <w:rPr>
          <w:rStyle w:val="KUTun"/>
        </w:rPr>
        <w:t>.</w:t>
      </w:r>
    </w:p>
    <w:p w14:paraId="1CC14138" w14:textId="77777777" w:rsidR="006F5194" w:rsidRPr="00C6435A" w:rsidRDefault="006F5194" w:rsidP="001C2664">
      <w:pPr>
        <w:pStyle w:val="Zkladntext"/>
        <w:numPr>
          <w:ilvl w:val="1"/>
          <w:numId w:val="13"/>
        </w:numPr>
        <w:spacing w:before="120"/>
        <w:ind w:left="567" w:hanging="567"/>
        <w:contextualSpacing/>
        <w:jc w:val="both"/>
        <w:rPr>
          <w:rFonts w:cs="Arial"/>
          <w:b/>
          <w:bCs/>
          <w:sz w:val="20"/>
        </w:rPr>
      </w:pPr>
      <w:r w:rsidRPr="00C6435A">
        <w:rPr>
          <w:rFonts w:cs="Arial"/>
          <w:b/>
          <w:sz w:val="20"/>
        </w:rPr>
        <w:t>Podstatným porušením</w:t>
      </w:r>
      <w:r w:rsidRPr="00C6435A">
        <w:rPr>
          <w:rFonts w:cs="Arial"/>
          <w:sz w:val="20"/>
        </w:rPr>
        <w:t xml:space="preserve"> </w:t>
      </w:r>
      <w:r w:rsidRPr="00C6435A">
        <w:rPr>
          <w:rFonts w:cs="Arial"/>
          <w:b/>
          <w:sz w:val="20"/>
        </w:rPr>
        <w:t>smlouvy</w:t>
      </w:r>
      <w:r w:rsidRPr="00C6435A">
        <w:rPr>
          <w:rFonts w:cs="Arial"/>
          <w:sz w:val="20"/>
        </w:rPr>
        <w:t xml:space="preserve"> opravňujícím </w:t>
      </w:r>
      <w:r w:rsidRPr="00C6435A">
        <w:rPr>
          <w:rFonts w:cs="Arial"/>
          <w:b/>
          <w:sz w:val="20"/>
        </w:rPr>
        <w:t>zhotovitele</w:t>
      </w:r>
      <w:r w:rsidRPr="00C6435A">
        <w:rPr>
          <w:rFonts w:cs="Arial"/>
          <w:sz w:val="20"/>
        </w:rPr>
        <w:t xml:space="preserve"> odstoupit od smlouvy je:</w:t>
      </w:r>
    </w:p>
    <w:p w14:paraId="3CEFBE90" w14:textId="77777777" w:rsidR="006F5194" w:rsidRPr="00C6435A" w:rsidRDefault="006F5194" w:rsidP="001C2664">
      <w:pPr>
        <w:pStyle w:val="KUsmlouva-3rove"/>
        <w:numPr>
          <w:ilvl w:val="2"/>
          <w:numId w:val="13"/>
        </w:numPr>
        <w:spacing w:before="120" w:after="0"/>
        <w:contextualSpacing/>
      </w:pPr>
      <w:r w:rsidRPr="00C6435A">
        <w:rPr>
          <w:b/>
        </w:rPr>
        <w:t>prodlení objednatele s předáním staveniště</w:t>
      </w:r>
      <w:r w:rsidRPr="00C6435A">
        <w:t xml:space="preserve"> a zařízení staveniště větší jak 15 kalendářních dnů od smluvně potvrzeného termínu</w:t>
      </w:r>
      <w:r w:rsidR="0006783F" w:rsidRPr="00C6435A">
        <w:t>;</w:t>
      </w:r>
    </w:p>
    <w:p w14:paraId="546E5D26" w14:textId="77777777" w:rsidR="006F5194" w:rsidRPr="00C6435A" w:rsidRDefault="006F5194" w:rsidP="001C2664">
      <w:pPr>
        <w:pStyle w:val="KUsmlouva-3rove"/>
        <w:numPr>
          <w:ilvl w:val="2"/>
          <w:numId w:val="13"/>
        </w:numPr>
        <w:spacing w:before="120" w:after="0"/>
        <w:contextualSpacing/>
        <w:rPr>
          <w:b/>
          <w:bCs/>
        </w:rPr>
      </w:pPr>
      <w:r w:rsidRPr="00C6435A">
        <w:rPr>
          <w:b/>
        </w:rPr>
        <w:t>prodlení objednatele s platbami</w:t>
      </w:r>
      <w:r w:rsidRPr="00C6435A">
        <w:t xml:space="preserve"> dle platebního režimu dohodnutého v této smlouvě delší jak </w:t>
      </w:r>
      <w:r w:rsidRPr="00C6435A">
        <w:rPr>
          <w:b/>
        </w:rPr>
        <w:t>30 dní</w:t>
      </w:r>
      <w:r w:rsidRPr="00C6435A">
        <w:t xml:space="preserve"> (počítáno ode dne jejich splatnosti)</w:t>
      </w:r>
      <w:r w:rsidR="0006783F" w:rsidRPr="00C6435A">
        <w:t>;</w:t>
      </w:r>
    </w:p>
    <w:p w14:paraId="28F8558B" w14:textId="77777777" w:rsidR="006F5194" w:rsidRPr="00C6435A" w:rsidRDefault="006F5194" w:rsidP="001C2664">
      <w:pPr>
        <w:pStyle w:val="KUsmlouva-3rove"/>
        <w:numPr>
          <w:ilvl w:val="2"/>
          <w:numId w:val="13"/>
        </w:numPr>
        <w:spacing w:before="120" w:after="0"/>
        <w:contextualSpacing/>
        <w:rPr>
          <w:b/>
          <w:bCs/>
        </w:rPr>
      </w:pPr>
      <w:r w:rsidRPr="00C6435A">
        <w:t xml:space="preserve">trvá-li </w:t>
      </w:r>
      <w:r w:rsidRPr="00C6435A">
        <w:rPr>
          <w:b/>
        </w:rPr>
        <w:t>přerušení prací</w:t>
      </w:r>
      <w:r w:rsidRPr="00C6435A">
        <w:t xml:space="preserve"> ze strany objednatele déle jak </w:t>
      </w:r>
      <w:r w:rsidRPr="00C6435A">
        <w:rPr>
          <w:b/>
        </w:rPr>
        <w:t>6 měsíců</w:t>
      </w:r>
      <w:r w:rsidRPr="00C6435A">
        <w:t>.</w:t>
      </w:r>
    </w:p>
    <w:p w14:paraId="59F68E0F"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Objednatel je oprávněn odstoupit od smlouvy, pokud při provádění díla zhotovitel opakovaně </w:t>
      </w:r>
      <w:r w:rsidR="0006783F" w:rsidRPr="00C6435A">
        <w:rPr>
          <w:szCs w:val="22"/>
        </w:rPr>
        <w:br/>
      </w:r>
      <w:r w:rsidRPr="00C6435A">
        <w:rPr>
          <w:szCs w:val="22"/>
        </w:rPr>
        <w:t xml:space="preserve">(tj. více než 2x) porušuje své povinnosti vyplývající z této smlouvy nebo z právních či technických předpisů. </w:t>
      </w:r>
    </w:p>
    <w:p w14:paraId="62B4CA1C"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4CBA8D41" w14:textId="77777777" w:rsidR="006F5194" w:rsidRPr="00C6435A" w:rsidRDefault="006F5194" w:rsidP="001C2664">
      <w:pPr>
        <w:pStyle w:val="KUsmlouva-2rove"/>
        <w:numPr>
          <w:ilvl w:val="1"/>
          <w:numId w:val="13"/>
        </w:numPr>
        <w:spacing w:after="0"/>
        <w:ind w:left="567" w:hanging="567"/>
        <w:contextualSpacing/>
        <w:rPr>
          <w:b/>
          <w:bCs/>
          <w:szCs w:val="22"/>
        </w:rPr>
      </w:pPr>
      <w:r w:rsidRPr="00C6435A">
        <w:rPr>
          <w:szCs w:val="22"/>
        </w:rPr>
        <w:t xml:space="preserve">Objednatel si před odstoupením od smlouvy může vyžádat vyjádření TDS, v takovém případě bude toto vyjádření součástí oznámení o odstoupení od smlouvy, kterým objednatel oznamuje odstoupení zhotoviteli. </w:t>
      </w:r>
    </w:p>
    <w:p w14:paraId="2BC9E4D6" w14:textId="77777777" w:rsidR="006F5194" w:rsidRPr="00C6435A" w:rsidRDefault="006F5194" w:rsidP="001C2664">
      <w:pPr>
        <w:pStyle w:val="KUsmlouva-2rove"/>
        <w:numPr>
          <w:ilvl w:val="1"/>
          <w:numId w:val="13"/>
        </w:numPr>
        <w:spacing w:after="0"/>
        <w:ind w:left="567" w:hanging="567"/>
        <w:contextualSpacing/>
        <w:rPr>
          <w:bCs/>
        </w:rPr>
      </w:pPr>
      <w:r w:rsidRPr="00C6435A">
        <w:t>Důsledky odstoupení od smlouvy:</w:t>
      </w:r>
    </w:p>
    <w:p w14:paraId="7B5CA0A2" w14:textId="77777777" w:rsidR="006F5194" w:rsidRPr="00C6435A" w:rsidRDefault="006F5194" w:rsidP="00A46DB9">
      <w:pPr>
        <w:pStyle w:val="KUsmlouva-3rove"/>
        <w:numPr>
          <w:ilvl w:val="2"/>
          <w:numId w:val="13"/>
        </w:numPr>
        <w:spacing w:before="120" w:after="0"/>
        <w:ind w:left="1134" w:hanging="850"/>
        <w:contextualSpacing/>
        <w:rPr>
          <w:b/>
        </w:rPr>
      </w:pPr>
      <w:r w:rsidRPr="00C6435A">
        <w:t xml:space="preserve">Smlouva zaniká odstoupením od smlouvy, tj. doručením projevu vůle o odstoupení druhému účastníkovi. Odstoupení od smlouvy se však </w:t>
      </w:r>
      <w:r w:rsidRPr="00C6435A">
        <w:rPr>
          <w:b/>
        </w:rPr>
        <w:t>nedotýká nároku na náhradu škody,</w:t>
      </w:r>
      <w:r w:rsidRPr="00C6435A">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2B8B5E37" w14:textId="77777777" w:rsidR="006F5194" w:rsidRPr="00C6435A" w:rsidRDefault="006F5194" w:rsidP="00A46DB9">
      <w:pPr>
        <w:pStyle w:val="KUsmlouva-3rove"/>
        <w:numPr>
          <w:ilvl w:val="2"/>
          <w:numId w:val="13"/>
        </w:numPr>
        <w:spacing w:before="120" w:after="0"/>
        <w:ind w:left="1134" w:hanging="850"/>
        <w:contextualSpacing/>
        <w:rPr>
          <w:b/>
        </w:rPr>
      </w:pPr>
      <w:r w:rsidRPr="00C6435A">
        <w:rPr>
          <w:b/>
        </w:rPr>
        <w:t>Zhotovitelovy závazky</w:t>
      </w:r>
      <w:r w:rsidRPr="00C6435A">
        <w:t>, pokud jde o jakost, odstraňování vad a nedodělků, a také záruky za jakost prací, které byly zhotovitelem provedeny do doby jakéhokoliv odstoupení od</w:t>
      </w:r>
      <w:r w:rsidR="000442A3" w:rsidRPr="00C6435A">
        <w:t> </w:t>
      </w:r>
      <w:r w:rsidRPr="00C6435A">
        <w:t>smlouvy,</w:t>
      </w:r>
      <w:r w:rsidRPr="00C6435A">
        <w:rPr>
          <w:b/>
        </w:rPr>
        <w:t xml:space="preserve"> platí i po takovém odstoupení</w:t>
      </w:r>
      <w:r w:rsidRPr="00C6435A">
        <w:t>, a to pro tu část díla, kterou zhotovitel do</w:t>
      </w:r>
      <w:r w:rsidR="000442A3" w:rsidRPr="00C6435A">
        <w:t> </w:t>
      </w:r>
      <w:r w:rsidRPr="00C6435A">
        <w:t>takového odstoupení realizoval.</w:t>
      </w:r>
    </w:p>
    <w:p w14:paraId="1CAA2518" w14:textId="77777777" w:rsidR="006F5194" w:rsidRPr="00C6435A" w:rsidRDefault="006F5194" w:rsidP="00A46DB9">
      <w:pPr>
        <w:pStyle w:val="KUsmlouva-3rove"/>
        <w:numPr>
          <w:ilvl w:val="2"/>
          <w:numId w:val="13"/>
        </w:numPr>
        <w:spacing w:before="120" w:after="0"/>
        <w:ind w:left="1134" w:hanging="850"/>
        <w:contextualSpacing/>
        <w:rPr>
          <w:b/>
        </w:rPr>
      </w:pPr>
      <w:r w:rsidRPr="00C6435A">
        <w:t xml:space="preserve">Odstoupí-li některá ze stran od této smlouvy na základě ujednání z této smlouvy vyplývajících, smluvní strany </w:t>
      </w:r>
      <w:r w:rsidRPr="00C6435A">
        <w:rPr>
          <w:b/>
        </w:rPr>
        <w:t>vypořádají své závazky</w:t>
      </w:r>
      <w:r w:rsidRPr="00C6435A">
        <w:t xml:space="preserve"> z předmětné smlouvy takto:</w:t>
      </w:r>
    </w:p>
    <w:p w14:paraId="465DDDA3" w14:textId="77777777" w:rsidR="006F5194" w:rsidRPr="00C6435A" w:rsidRDefault="006F5194" w:rsidP="001C2664">
      <w:pPr>
        <w:pStyle w:val="KUsmlouva-4rove"/>
        <w:numPr>
          <w:ilvl w:val="3"/>
          <w:numId w:val="13"/>
        </w:numPr>
        <w:spacing w:before="120"/>
        <w:ind w:left="1843"/>
        <w:contextualSpacing/>
      </w:pPr>
      <w:r w:rsidRPr="00C6435A">
        <w:t xml:space="preserve">zhotovitel provede </w:t>
      </w:r>
      <w:r w:rsidRPr="00C6435A">
        <w:rPr>
          <w:b/>
        </w:rPr>
        <w:t>soupis všech provedených prací</w:t>
      </w:r>
      <w:r w:rsidRPr="00C6435A">
        <w:t xml:space="preserve"> a činností oceněných způsobem, kterým je stanovena cena díla;</w:t>
      </w:r>
    </w:p>
    <w:p w14:paraId="1A0CA0D7" w14:textId="77777777" w:rsidR="006F5194" w:rsidRPr="00C6435A" w:rsidRDefault="006F5194" w:rsidP="001C2664">
      <w:pPr>
        <w:pStyle w:val="KUsmlouva-4rove"/>
        <w:numPr>
          <w:ilvl w:val="3"/>
          <w:numId w:val="13"/>
        </w:numPr>
        <w:spacing w:before="120"/>
        <w:ind w:left="1843"/>
        <w:contextualSpacing/>
      </w:pPr>
      <w:r w:rsidRPr="00C6435A">
        <w:lastRenderedPageBreak/>
        <w:t xml:space="preserve">zhotovitel provede finanční vyčíslení provedených prací, poskytnutých záloh a zpracuje </w:t>
      </w:r>
      <w:r w:rsidRPr="00C6435A">
        <w:rPr>
          <w:b/>
        </w:rPr>
        <w:t>"dílčí“ konečnou fakturu;</w:t>
      </w:r>
    </w:p>
    <w:p w14:paraId="71831DC9" w14:textId="77777777" w:rsidR="006F5194" w:rsidRPr="00C6435A" w:rsidRDefault="006F5194" w:rsidP="001C2664">
      <w:pPr>
        <w:pStyle w:val="KUsmlouva-4rove"/>
        <w:numPr>
          <w:ilvl w:val="3"/>
          <w:numId w:val="13"/>
        </w:numPr>
        <w:spacing w:before="120"/>
        <w:ind w:left="1843"/>
        <w:contextualSpacing/>
      </w:pPr>
      <w:r w:rsidRPr="00C6435A">
        <w:t xml:space="preserve">zhotovitel vyzve objednatele k </w:t>
      </w:r>
      <w:r w:rsidRPr="00C6435A">
        <w:rPr>
          <w:b/>
        </w:rPr>
        <w:t>"dílčímu předání díla"</w:t>
      </w:r>
      <w:r w:rsidRPr="00C6435A">
        <w:t xml:space="preserve"> a objednatel je povinen do</w:t>
      </w:r>
      <w:r w:rsidR="000442A3" w:rsidRPr="00C6435A">
        <w:t> </w:t>
      </w:r>
      <w:r w:rsidRPr="00C6435A">
        <w:t xml:space="preserve">3 dnů od obdržení výzvy zahájit </w:t>
      </w:r>
      <w:r w:rsidRPr="00C6435A">
        <w:rPr>
          <w:b/>
        </w:rPr>
        <w:t>"dílčí přejímací řízení";</w:t>
      </w:r>
      <w:r w:rsidRPr="00C6435A">
        <w:t xml:space="preserve"> </w:t>
      </w:r>
    </w:p>
    <w:p w14:paraId="4E1AA560" w14:textId="77777777" w:rsidR="00502B0A" w:rsidRPr="00C6435A" w:rsidRDefault="006F5194" w:rsidP="00A46DB9">
      <w:pPr>
        <w:pStyle w:val="KUsmlouva-4rove"/>
        <w:numPr>
          <w:ilvl w:val="3"/>
          <w:numId w:val="13"/>
        </w:numPr>
        <w:spacing w:before="120" w:after="300"/>
        <w:ind w:left="1843"/>
        <w:contextualSpacing/>
        <w:rPr>
          <w:b/>
        </w:rPr>
      </w:pPr>
      <w:r w:rsidRPr="00C6435A">
        <w:t xml:space="preserve">objednatel uhradí zhotoviteli práce provedené do doby odstoupení od smlouvy </w:t>
      </w:r>
      <w:r w:rsidR="006A4B74" w:rsidRPr="00C6435A">
        <w:br/>
      </w:r>
      <w:r w:rsidRPr="00C6435A">
        <w:t>na základě vystavené faktury.</w:t>
      </w:r>
      <w:bookmarkStart w:id="17" w:name="_Ref319914761"/>
    </w:p>
    <w:p w14:paraId="6F47295E" w14:textId="60C24403" w:rsidR="006F5194" w:rsidRPr="005810B5" w:rsidRDefault="006F5194" w:rsidP="001C2664">
      <w:pPr>
        <w:pStyle w:val="KUsmlouva-1rove"/>
        <w:numPr>
          <w:ilvl w:val="0"/>
          <w:numId w:val="13"/>
        </w:numPr>
        <w:spacing w:before="120" w:after="0"/>
        <w:ind w:left="567" w:hanging="567"/>
        <w:jc w:val="left"/>
        <w:rPr>
          <w:rFonts w:cs="Arial"/>
          <w:sz w:val="28"/>
        </w:rPr>
      </w:pPr>
      <w:r w:rsidRPr="005810B5">
        <w:rPr>
          <w:rFonts w:cs="Arial"/>
          <w:sz w:val="28"/>
        </w:rPr>
        <w:t>SPORY</w:t>
      </w:r>
      <w:bookmarkEnd w:id="17"/>
    </w:p>
    <w:p w14:paraId="180ADEA8" w14:textId="77777777" w:rsidR="00502B0A" w:rsidRPr="005810B5" w:rsidRDefault="006F5194" w:rsidP="00A46DB9">
      <w:pPr>
        <w:pStyle w:val="KUsmlouva-2rove"/>
        <w:numPr>
          <w:ilvl w:val="1"/>
          <w:numId w:val="13"/>
        </w:numPr>
        <w:spacing w:after="300"/>
        <w:ind w:left="567" w:hanging="567"/>
        <w:contextualSpacing/>
      </w:pPr>
      <w:r w:rsidRPr="005810B5">
        <w:t xml:space="preserve">Jakýkoliv spor vzniklý z této smlouvy, pokud se jej nepodaří urovnat jednáním mezi smluvními    stranami, bude projednán a rozhodnut k tomu věcně a místně příslušným </w:t>
      </w:r>
      <w:r w:rsidRPr="005810B5">
        <w:rPr>
          <w:b/>
        </w:rPr>
        <w:t>soudem</w:t>
      </w:r>
      <w:r w:rsidRPr="005810B5">
        <w:t xml:space="preserve"> dle </w:t>
      </w:r>
      <w:r w:rsidR="00FA2946" w:rsidRPr="005810B5">
        <w:t>sídla objednatele</w:t>
      </w:r>
      <w:r w:rsidRPr="005810B5">
        <w:t>.</w:t>
      </w:r>
    </w:p>
    <w:p w14:paraId="740C8EE5" w14:textId="77777777" w:rsidR="006F5194" w:rsidRPr="005810B5" w:rsidRDefault="006F5194" w:rsidP="001C2664">
      <w:pPr>
        <w:pStyle w:val="KUsmlouva-1rove"/>
        <w:numPr>
          <w:ilvl w:val="0"/>
          <w:numId w:val="13"/>
        </w:numPr>
        <w:spacing w:before="120" w:after="0"/>
        <w:ind w:left="567" w:hanging="567"/>
        <w:jc w:val="left"/>
        <w:rPr>
          <w:rFonts w:cs="Arial"/>
          <w:sz w:val="28"/>
        </w:rPr>
      </w:pPr>
      <w:r w:rsidRPr="005810B5">
        <w:rPr>
          <w:rFonts w:cs="Arial"/>
          <w:sz w:val="28"/>
        </w:rPr>
        <w:t>VYŠŠÍ MOC</w:t>
      </w:r>
    </w:p>
    <w:p w14:paraId="20D2EC6B" w14:textId="77777777" w:rsidR="006F5194" w:rsidRPr="005810B5" w:rsidRDefault="006F5194" w:rsidP="001C2664">
      <w:pPr>
        <w:pStyle w:val="KUsmlouva-2rove"/>
        <w:numPr>
          <w:ilvl w:val="1"/>
          <w:numId w:val="13"/>
        </w:numPr>
        <w:spacing w:after="0"/>
        <w:ind w:left="567" w:hanging="567"/>
        <w:contextualSpacing/>
      </w:pPr>
      <w:r w:rsidRPr="005810B5">
        <w:t xml:space="preserve">Za případy vyšší moci jsou považovány takové neobvyklé okolnosti, které brání trvale nebo dočasně plnění smlouvou stanovených povinností, které nastanou po nabytí účinnosti smlouvy a které </w:t>
      </w:r>
      <w:r w:rsidRPr="005810B5">
        <w:rPr>
          <w:b/>
        </w:rPr>
        <w:t xml:space="preserve">nemohly být ani objednatelem ani zhotovitelem objektivně předvídány nebo odvráceny. </w:t>
      </w:r>
      <w:r w:rsidRPr="005810B5">
        <w:t>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tvrdí.</w:t>
      </w:r>
    </w:p>
    <w:p w14:paraId="56C476D9" w14:textId="77777777" w:rsidR="006F5194" w:rsidRPr="005810B5" w:rsidRDefault="006F5194" w:rsidP="001C2664">
      <w:pPr>
        <w:pStyle w:val="KUsmlouva-2rove"/>
        <w:numPr>
          <w:ilvl w:val="1"/>
          <w:numId w:val="13"/>
        </w:numPr>
        <w:spacing w:after="0"/>
        <w:ind w:left="567" w:hanging="567"/>
        <w:contextualSpacing/>
      </w:pPr>
      <w:r w:rsidRPr="005810B5">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A104297" w14:textId="77777777" w:rsidR="00502B0A" w:rsidRPr="005810B5" w:rsidRDefault="006F5194" w:rsidP="00A46DB9">
      <w:pPr>
        <w:pStyle w:val="KUsmlouva-2rove"/>
        <w:numPr>
          <w:ilvl w:val="1"/>
          <w:numId w:val="13"/>
        </w:numPr>
        <w:spacing w:after="300"/>
        <w:ind w:left="567" w:hanging="567"/>
        <w:contextualSpacing/>
      </w:pPr>
      <w:r w:rsidRPr="005810B5">
        <w:t xml:space="preserve">V případě, že působení vyšší moci trvá déle </w:t>
      </w:r>
      <w:r w:rsidRPr="005810B5">
        <w:rPr>
          <w:b/>
        </w:rPr>
        <w:t>než 90 dní</w:t>
      </w:r>
      <w:r w:rsidRPr="005810B5">
        <w:t xml:space="preserve">, vyjasní si obě smluvní strany další postup provádění díla, resp. změnu smluvních povinností, a uzavřou příslušný dodatek k této smlouvě. </w:t>
      </w:r>
    </w:p>
    <w:p w14:paraId="6CD779F0" w14:textId="77777777" w:rsidR="006F5194" w:rsidRPr="005810B5" w:rsidRDefault="006F5194" w:rsidP="001C2664">
      <w:pPr>
        <w:pStyle w:val="KUsmlouva-1rove"/>
        <w:numPr>
          <w:ilvl w:val="0"/>
          <w:numId w:val="13"/>
        </w:numPr>
        <w:spacing w:before="120" w:after="0"/>
        <w:ind w:left="567" w:hanging="567"/>
        <w:jc w:val="left"/>
        <w:rPr>
          <w:rFonts w:cs="Arial"/>
          <w:sz w:val="28"/>
        </w:rPr>
      </w:pPr>
      <w:r w:rsidRPr="005810B5">
        <w:rPr>
          <w:rFonts w:cs="Arial"/>
          <w:sz w:val="28"/>
        </w:rPr>
        <w:t>ZÁVĚREČNÁ USTANOVENÍ</w:t>
      </w:r>
    </w:p>
    <w:p w14:paraId="216DD949" w14:textId="77777777" w:rsidR="006F5194" w:rsidRPr="005810B5" w:rsidRDefault="006F5194" w:rsidP="001C2664">
      <w:pPr>
        <w:pStyle w:val="KUsmlouva-2rove"/>
        <w:numPr>
          <w:ilvl w:val="1"/>
          <w:numId w:val="13"/>
        </w:numPr>
        <w:spacing w:after="0"/>
        <w:ind w:left="567" w:hanging="567"/>
        <w:contextualSpacing/>
        <w:rPr>
          <w:b/>
          <w:szCs w:val="22"/>
        </w:rPr>
      </w:pPr>
      <w:r w:rsidRPr="005810B5">
        <w:rPr>
          <w:szCs w:val="22"/>
        </w:rPr>
        <w:t xml:space="preserve">Smluvní strany se dohodly, že </w:t>
      </w:r>
      <w:r w:rsidR="00C92191" w:rsidRPr="005810B5">
        <w:rPr>
          <w:szCs w:val="22"/>
        </w:rPr>
        <w:t>objednatel</w:t>
      </w:r>
      <w:r w:rsidRPr="005810B5">
        <w:rPr>
          <w:szCs w:val="22"/>
        </w:rPr>
        <w:t xml:space="preserve"> v zákonné lhůtě odešle smlouvu k řádnému uveřejnění do registru smluv vedeného</w:t>
      </w:r>
      <w:r w:rsidR="009A42F9" w:rsidRPr="005810B5">
        <w:rPr>
          <w:szCs w:val="22"/>
        </w:rPr>
        <w:t xml:space="preserve"> </w:t>
      </w:r>
      <w:r w:rsidR="00E23F15" w:rsidRPr="005810B5">
        <w:rPr>
          <w:szCs w:val="22"/>
        </w:rPr>
        <w:t>Digitální informační agenturou (DIA)</w:t>
      </w:r>
      <w:r w:rsidRPr="005810B5">
        <w:rPr>
          <w:szCs w:val="22"/>
        </w:rPr>
        <w:t>.</w:t>
      </w:r>
    </w:p>
    <w:p w14:paraId="0E358AFB" w14:textId="77777777" w:rsidR="006F5194" w:rsidRPr="005810B5" w:rsidRDefault="006F5194" w:rsidP="001C2664">
      <w:pPr>
        <w:pStyle w:val="KUsmlouva-2rove"/>
        <w:numPr>
          <w:ilvl w:val="1"/>
          <w:numId w:val="13"/>
        </w:numPr>
        <w:spacing w:after="0"/>
        <w:ind w:left="567" w:hanging="567"/>
        <w:contextualSpacing/>
        <w:rPr>
          <w:b/>
          <w:szCs w:val="22"/>
        </w:rPr>
      </w:pPr>
      <w:r w:rsidRPr="005810B5">
        <w:rPr>
          <w:szCs w:val="22"/>
        </w:rPr>
        <w:t xml:space="preserve">Zhotovitel </w:t>
      </w:r>
      <w:r w:rsidRPr="005810B5">
        <w:rPr>
          <w:b/>
          <w:szCs w:val="22"/>
        </w:rPr>
        <w:t>nesmí převádět</w:t>
      </w:r>
      <w:r w:rsidRPr="005810B5">
        <w:rPr>
          <w:szCs w:val="22"/>
        </w:rPr>
        <w:t xml:space="preserve"> plně ani zčásti své </w:t>
      </w:r>
      <w:r w:rsidRPr="005810B5">
        <w:rPr>
          <w:b/>
          <w:szCs w:val="22"/>
        </w:rPr>
        <w:t>závazky ani práva a povinnosti</w:t>
      </w:r>
      <w:r w:rsidRPr="005810B5">
        <w:rPr>
          <w:szCs w:val="22"/>
        </w:rPr>
        <w:t>, které má plnit podle této smlouvy, aniž by předem obdržel od objednatele písemný souhlas s převodem. To se netýká práv a povinností vyplývajících ze Smluv o dílo uzavřených mezi zhotovitelem a jeho poddodavateli díla.</w:t>
      </w:r>
    </w:p>
    <w:p w14:paraId="37218145" w14:textId="77777777" w:rsidR="00AF052D" w:rsidRPr="005810B5" w:rsidRDefault="00AF052D" w:rsidP="00AF052D">
      <w:pPr>
        <w:pStyle w:val="KUsmlouva-2rove"/>
        <w:numPr>
          <w:ilvl w:val="1"/>
          <w:numId w:val="13"/>
        </w:numPr>
        <w:spacing w:after="0"/>
        <w:ind w:left="567" w:hanging="567"/>
        <w:contextualSpacing/>
        <w:rPr>
          <w:szCs w:val="22"/>
        </w:rPr>
      </w:pPr>
      <w:r w:rsidRPr="005810B5">
        <w:rPr>
          <w:szCs w:val="22"/>
        </w:rPr>
        <w:t>Je přípustná elektronická i papírová podoba smlouvy, přičemž:</w:t>
      </w:r>
    </w:p>
    <w:p w14:paraId="1B6915DA" w14:textId="77777777" w:rsidR="00AF052D" w:rsidRPr="005810B5" w:rsidRDefault="00AF052D" w:rsidP="00AF052D">
      <w:pPr>
        <w:pStyle w:val="KUsmlouva-2rove"/>
        <w:numPr>
          <w:ilvl w:val="2"/>
          <w:numId w:val="13"/>
        </w:numPr>
        <w:spacing w:after="0"/>
        <w:contextualSpacing/>
        <w:rPr>
          <w:szCs w:val="22"/>
        </w:rPr>
      </w:pPr>
      <w:r w:rsidRPr="005810B5">
        <w:rPr>
          <w:szCs w:val="22"/>
        </w:rPr>
        <w:t>papírová podoba smlouvy</w:t>
      </w:r>
      <w:r w:rsidRPr="005810B5">
        <w:t xml:space="preserve"> je vyhotovena </w:t>
      </w:r>
      <w:r w:rsidRPr="005810B5">
        <w:rPr>
          <w:szCs w:val="22"/>
        </w:rPr>
        <w:t>ve čtyřech (4) exemplářích s platností originálu, objednatel obdrží tři (3) výtisky a zhotovitel obdrží jeden (1) výtisk</w:t>
      </w:r>
      <w:r w:rsidR="0006783F" w:rsidRPr="005810B5">
        <w:rPr>
          <w:szCs w:val="22"/>
        </w:rPr>
        <w:t>;</w:t>
      </w:r>
      <w:r w:rsidRPr="005810B5">
        <w:rPr>
          <w:szCs w:val="22"/>
        </w:rPr>
        <w:t xml:space="preserve"> </w:t>
      </w:r>
    </w:p>
    <w:p w14:paraId="2978013F" w14:textId="77777777" w:rsidR="00AF052D" w:rsidRPr="005810B5" w:rsidRDefault="00AF052D" w:rsidP="00A46DB9">
      <w:pPr>
        <w:pStyle w:val="KUsmlouva-2rove"/>
        <w:numPr>
          <w:ilvl w:val="2"/>
          <w:numId w:val="13"/>
        </w:numPr>
        <w:spacing w:after="0"/>
        <w:contextualSpacing/>
        <w:rPr>
          <w:b/>
        </w:rPr>
      </w:pPr>
      <w:r w:rsidRPr="005810B5">
        <w:rPr>
          <w:w w:val="0"/>
          <w:szCs w:val="2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BD49870" w14:textId="77777777" w:rsidR="00AF052D" w:rsidRPr="005810B5" w:rsidRDefault="00AF052D" w:rsidP="0069091B">
      <w:pPr>
        <w:pStyle w:val="KUsmlouva-2rove"/>
        <w:numPr>
          <w:ilvl w:val="1"/>
          <w:numId w:val="13"/>
        </w:numPr>
        <w:ind w:left="567" w:hanging="567"/>
        <w:contextualSpacing/>
        <w:rPr>
          <w:szCs w:val="22"/>
        </w:rPr>
      </w:pPr>
      <w:r w:rsidRPr="005810B5">
        <w:rPr>
          <w:szCs w:val="22"/>
        </w:rPr>
        <w:t xml:space="preserve">S odkazem na zákon č. 340/2015 Sb., o zvláštních podmínkách účinnosti některých smluv, uveřejňování těchto smluv a o registru smluv (zákon o registru smluv), ve znění pozdějších předpisů, se smluvní strany dohodly, že tuto smlouvu uveřejní v registru smluv za podmínek stanovených uvedeným zákonem, město Kroměříž. Smluvní strany prohlašují, že skutečnosti uvedené v této smlouvě nepovažují za obchodní tajemství ve smyslu </w:t>
      </w:r>
      <w:proofErr w:type="spellStart"/>
      <w:r w:rsidRPr="005810B5">
        <w:rPr>
          <w:szCs w:val="22"/>
        </w:rPr>
        <w:t>ust</w:t>
      </w:r>
      <w:proofErr w:type="spellEnd"/>
      <w:r w:rsidRPr="005810B5">
        <w:rPr>
          <w:szCs w:val="22"/>
        </w:rPr>
        <w:t>. § 504 občanského zákoníku a udělují svolení k jejich užití a uveřejnění bez ustanovení jakýchkoliv dalších podmínek.</w:t>
      </w:r>
    </w:p>
    <w:p w14:paraId="25E8F6A0" w14:textId="77777777" w:rsidR="00EF0864" w:rsidRPr="005810B5" w:rsidRDefault="00EF0864" w:rsidP="00A46DB9">
      <w:pPr>
        <w:pStyle w:val="KUsmlouva-2rove"/>
        <w:numPr>
          <w:ilvl w:val="1"/>
          <w:numId w:val="13"/>
        </w:numPr>
        <w:ind w:left="567" w:hanging="567"/>
        <w:contextualSpacing/>
        <w:rPr>
          <w:szCs w:val="22"/>
        </w:rPr>
      </w:pPr>
      <w:r w:rsidRPr="005810B5">
        <w:rPr>
          <w:szCs w:val="22"/>
        </w:rPr>
        <w:t xml:space="preserve">Tato smlouva nabývá účinnosti dnem jejího uveřejnění v registru smluv dle zákona </w:t>
      </w:r>
      <w:r w:rsidR="00F43E54" w:rsidRPr="005810B5">
        <w:rPr>
          <w:szCs w:val="22"/>
        </w:rPr>
        <w:br/>
      </w:r>
      <w:r w:rsidRPr="005810B5">
        <w:rPr>
          <w:szCs w:val="22"/>
        </w:rPr>
        <w:t xml:space="preserve">č. 340/2015 Sb., </w:t>
      </w:r>
      <w:r w:rsidR="00AF052D" w:rsidRPr="005810B5">
        <w:rPr>
          <w:szCs w:val="22"/>
        </w:rPr>
        <w:t>o zvláštních podmínkách účinnosti některých smluv, uveřejňování těchto smluv a o registru smluv (zákon o registru smluv), ve znění pozdějších předpisů.</w:t>
      </w:r>
    </w:p>
    <w:p w14:paraId="754A2E5D" w14:textId="77777777" w:rsidR="00C92191" w:rsidRPr="005810B5" w:rsidRDefault="00C92191" w:rsidP="001C2664">
      <w:pPr>
        <w:pStyle w:val="KUsmlouva-2rove"/>
        <w:numPr>
          <w:ilvl w:val="1"/>
          <w:numId w:val="13"/>
        </w:numPr>
        <w:spacing w:after="0"/>
        <w:ind w:left="567" w:hanging="567"/>
        <w:contextualSpacing/>
        <w:rPr>
          <w:szCs w:val="22"/>
        </w:rPr>
      </w:pPr>
      <w:r w:rsidRPr="005810B5">
        <w:rPr>
          <w:szCs w:val="22"/>
        </w:rPr>
        <w:t xml:space="preserve">Zhotovitel souhlasí s případným uveřejněním podmínek, za jakých byla smlouva uzavřena v rozsahu dle </w:t>
      </w:r>
      <w:r w:rsidR="003A41D1" w:rsidRPr="005810B5">
        <w:rPr>
          <w:szCs w:val="22"/>
        </w:rPr>
        <w:t>ZZVZ</w:t>
      </w:r>
      <w:r w:rsidRPr="005810B5">
        <w:rPr>
          <w:szCs w:val="22"/>
        </w:rPr>
        <w:t>, zákona č. 340/2015 Sb., o registru smluv, v platném znění a zákona</w:t>
      </w:r>
      <w:r w:rsidR="003702B2" w:rsidRPr="005810B5">
        <w:rPr>
          <w:szCs w:val="22"/>
        </w:rPr>
        <w:t xml:space="preserve"> </w:t>
      </w:r>
      <w:r w:rsidR="00900003" w:rsidRPr="005810B5">
        <w:rPr>
          <w:szCs w:val="22"/>
        </w:rPr>
        <w:br/>
      </w:r>
      <w:r w:rsidRPr="005810B5">
        <w:rPr>
          <w:szCs w:val="22"/>
        </w:rPr>
        <w:t>č. 106/1999 Sb., o svobodném přístupu k informacím, v platném znění.</w:t>
      </w:r>
    </w:p>
    <w:p w14:paraId="39E1A89C" w14:textId="77777777" w:rsidR="006F5194" w:rsidRPr="005810B5" w:rsidRDefault="006F5194" w:rsidP="001C2664">
      <w:pPr>
        <w:pStyle w:val="KUsmlouva-2rove"/>
        <w:numPr>
          <w:ilvl w:val="1"/>
          <w:numId w:val="13"/>
        </w:numPr>
        <w:spacing w:after="0"/>
        <w:ind w:left="567" w:hanging="567"/>
        <w:contextualSpacing/>
        <w:rPr>
          <w:b/>
          <w:szCs w:val="22"/>
        </w:rPr>
      </w:pPr>
      <w:r w:rsidRPr="005810B5">
        <w:rPr>
          <w:szCs w:val="22"/>
        </w:rPr>
        <w:lastRenderedPageBreak/>
        <w:t>Obě strany prohlašují, že došlo k dohodě o celém rozsahu této smlouvy.</w:t>
      </w:r>
    </w:p>
    <w:p w14:paraId="210E4835" w14:textId="0E88489F" w:rsidR="006F5194" w:rsidRPr="005810B5" w:rsidRDefault="006F5194" w:rsidP="001C2664">
      <w:pPr>
        <w:pStyle w:val="KUsmlouva-2rove"/>
        <w:numPr>
          <w:ilvl w:val="1"/>
          <w:numId w:val="13"/>
        </w:numPr>
        <w:spacing w:after="0"/>
        <w:ind w:left="567" w:hanging="567"/>
        <w:contextualSpacing/>
        <w:rPr>
          <w:b/>
          <w:szCs w:val="22"/>
        </w:rPr>
      </w:pPr>
      <w:bookmarkStart w:id="18" w:name="_Toc527338719"/>
      <w:r w:rsidRPr="005810B5">
        <w:rPr>
          <w:szCs w:val="22"/>
        </w:rPr>
        <w:t>Dnem podpisu této smlouvy pozbývají platnosti všechna předchozí písemná i ústní ujednání smluvních stran vztahující se k dílu.</w:t>
      </w:r>
      <w:bookmarkEnd w:id="18"/>
    </w:p>
    <w:p w14:paraId="3BF4E36F" w14:textId="77777777" w:rsidR="006F5194" w:rsidRPr="005810B5" w:rsidRDefault="006F5194" w:rsidP="001C2664">
      <w:pPr>
        <w:pStyle w:val="KUsmlouva-2rove"/>
        <w:numPr>
          <w:ilvl w:val="1"/>
          <w:numId w:val="13"/>
        </w:numPr>
        <w:spacing w:after="0"/>
        <w:ind w:left="567" w:hanging="567"/>
        <w:contextualSpacing/>
        <w:rPr>
          <w:b/>
          <w:szCs w:val="22"/>
        </w:rPr>
      </w:pPr>
      <w:r w:rsidRPr="005810B5">
        <w:rPr>
          <w:szCs w:val="22"/>
        </w:rPr>
        <w:t xml:space="preserve">Případná neplatnost některého ustanovení této smlouvy nemá za následek neplatnost ostatních ustanovení. </w:t>
      </w:r>
    </w:p>
    <w:p w14:paraId="3CC5EC6C" w14:textId="77777777" w:rsidR="006F5194" w:rsidRPr="005810B5" w:rsidRDefault="006F5194" w:rsidP="001C2664">
      <w:pPr>
        <w:pStyle w:val="KUsmlouva-2rove"/>
        <w:numPr>
          <w:ilvl w:val="1"/>
          <w:numId w:val="13"/>
        </w:numPr>
        <w:spacing w:after="0"/>
        <w:ind w:left="567" w:hanging="567"/>
        <w:contextualSpacing/>
        <w:rPr>
          <w:b/>
          <w:szCs w:val="22"/>
        </w:rPr>
      </w:pPr>
      <w:r w:rsidRPr="005810B5">
        <w:rPr>
          <w:szCs w:val="22"/>
        </w:rPr>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100BAF92" w14:textId="2C577B8E" w:rsidR="006F5194" w:rsidRPr="005810B5" w:rsidRDefault="006F5194" w:rsidP="001C2664">
      <w:pPr>
        <w:pStyle w:val="KUsmlouva-2rove"/>
        <w:numPr>
          <w:ilvl w:val="1"/>
          <w:numId w:val="13"/>
        </w:numPr>
        <w:spacing w:after="0"/>
        <w:ind w:left="567" w:hanging="567"/>
        <w:contextualSpacing/>
        <w:rPr>
          <w:b/>
          <w:szCs w:val="22"/>
        </w:rPr>
      </w:pPr>
      <w:bookmarkStart w:id="19" w:name="_Hlk158724163"/>
      <w:r w:rsidRPr="005810B5">
        <w:rPr>
          <w:szCs w:val="22"/>
        </w:rPr>
        <w:t xml:space="preserve">Přílohou č. 1 této smlouvy je </w:t>
      </w:r>
      <w:bookmarkEnd w:id="19"/>
      <w:r w:rsidRPr="005810B5">
        <w:rPr>
          <w:b/>
          <w:szCs w:val="22"/>
        </w:rPr>
        <w:t>oceněný soupis prací</w:t>
      </w:r>
      <w:r w:rsidRPr="005810B5">
        <w:rPr>
          <w:szCs w:val="22"/>
        </w:rPr>
        <w:t xml:space="preserve"> (položkový rozpočet)</w:t>
      </w:r>
      <w:r w:rsidR="00B21485" w:rsidRPr="005810B5">
        <w:rPr>
          <w:szCs w:val="22"/>
        </w:rPr>
        <w:t>.</w:t>
      </w:r>
      <w:r w:rsidRPr="005810B5">
        <w:rPr>
          <w:szCs w:val="22"/>
        </w:rPr>
        <w:t xml:space="preserve"> </w:t>
      </w:r>
    </w:p>
    <w:p w14:paraId="2B5B40B1" w14:textId="2100398C" w:rsidR="009206E6" w:rsidRPr="005810B5" w:rsidRDefault="009206E6" w:rsidP="001C2664">
      <w:pPr>
        <w:widowControl w:val="0"/>
        <w:numPr>
          <w:ilvl w:val="1"/>
          <w:numId w:val="13"/>
        </w:numPr>
        <w:adjustRightInd w:val="0"/>
        <w:spacing w:before="120"/>
        <w:ind w:left="567" w:hanging="567"/>
        <w:contextualSpacing/>
        <w:jc w:val="both"/>
        <w:textAlignment w:val="baseline"/>
        <w:rPr>
          <w:rFonts w:ascii="Arial" w:hAnsi="Arial" w:cs="Arial"/>
          <w:szCs w:val="22"/>
        </w:rPr>
      </w:pPr>
      <w:bookmarkStart w:id="20" w:name="_Hlk158724022"/>
      <w:r w:rsidRPr="005810B5">
        <w:rPr>
          <w:rFonts w:ascii="Arial" w:hAnsi="Arial" w:cs="Arial"/>
          <w:szCs w:val="22"/>
        </w:rPr>
        <w:t>Tato smlouva byla schválena Radou města Kroměříž, na svém XX. jednání, dne XX.XX.202</w:t>
      </w:r>
      <w:r w:rsidR="00357BBE" w:rsidRPr="005810B5">
        <w:rPr>
          <w:rFonts w:ascii="Arial" w:hAnsi="Arial" w:cs="Arial"/>
          <w:szCs w:val="22"/>
        </w:rPr>
        <w:t>5</w:t>
      </w:r>
      <w:r w:rsidRPr="005810B5">
        <w:rPr>
          <w:rFonts w:ascii="Arial" w:hAnsi="Arial" w:cs="Arial"/>
          <w:szCs w:val="22"/>
        </w:rPr>
        <w:t xml:space="preserve">, pod číslem usnesení </w:t>
      </w:r>
      <w:r w:rsidRPr="005810B5">
        <w:rPr>
          <w:rFonts w:ascii="Arial" w:hAnsi="Arial" w:cs="Arial"/>
          <w:szCs w:val="22"/>
          <w:highlight w:val="lightGray"/>
        </w:rPr>
        <w:t>………………</w:t>
      </w:r>
    </w:p>
    <w:bookmarkEnd w:id="20"/>
    <w:p w14:paraId="66CD992B" w14:textId="77777777" w:rsidR="006F5194" w:rsidRPr="005810B5" w:rsidRDefault="006F5194" w:rsidP="00654D89">
      <w:pPr>
        <w:spacing w:before="120"/>
        <w:contextualSpacing/>
        <w:rPr>
          <w:rFonts w:ascii="Arial" w:hAnsi="Arial" w:cs="Arial"/>
          <w:sz w:val="18"/>
        </w:rPr>
      </w:pPr>
    </w:p>
    <w:p w14:paraId="787A02C6" w14:textId="77777777" w:rsidR="006A4B74" w:rsidRPr="005810B5" w:rsidRDefault="006A4B74" w:rsidP="00654D89">
      <w:pPr>
        <w:spacing w:before="120"/>
        <w:contextualSpacing/>
        <w:rPr>
          <w:rFonts w:ascii="Arial" w:hAnsi="Arial"/>
        </w:rPr>
      </w:pPr>
    </w:p>
    <w:p w14:paraId="7BC9654E" w14:textId="77777777" w:rsidR="00B55DF9" w:rsidRPr="005810B5" w:rsidRDefault="00B55DF9" w:rsidP="00654D89">
      <w:pPr>
        <w:spacing w:before="120"/>
        <w:contextualSpacing/>
        <w:rPr>
          <w:rFonts w:ascii="Arial" w:hAnsi="Arial" w:cs="Arial"/>
          <w:szCs w:val="22"/>
        </w:rPr>
      </w:pPr>
      <w:r w:rsidRPr="005810B5">
        <w:rPr>
          <w:rFonts w:ascii="Arial" w:hAnsi="Arial" w:cs="Arial"/>
          <w:szCs w:val="22"/>
        </w:rPr>
        <w:t>Objednatel:</w:t>
      </w:r>
      <w:r w:rsidRPr="005810B5">
        <w:rPr>
          <w:rFonts w:ascii="Arial" w:hAnsi="Arial" w:cs="Arial"/>
          <w:szCs w:val="22"/>
        </w:rPr>
        <w:tab/>
      </w:r>
      <w:r w:rsidRPr="005810B5">
        <w:rPr>
          <w:rFonts w:ascii="Arial" w:hAnsi="Arial" w:cs="Arial"/>
          <w:szCs w:val="22"/>
        </w:rPr>
        <w:tab/>
      </w:r>
      <w:r w:rsidRPr="005810B5">
        <w:rPr>
          <w:rFonts w:ascii="Arial" w:hAnsi="Arial" w:cs="Arial"/>
          <w:szCs w:val="22"/>
        </w:rPr>
        <w:tab/>
      </w:r>
      <w:r w:rsidRPr="005810B5">
        <w:rPr>
          <w:rFonts w:ascii="Arial" w:hAnsi="Arial" w:cs="Arial"/>
          <w:szCs w:val="22"/>
        </w:rPr>
        <w:tab/>
      </w:r>
      <w:r w:rsidRPr="005810B5">
        <w:rPr>
          <w:rFonts w:ascii="Arial" w:hAnsi="Arial" w:cs="Arial"/>
          <w:szCs w:val="22"/>
        </w:rPr>
        <w:tab/>
        <w:t>Zhotovitel:</w:t>
      </w:r>
    </w:p>
    <w:p w14:paraId="78405971" w14:textId="77777777" w:rsidR="00B55DF9" w:rsidRPr="005810B5" w:rsidRDefault="00B55DF9" w:rsidP="00654D89">
      <w:pPr>
        <w:spacing w:before="120"/>
        <w:contextualSpacing/>
        <w:rPr>
          <w:rFonts w:ascii="Arial" w:hAnsi="Arial" w:cs="Arial"/>
          <w:szCs w:val="22"/>
        </w:rPr>
      </w:pPr>
    </w:p>
    <w:p w14:paraId="57B44AD8" w14:textId="5972FA49" w:rsidR="00B55DF9" w:rsidRPr="005810B5" w:rsidRDefault="00B55DF9" w:rsidP="00654D89">
      <w:pPr>
        <w:spacing w:before="120"/>
        <w:contextualSpacing/>
        <w:rPr>
          <w:rFonts w:ascii="Arial" w:hAnsi="Arial" w:cs="Arial"/>
          <w:szCs w:val="22"/>
        </w:rPr>
      </w:pPr>
      <w:r w:rsidRPr="005810B5">
        <w:rPr>
          <w:rFonts w:ascii="Arial" w:hAnsi="Arial" w:cs="Arial"/>
          <w:szCs w:val="22"/>
        </w:rPr>
        <w:t>V Kroměříži, dne:</w:t>
      </w:r>
      <w:r w:rsidRPr="005810B5">
        <w:rPr>
          <w:rFonts w:ascii="Arial" w:hAnsi="Arial" w:cs="Arial"/>
          <w:szCs w:val="22"/>
        </w:rPr>
        <w:tab/>
      </w:r>
      <w:r w:rsidRPr="005810B5">
        <w:rPr>
          <w:rFonts w:ascii="Arial" w:hAnsi="Arial" w:cs="Arial"/>
          <w:szCs w:val="22"/>
        </w:rPr>
        <w:tab/>
      </w:r>
      <w:r w:rsidRPr="005810B5">
        <w:rPr>
          <w:rFonts w:ascii="Arial" w:hAnsi="Arial" w:cs="Arial"/>
          <w:szCs w:val="22"/>
        </w:rPr>
        <w:tab/>
      </w:r>
      <w:r w:rsidRPr="005810B5">
        <w:rPr>
          <w:rFonts w:ascii="Arial" w:hAnsi="Arial" w:cs="Arial"/>
          <w:szCs w:val="22"/>
        </w:rPr>
        <w:tab/>
        <w:t xml:space="preserve">V </w:t>
      </w:r>
      <w:r w:rsidR="00357BBE" w:rsidRPr="005810B5">
        <w:rPr>
          <w:rFonts w:ascii="Arial" w:hAnsi="Arial" w:cs="Arial"/>
          <w:szCs w:val="22"/>
          <w:highlight w:val="yellow"/>
        </w:rPr>
        <w:t>XXXXXXXX</w:t>
      </w:r>
      <w:r w:rsidRPr="005810B5">
        <w:rPr>
          <w:rFonts w:ascii="Arial" w:hAnsi="Arial" w:cs="Arial"/>
          <w:szCs w:val="22"/>
        </w:rPr>
        <w:t>, dne:</w:t>
      </w:r>
    </w:p>
    <w:p w14:paraId="3AA837FB" w14:textId="77777777" w:rsidR="00B55DF9" w:rsidRPr="005810B5" w:rsidRDefault="00B55DF9" w:rsidP="00654D89">
      <w:pPr>
        <w:spacing w:before="120"/>
        <w:contextualSpacing/>
        <w:rPr>
          <w:rFonts w:ascii="Arial" w:hAnsi="Arial" w:cs="Arial"/>
          <w:szCs w:val="22"/>
        </w:rPr>
      </w:pPr>
    </w:p>
    <w:p w14:paraId="62786728" w14:textId="77777777" w:rsidR="00B55DF9" w:rsidRPr="005810B5" w:rsidRDefault="00B55DF9" w:rsidP="00654D89">
      <w:pPr>
        <w:spacing w:before="120"/>
        <w:contextualSpacing/>
        <w:rPr>
          <w:rFonts w:ascii="Arial" w:hAnsi="Arial" w:cs="Arial"/>
          <w:szCs w:val="22"/>
        </w:rPr>
      </w:pPr>
    </w:p>
    <w:p w14:paraId="401A549B" w14:textId="77777777" w:rsidR="006A4B74" w:rsidRPr="005810B5" w:rsidRDefault="006A4B74" w:rsidP="00654D89">
      <w:pPr>
        <w:spacing w:before="120"/>
        <w:contextualSpacing/>
        <w:rPr>
          <w:rFonts w:ascii="Arial" w:hAnsi="Arial" w:cs="Arial"/>
          <w:szCs w:val="22"/>
        </w:rPr>
      </w:pPr>
    </w:p>
    <w:p w14:paraId="4D2C8770" w14:textId="77777777" w:rsidR="006A4B74" w:rsidRPr="005810B5" w:rsidRDefault="006A4B74" w:rsidP="00654D89">
      <w:pPr>
        <w:spacing w:before="120"/>
        <w:contextualSpacing/>
        <w:rPr>
          <w:rFonts w:ascii="Arial" w:hAnsi="Arial" w:cs="Arial"/>
          <w:szCs w:val="22"/>
        </w:rPr>
      </w:pPr>
    </w:p>
    <w:p w14:paraId="4054B851" w14:textId="77777777" w:rsidR="00B55DF9" w:rsidRPr="005810B5" w:rsidRDefault="00B55DF9" w:rsidP="00654D89">
      <w:pPr>
        <w:spacing w:before="120"/>
        <w:contextualSpacing/>
        <w:rPr>
          <w:rFonts w:ascii="Arial" w:hAnsi="Arial" w:cs="Arial"/>
          <w:szCs w:val="22"/>
        </w:rPr>
      </w:pPr>
      <w:r w:rsidRPr="005810B5">
        <w:rPr>
          <w:rFonts w:ascii="Arial" w:hAnsi="Arial" w:cs="Arial"/>
          <w:szCs w:val="22"/>
        </w:rPr>
        <w:t>…………………………………………</w:t>
      </w:r>
      <w:r w:rsidRPr="005810B5">
        <w:rPr>
          <w:rFonts w:ascii="Arial" w:hAnsi="Arial" w:cs="Arial"/>
          <w:szCs w:val="22"/>
        </w:rPr>
        <w:tab/>
        <w:t xml:space="preserve">        </w:t>
      </w:r>
      <w:r w:rsidRPr="005810B5">
        <w:rPr>
          <w:rFonts w:ascii="Arial" w:hAnsi="Arial" w:cs="Arial"/>
          <w:szCs w:val="22"/>
        </w:rPr>
        <w:tab/>
        <w:t>…………………………………………</w:t>
      </w:r>
    </w:p>
    <w:p w14:paraId="0D2FD318" w14:textId="77777777" w:rsidR="00B55DF9" w:rsidRPr="005810B5" w:rsidRDefault="00B55DF9" w:rsidP="00654D89">
      <w:pPr>
        <w:spacing w:before="120"/>
        <w:contextualSpacing/>
        <w:rPr>
          <w:rFonts w:ascii="Arial" w:hAnsi="Arial" w:cs="Arial"/>
          <w:szCs w:val="22"/>
        </w:rPr>
      </w:pPr>
      <w:r w:rsidRPr="005810B5">
        <w:rPr>
          <w:rFonts w:ascii="Arial" w:hAnsi="Arial" w:cs="Arial"/>
          <w:szCs w:val="22"/>
        </w:rPr>
        <w:t xml:space="preserve">Mgr. </w:t>
      </w:r>
      <w:r w:rsidR="00DF4493" w:rsidRPr="005810B5">
        <w:rPr>
          <w:rFonts w:ascii="Arial" w:hAnsi="Arial" w:cs="Arial"/>
          <w:szCs w:val="22"/>
        </w:rPr>
        <w:t>Tomáš Opatrný</w:t>
      </w:r>
      <w:r w:rsidRPr="005810B5">
        <w:rPr>
          <w:rFonts w:ascii="Arial" w:hAnsi="Arial" w:cs="Arial"/>
          <w:szCs w:val="22"/>
        </w:rPr>
        <w:t>, starosta</w:t>
      </w:r>
      <w:r w:rsidRPr="005810B5">
        <w:rPr>
          <w:rFonts w:ascii="Arial" w:hAnsi="Arial" w:cs="Arial"/>
          <w:szCs w:val="22"/>
        </w:rPr>
        <w:tab/>
      </w:r>
      <w:r w:rsidRPr="005810B5">
        <w:rPr>
          <w:rFonts w:ascii="Arial" w:hAnsi="Arial" w:cs="Arial"/>
          <w:szCs w:val="22"/>
        </w:rPr>
        <w:tab/>
      </w:r>
      <w:r w:rsidR="00FA2946" w:rsidRPr="005810B5">
        <w:rPr>
          <w:rFonts w:ascii="Arial" w:hAnsi="Arial" w:cs="Arial"/>
          <w:szCs w:val="22"/>
        </w:rPr>
        <w:tab/>
      </w:r>
      <w:r w:rsidR="00502B0A" w:rsidRPr="005810B5">
        <w:rPr>
          <w:rFonts w:ascii="Arial" w:hAnsi="Arial" w:cs="Arial"/>
          <w:szCs w:val="22"/>
          <w:highlight w:val="yellow"/>
        </w:rPr>
        <w:t>XXXXXXXX</w:t>
      </w:r>
      <w:r w:rsidRPr="005810B5">
        <w:rPr>
          <w:rFonts w:ascii="Arial" w:hAnsi="Arial" w:cs="Arial"/>
          <w:szCs w:val="22"/>
        </w:rPr>
        <w:t xml:space="preserve">, </w:t>
      </w:r>
      <w:r w:rsidR="00474833" w:rsidRPr="005810B5">
        <w:rPr>
          <w:rFonts w:ascii="Arial" w:hAnsi="Arial" w:cs="Arial"/>
          <w:i/>
          <w:iCs/>
          <w:szCs w:val="22"/>
          <w:highlight w:val="yellow"/>
        </w:rPr>
        <w:t>funkce</w:t>
      </w:r>
    </w:p>
    <w:p w14:paraId="7EC2071F" w14:textId="77777777" w:rsidR="006F5194" w:rsidRPr="005810B5" w:rsidRDefault="00B55DF9" w:rsidP="00654D89">
      <w:pPr>
        <w:spacing w:before="120"/>
        <w:contextualSpacing/>
        <w:rPr>
          <w:rFonts w:ascii="Arial" w:hAnsi="Arial" w:cs="Arial"/>
          <w:szCs w:val="22"/>
          <w:highlight w:val="yellow"/>
        </w:rPr>
      </w:pPr>
      <w:r w:rsidRPr="005810B5">
        <w:rPr>
          <w:rFonts w:ascii="Arial" w:hAnsi="Arial" w:cs="Arial"/>
          <w:szCs w:val="22"/>
        </w:rPr>
        <w:t>Město Kroměříž</w:t>
      </w:r>
      <w:r w:rsidRPr="005810B5">
        <w:rPr>
          <w:rFonts w:ascii="Arial" w:hAnsi="Arial" w:cs="Arial"/>
          <w:szCs w:val="22"/>
        </w:rPr>
        <w:tab/>
      </w:r>
      <w:r w:rsidRPr="005810B5">
        <w:rPr>
          <w:rFonts w:ascii="Arial" w:hAnsi="Arial" w:cs="Arial"/>
          <w:szCs w:val="22"/>
        </w:rPr>
        <w:tab/>
      </w:r>
      <w:r w:rsidRPr="005810B5">
        <w:rPr>
          <w:rFonts w:ascii="Arial" w:hAnsi="Arial" w:cs="Arial"/>
          <w:szCs w:val="22"/>
        </w:rPr>
        <w:tab/>
      </w:r>
      <w:r w:rsidRPr="005810B5">
        <w:rPr>
          <w:rFonts w:ascii="Arial" w:hAnsi="Arial" w:cs="Arial"/>
          <w:szCs w:val="22"/>
        </w:rPr>
        <w:tab/>
      </w:r>
      <w:r w:rsidR="00FA2946" w:rsidRPr="005810B5">
        <w:rPr>
          <w:rFonts w:ascii="Arial" w:hAnsi="Arial" w:cs="Arial"/>
          <w:szCs w:val="22"/>
        </w:rPr>
        <w:tab/>
      </w:r>
      <w:proofErr w:type="spellStart"/>
      <w:r w:rsidR="00474833" w:rsidRPr="005810B5">
        <w:rPr>
          <w:rFonts w:ascii="Arial" w:hAnsi="Arial" w:cs="Arial"/>
          <w:szCs w:val="22"/>
          <w:highlight w:val="yellow"/>
        </w:rPr>
        <w:t>xxxxxx</w:t>
      </w:r>
      <w:proofErr w:type="spellEnd"/>
    </w:p>
    <w:p w14:paraId="7498346F" w14:textId="77777777" w:rsidR="008673DB" w:rsidRPr="005810B5" w:rsidRDefault="008673DB" w:rsidP="00654D89">
      <w:pPr>
        <w:spacing w:before="120"/>
        <w:contextualSpacing/>
        <w:rPr>
          <w:rFonts w:ascii="Arial" w:hAnsi="Arial" w:cs="Arial"/>
          <w:sz w:val="18"/>
        </w:rPr>
      </w:pPr>
    </w:p>
    <w:p w14:paraId="2B4B1383" w14:textId="77777777" w:rsidR="00A8539A" w:rsidRPr="005810B5" w:rsidRDefault="00A8539A" w:rsidP="000D0ADB">
      <w:pPr>
        <w:rPr>
          <w:rFonts w:ascii="Arial" w:hAnsi="Arial" w:cs="Arial"/>
          <w:sz w:val="18"/>
        </w:rPr>
      </w:pPr>
    </w:p>
    <w:p w14:paraId="1E22A8FA" w14:textId="40197284" w:rsidR="000D0ADB" w:rsidRPr="005810B5" w:rsidRDefault="000D0ADB" w:rsidP="000D0ADB">
      <w:pPr>
        <w:rPr>
          <w:rFonts w:ascii="Arial" w:hAnsi="Arial" w:cs="Arial"/>
          <w:sz w:val="18"/>
        </w:rPr>
      </w:pPr>
      <w:r w:rsidRPr="005810B5">
        <w:rPr>
          <w:rFonts w:ascii="Arial" w:hAnsi="Arial" w:cs="Arial"/>
          <w:sz w:val="18"/>
        </w:rPr>
        <w:t>Příloha č. 1: Položkový rozpočet s výkazem výměr</w:t>
      </w:r>
    </w:p>
    <w:sectPr w:rsidR="000D0ADB" w:rsidRPr="005810B5" w:rsidSect="00695B20">
      <w:headerReference w:type="default" r:id="rId11"/>
      <w:footerReference w:type="default" r:id="rId12"/>
      <w:type w:val="continuous"/>
      <w:pgSz w:w="11906" w:h="16838"/>
      <w:pgMar w:top="1702" w:right="1418" w:bottom="124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2783F" w14:textId="77777777" w:rsidR="005A51ED" w:rsidRDefault="005A51ED">
      <w:r>
        <w:separator/>
      </w:r>
    </w:p>
  </w:endnote>
  <w:endnote w:type="continuationSeparator" w:id="0">
    <w:p w14:paraId="6412A0A7" w14:textId="77777777" w:rsidR="005A51ED" w:rsidRDefault="005A51ED">
      <w:r>
        <w:continuationSeparator/>
      </w:r>
    </w:p>
  </w:endnote>
  <w:endnote w:type="continuationNotice" w:id="1">
    <w:p w14:paraId="4BEA957D" w14:textId="77777777" w:rsidR="005A51ED" w:rsidRDefault="005A5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9E38" w14:textId="49A6E551" w:rsidR="00983E64" w:rsidRPr="003A41D1" w:rsidRDefault="005810B5" w:rsidP="00B55DF9">
    <w:pPr>
      <w:pStyle w:val="Zpat"/>
      <w:tabs>
        <w:tab w:val="clear" w:pos="4536"/>
        <w:tab w:val="clear" w:pos="9072"/>
        <w:tab w:val="right" w:pos="9356"/>
      </w:tabs>
      <w:rPr>
        <w:rFonts w:ascii="Arial" w:hAnsi="Arial" w:cs="Arial"/>
        <w:sz w:val="16"/>
        <w:szCs w:val="18"/>
      </w:rPr>
    </w:pPr>
    <w:r w:rsidRPr="00AC02A4">
      <w:rPr>
        <w:rFonts w:ascii="Arial" w:hAnsi="Arial" w:cs="Arial"/>
        <w:bCs/>
      </w:rPr>
      <w:t>Obnova fasády domu č. p. 33, Velké náměstí, Kroměříž</w:t>
    </w:r>
    <w:r w:rsidR="00983E64" w:rsidRPr="003A41D1">
      <w:rPr>
        <w:rFonts w:ascii="Arial" w:hAnsi="Arial" w:cs="Arial"/>
        <w:sz w:val="16"/>
      </w:rPr>
      <w:tab/>
    </w:r>
    <w:r w:rsidR="00983E64" w:rsidRPr="003A41D1">
      <w:rPr>
        <w:rFonts w:ascii="Arial" w:hAnsi="Arial" w:cs="Arial"/>
        <w:sz w:val="16"/>
      </w:rPr>
      <w:fldChar w:fldCharType="begin"/>
    </w:r>
    <w:r w:rsidR="00983E64" w:rsidRPr="003A41D1">
      <w:rPr>
        <w:rFonts w:ascii="Arial" w:hAnsi="Arial" w:cs="Arial"/>
        <w:sz w:val="16"/>
      </w:rPr>
      <w:instrText xml:space="preserve"> PAGE </w:instrText>
    </w:r>
    <w:r w:rsidR="00983E64" w:rsidRPr="003A41D1">
      <w:rPr>
        <w:rFonts w:ascii="Arial" w:hAnsi="Arial" w:cs="Arial"/>
        <w:sz w:val="16"/>
      </w:rPr>
      <w:fldChar w:fldCharType="separate"/>
    </w:r>
    <w:r w:rsidR="00983E64" w:rsidRPr="003A41D1">
      <w:rPr>
        <w:rFonts w:ascii="Arial" w:hAnsi="Arial" w:cs="Arial"/>
        <w:sz w:val="16"/>
      </w:rPr>
      <w:t>2</w:t>
    </w:r>
    <w:r w:rsidR="00983E64" w:rsidRPr="003A41D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507D" w14:textId="77777777" w:rsidR="005A51ED" w:rsidRDefault="005A51ED">
      <w:r>
        <w:separator/>
      </w:r>
    </w:p>
  </w:footnote>
  <w:footnote w:type="continuationSeparator" w:id="0">
    <w:p w14:paraId="731592EF" w14:textId="77777777" w:rsidR="005A51ED" w:rsidRDefault="005A51ED">
      <w:r>
        <w:continuationSeparator/>
      </w:r>
    </w:p>
  </w:footnote>
  <w:footnote w:type="continuationNotice" w:id="1">
    <w:p w14:paraId="729D60DF" w14:textId="77777777" w:rsidR="005A51ED" w:rsidRDefault="005A5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E83" w14:textId="77777777" w:rsidR="00983E64" w:rsidRPr="00A64C07" w:rsidRDefault="00983E64" w:rsidP="00A64C07">
    <w:pPr>
      <w:pStyle w:val="Zpat"/>
      <w:jc w:val="center"/>
      <w:rPr>
        <w:color w:val="FFFFFF"/>
      </w:rPr>
    </w:pPr>
    <w:r w:rsidRPr="00A64C07">
      <w:rPr>
        <w:color w:val="FFFFFF"/>
      </w:rPr>
      <w:t>verze 05-2023</w:t>
    </w:r>
  </w:p>
  <w:p w14:paraId="480797AF" w14:textId="77777777" w:rsidR="00983E64" w:rsidRPr="00B55DF9" w:rsidRDefault="00983E64" w:rsidP="00B55DF9">
    <w:pPr>
      <w:pStyle w:val="Zhlav"/>
      <w:tabs>
        <w:tab w:val="clear" w:pos="4536"/>
        <w:tab w:val="clear" w:pos="9072"/>
      </w:tabs>
      <w:rPr>
        <w:rFonts w:ascii="Arial" w:hAnsi="Arial" w:cs="Arial"/>
        <w:iCs/>
      </w:rPr>
    </w:pPr>
    <w:r>
      <w:rPr>
        <w:noProof/>
      </w:rPr>
      <w:drawing>
        <wp:anchor distT="0" distB="0" distL="114300" distR="114300" simplePos="0" relativeHeight="251657728" behindDoc="0" locked="0" layoutInCell="1" allowOverlap="1" wp14:anchorId="3C820FF4" wp14:editId="64AAC9C6">
          <wp:simplePos x="0" y="0"/>
          <wp:positionH relativeFrom="column">
            <wp:posOffset>4933950</wp:posOffset>
          </wp:positionH>
          <wp:positionV relativeFrom="paragraph">
            <wp:posOffset>-28575</wp:posOffset>
          </wp:positionV>
          <wp:extent cx="1095375" cy="401320"/>
          <wp:effectExtent l="0" t="0" r="0"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01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2FFDF" w14:textId="77777777" w:rsidR="00983E64" w:rsidRDefault="00983E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C5628EA"/>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AD013DA"/>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21E463C"/>
    <w:lvl w:ilvl="0">
      <w:start w:val="1"/>
      <w:numFmt w:val="bullet"/>
      <w:pStyle w:val="Seznamsodrkami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05695D8"/>
    <w:lvl w:ilvl="0">
      <w:start w:val="1"/>
      <w:numFmt w:val="bullet"/>
      <w:pStyle w:val="Seznamsodrkami"/>
      <w:lvlText w:val=""/>
      <w:lvlJc w:val="left"/>
      <w:pPr>
        <w:tabs>
          <w:tab w:val="num" w:pos="360"/>
        </w:tabs>
        <w:ind w:left="360" w:hanging="360"/>
      </w:pPr>
      <w:rPr>
        <w:rFonts w:ascii="Symbol" w:hAnsi="Symbol" w:hint="default"/>
      </w:rPr>
    </w:lvl>
  </w:abstractNum>
  <w:abstractNum w:abstractNumId="4" w15:restartNumberingAfterBreak="0">
    <w:nsid w:val="10B366C0"/>
    <w:multiLevelType w:val="hybridMultilevel"/>
    <w:tmpl w:val="9DA8E3D8"/>
    <w:lvl w:ilvl="0" w:tplc="3CBC59D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3FA5BFB"/>
    <w:multiLevelType w:val="hybridMultilevel"/>
    <w:tmpl w:val="CF907BDC"/>
    <w:lvl w:ilvl="0" w:tplc="46685276">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1136B6"/>
    <w:multiLevelType w:val="hybridMultilevel"/>
    <w:tmpl w:val="6A8E33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0E83D1F"/>
    <w:multiLevelType w:val="hybridMultilevel"/>
    <w:tmpl w:val="2F543304"/>
    <w:lvl w:ilvl="0" w:tplc="3CBC59D4">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1826908"/>
    <w:multiLevelType w:val="hybridMultilevel"/>
    <w:tmpl w:val="BB7E83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CC5747"/>
    <w:multiLevelType w:val="hybridMultilevel"/>
    <w:tmpl w:val="084A7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7B1B18"/>
    <w:multiLevelType w:val="multilevel"/>
    <w:tmpl w:val="5D4A539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color w:val="auto"/>
      </w:rPr>
    </w:lvl>
    <w:lvl w:ilvl="3">
      <w:start w:val="1"/>
      <w:numFmt w:val="decimal"/>
      <w:pStyle w:val="KUsmlouva-4rove"/>
      <w:lvlText w:val="%1.%2.%3.%4"/>
      <w:lvlJc w:val="left"/>
      <w:pPr>
        <w:tabs>
          <w:tab w:val="num" w:pos="2325"/>
        </w:tabs>
        <w:ind w:left="2325" w:hanging="964"/>
      </w:pPr>
      <w:rPr>
        <w:rFonts w:hint="default"/>
        <w:b w:val="0"/>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9EC29BF"/>
    <w:multiLevelType w:val="multilevel"/>
    <w:tmpl w:val="7916ACF2"/>
    <w:lvl w:ilvl="0">
      <w:start w:val="9"/>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5976" w:hanging="1440"/>
      </w:pPr>
      <w:rPr>
        <w:rFonts w:hint="default"/>
        <w:color w:val="000000"/>
      </w:rPr>
    </w:lvl>
  </w:abstractNum>
  <w:abstractNum w:abstractNumId="14" w15:restartNumberingAfterBreak="0">
    <w:nsid w:val="5101578D"/>
    <w:multiLevelType w:val="hybridMultilevel"/>
    <w:tmpl w:val="1FFC4E3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5" w15:restartNumberingAfterBreak="0">
    <w:nsid w:val="54BB6428"/>
    <w:multiLevelType w:val="hybridMultilevel"/>
    <w:tmpl w:val="D0F6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190143"/>
    <w:multiLevelType w:val="multilevel"/>
    <w:tmpl w:val="382A3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32F73"/>
    <w:multiLevelType w:val="hybridMultilevel"/>
    <w:tmpl w:val="20A8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abstractNum w:abstractNumId="19" w15:restartNumberingAfterBreak="0">
    <w:nsid w:val="5E4A04E5"/>
    <w:multiLevelType w:val="hybridMultilevel"/>
    <w:tmpl w:val="EFA650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5ED84000"/>
    <w:multiLevelType w:val="multilevel"/>
    <w:tmpl w:val="0B90FC5E"/>
    <w:lvl w:ilvl="0">
      <w:start w:val="22"/>
      <w:numFmt w:val="decimal"/>
      <w:lvlText w:val="%1"/>
      <w:lvlJc w:val="left"/>
      <w:pPr>
        <w:ind w:left="560" w:hanging="560"/>
      </w:pPr>
      <w:rPr>
        <w:rFonts w:hint="default"/>
      </w:rPr>
    </w:lvl>
    <w:lvl w:ilvl="1">
      <w:start w:val="2"/>
      <w:numFmt w:val="decimal"/>
      <w:lvlText w:val="%1.%2"/>
      <w:lvlJc w:val="left"/>
      <w:pPr>
        <w:ind w:left="843" w:hanging="5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625A6413"/>
    <w:multiLevelType w:val="hybridMultilevel"/>
    <w:tmpl w:val="956247EA"/>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2" w15:restartNumberingAfterBreak="0">
    <w:nsid w:val="62E715CF"/>
    <w:multiLevelType w:val="multilevel"/>
    <w:tmpl w:val="5F0A89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0"/>
        <w:szCs w:val="22"/>
      </w:rPr>
    </w:lvl>
    <w:lvl w:ilvl="2">
      <w:start w:val="1"/>
      <w:numFmt w:val="decimal"/>
      <w:isLgl/>
      <w:lvlText w:val="%1.%2.%3."/>
      <w:lvlJc w:val="left"/>
      <w:pPr>
        <w:ind w:left="1080" w:hanging="720"/>
      </w:pPr>
      <w:rPr>
        <w:rFonts w:hint="default"/>
        <w:b/>
      </w:rPr>
    </w:lvl>
    <w:lvl w:ilvl="3">
      <w:start w:val="1"/>
      <w:numFmt w:val="decimal"/>
      <w:isLgl/>
      <w:lvlText w:val="%1.%2.%3.%4."/>
      <w:lvlJc w:val="left"/>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61113854">
    <w:abstractNumId w:val="3"/>
  </w:num>
  <w:num w:numId="2" w16cid:durableId="1459495781">
    <w:abstractNumId w:val="2"/>
  </w:num>
  <w:num w:numId="3" w16cid:durableId="183783778">
    <w:abstractNumId w:val="1"/>
  </w:num>
  <w:num w:numId="4" w16cid:durableId="1906376911">
    <w:abstractNumId w:val="0"/>
  </w:num>
  <w:num w:numId="5" w16cid:durableId="1466849132">
    <w:abstractNumId w:val="23"/>
  </w:num>
  <w:num w:numId="6" w16cid:durableId="839000720">
    <w:abstractNumId w:val="12"/>
  </w:num>
  <w:num w:numId="7" w16cid:durableId="536508172">
    <w:abstractNumId w:val="18"/>
  </w:num>
  <w:num w:numId="8" w16cid:durableId="689988054">
    <w:abstractNumId w:val="6"/>
  </w:num>
  <w:num w:numId="9" w16cid:durableId="706759732">
    <w:abstractNumId w:val="7"/>
  </w:num>
  <w:num w:numId="10" w16cid:durableId="1334186644">
    <w:abstractNumId w:val="19"/>
  </w:num>
  <w:num w:numId="11" w16cid:durableId="1955363114">
    <w:abstractNumId w:val="17"/>
  </w:num>
  <w:num w:numId="12" w16cid:durableId="1832865909">
    <w:abstractNumId w:val="20"/>
  </w:num>
  <w:num w:numId="13" w16cid:durableId="908808678">
    <w:abstractNumId w:val="22"/>
  </w:num>
  <w:num w:numId="14" w16cid:durableId="652025353">
    <w:abstractNumId w:val="11"/>
  </w:num>
  <w:num w:numId="15" w16cid:durableId="874972032">
    <w:abstractNumId w:val="4"/>
  </w:num>
  <w:num w:numId="16" w16cid:durableId="888958597">
    <w:abstractNumId w:val="9"/>
  </w:num>
  <w:num w:numId="17" w16cid:durableId="621420187">
    <w:abstractNumId w:val="8"/>
  </w:num>
  <w:num w:numId="18" w16cid:durableId="563562143">
    <w:abstractNumId w:val="16"/>
  </w:num>
  <w:num w:numId="19" w16cid:durableId="2061198266">
    <w:abstractNumId w:val="12"/>
  </w:num>
  <w:num w:numId="20" w16cid:durableId="1220245536">
    <w:abstractNumId w:val="12"/>
  </w:num>
  <w:num w:numId="21" w16cid:durableId="2046521099">
    <w:abstractNumId w:val="13"/>
  </w:num>
  <w:num w:numId="22" w16cid:durableId="1803421046">
    <w:abstractNumId w:val="12"/>
  </w:num>
  <w:num w:numId="23" w16cid:durableId="222721289">
    <w:abstractNumId w:val="21"/>
  </w:num>
  <w:num w:numId="24" w16cid:durableId="192109005">
    <w:abstractNumId w:val="12"/>
  </w:num>
  <w:num w:numId="25" w16cid:durableId="180898789">
    <w:abstractNumId w:val="12"/>
  </w:num>
  <w:num w:numId="26" w16cid:durableId="400251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873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5723303">
    <w:abstractNumId w:val="12"/>
  </w:num>
  <w:num w:numId="29" w16cid:durableId="1578125380">
    <w:abstractNumId w:val="12"/>
  </w:num>
  <w:num w:numId="30" w16cid:durableId="342627437">
    <w:abstractNumId w:val="15"/>
  </w:num>
  <w:num w:numId="31" w16cid:durableId="1673755896">
    <w:abstractNumId w:val="10"/>
  </w:num>
  <w:num w:numId="32" w16cid:durableId="142353867">
    <w:abstractNumId w:val="5"/>
  </w:num>
  <w:num w:numId="33" w16cid:durableId="188902869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25"/>
    <w:rsid w:val="00002384"/>
    <w:rsid w:val="00004A01"/>
    <w:rsid w:val="00005C05"/>
    <w:rsid w:val="00006A5F"/>
    <w:rsid w:val="00007775"/>
    <w:rsid w:val="000118BA"/>
    <w:rsid w:val="00011F76"/>
    <w:rsid w:val="000148C4"/>
    <w:rsid w:val="000156A8"/>
    <w:rsid w:val="00016947"/>
    <w:rsid w:val="00020140"/>
    <w:rsid w:val="000202DF"/>
    <w:rsid w:val="0002046A"/>
    <w:rsid w:val="0002086A"/>
    <w:rsid w:val="000233F8"/>
    <w:rsid w:val="0002463F"/>
    <w:rsid w:val="00025842"/>
    <w:rsid w:val="00027FF6"/>
    <w:rsid w:val="0003470F"/>
    <w:rsid w:val="00036445"/>
    <w:rsid w:val="0003700A"/>
    <w:rsid w:val="000376A2"/>
    <w:rsid w:val="00037C23"/>
    <w:rsid w:val="000442A3"/>
    <w:rsid w:val="00044A24"/>
    <w:rsid w:val="00044ACC"/>
    <w:rsid w:val="00045B90"/>
    <w:rsid w:val="000514AA"/>
    <w:rsid w:val="000529A6"/>
    <w:rsid w:val="00053DB8"/>
    <w:rsid w:val="00054722"/>
    <w:rsid w:val="000556CB"/>
    <w:rsid w:val="00055883"/>
    <w:rsid w:val="000561C8"/>
    <w:rsid w:val="000567D7"/>
    <w:rsid w:val="00056F3E"/>
    <w:rsid w:val="00057826"/>
    <w:rsid w:val="000606CA"/>
    <w:rsid w:val="00061120"/>
    <w:rsid w:val="00061AFD"/>
    <w:rsid w:val="00064446"/>
    <w:rsid w:val="0006783F"/>
    <w:rsid w:val="00074C3C"/>
    <w:rsid w:val="00075677"/>
    <w:rsid w:val="00075A43"/>
    <w:rsid w:val="000844EC"/>
    <w:rsid w:val="00090805"/>
    <w:rsid w:val="0009128B"/>
    <w:rsid w:val="00091FAD"/>
    <w:rsid w:val="00092848"/>
    <w:rsid w:val="00094B95"/>
    <w:rsid w:val="000961E3"/>
    <w:rsid w:val="00096258"/>
    <w:rsid w:val="00096805"/>
    <w:rsid w:val="00097269"/>
    <w:rsid w:val="000A0BF2"/>
    <w:rsid w:val="000A4525"/>
    <w:rsid w:val="000A6C8F"/>
    <w:rsid w:val="000B00A4"/>
    <w:rsid w:val="000B16E8"/>
    <w:rsid w:val="000B3005"/>
    <w:rsid w:val="000B652B"/>
    <w:rsid w:val="000C03F1"/>
    <w:rsid w:val="000C0D90"/>
    <w:rsid w:val="000C1155"/>
    <w:rsid w:val="000C1E22"/>
    <w:rsid w:val="000C33E0"/>
    <w:rsid w:val="000C37B8"/>
    <w:rsid w:val="000C47EC"/>
    <w:rsid w:val="000C5A16"/>
    <w:rsid w:val="000C6A06"/>
    <w:rsid w:val="000D0ADB"/>
    <w:rsid w:val="000D6BA4"/>
    <w:rsid w:val="000E0A67"/>
    <w:rsid w:val="000E1E31"/>
    <w:rsid w:val="000E201C"/>
    <w:rsid w:val="000E3549"/>
    <w:rsid w:val="000E3750"/>
    <w:rsid w:val="000E5736"/>
    <w:rsid w:val="000E6ADD"/>
    <w:rsid w:val="000E7008"/>
    <w:rsid w:val="000E7112"/>
    <w:rsid w:val="000E7143"/>
    <w:rsid w:val="000F0431"/>
    <w:rsid w:val="000F19C0"/>
    <w:rsid w:val="000F3CA1"/>
    <w:rsid w:val="000F5AA1"/>
    <w:rsid w:val="0010159F"/>
    <w:rsid w:val="001039C5"/>
    <w:rsid w:val="00103ACC"/>
    <w:rsid w:val="001058BE"/>
    <w:rsid w:val="00105DE5"/>
    <w:rsid w:val="00111D9E"/>
    <w:rsid w:val="001142DD"/>
    <w:rsid w:val="001144E2"/>
    <w:rsid w:val="0012413A"/>
    <w:rsid w:val="001267CC"/>
    <w:rsid w:val="001276E0"/>
    <w:rsid w:val="00133EE7"/>
    <w:rsid w:val="0013497E"/>
    <w:rsid w:val="00134DAF"/>
    <w:rsid w:val="0013579E"/>
    <w:rsid w:val="0014108E"/>
    <w:rsid w:val="0014173A"/>
    <w:rsid w:val="00143818"/>
    <w:rsid w:val="001460D3"/>
    <w:rsid w:val="00146F17"/>
    <w:rsid w:val="00147AB6"/>
    <w:rsid w:val="00147EEA"/>
    <w:rsid w:val="00150146"/>
    <w:rsid w:val="001606F2"/>
    <w:rsid w:val="00160C1B"/>
    <w:rsid w:val="0016124D"/>
    <w:rsid w:val="00165CFE"/>
    <w:rsid w:val="001660EE"/>
    <w:rsid w:val="00166134"/>
    <w:rsid w:val="0016692D"/>
    <w:rsid w:val="00167C3C"/>
    <w:rsid w:val="00170E7E"/>
    <w:rsid w:val="001716AA"/>
    <w:rsid w:val="00172CA4"/>
    <w:rsid w:val="00174B8E"/>
    <w:rsid w:val="00176F82"/>
    <w:rsid w:val="001772E4"/>
    <w:rsid w:val="00180B3B"/>
    <w:rsid w:val="00186577"/>
    <w:rsid w:val="0018735A"/>
    <w:rsid w:val="001876EB"/>
    <w:rsid w:val="00187A22"/>
    <w:rsid w:val="00190A82"/>
    <w:rsid w:val="00190FFD"/>
    <w:rsid w:val="0019402B"/>
    <w:rsid w:val="00197CBD"/>
    <w:rsid w:val="001A11B8"/>
    <w:rsid w:val="001B0289"/>
    <w:rsid w:val="001B2ECB"/>
    <w:rsid w:val="001B3C5C"/>
    <w:rsid w:val="001B4C21"/>
    <w:rsid w:val="001B4F81"/>
    <w:rsid w:val="001B5EE5"/>
    <w:rsid w:val="001B5FBE"/>
    <w:rsid w:val="001B5FE2"/>
    <w:rsid w:val="001C1ACB"/>
    <w:rsid w:val="001C2664"/>
    <w:rsid w:val="001C31F0"/>
    <w:rsid w:val="001C50CF"/>
    <w:rsid w:val="001C770A"/>
    <w:rsid w:val="001D1D82"/>
    <w:rsid w:val="001D50DE"/>
    <w:rsid w:val="001D5AE9"/>
    <w:rsid w:val="001D65E4"/>
    <w:rsid w:val="001D74AB"/>
    <w:rsid w:val="001E133E"/>
    <w:rsid w:val="001E2A65"/>
    <w:rsid w:val="001E2FD5"/>
    <w:rsid w:val="001E3A0F"/>
    <w:rsid w:val="001E46E0"/>
    <w:rsid w:val="001F4930"/>
    <w:rsid w:val="001F5116"/>
    <w:rsid w:val="001F6C9F"/>
    <w:rsid w:val="001F6D63"/>
    <w:rsid w:val="001F75E1"/>
    <w:rsid w:val="0020301E"/>
    <w:rsid w:val="00204ED4"/>
    <w:rsid w:val="00205EA2"/>
    <w:rsid w:val="002064A1"/>
    <w:rsid w:val="00206917"/>
    <w:rsid w:val="002079DB"/>
    <w:rsid w:val="00213B94"/>
    <w:rsid w:val="00214EC6"/>
    <w:rsid w:val="00215733"/>
    <w:rsid w:val="00220CE2"/>
    <w:rsid w:val="00225F05"/>
    <w:rsid w:val="00225FC3"/>
    <w:rsid w:val="0022611C"/>
    <w:rsid w:val="002270F3"/>
    <w:rsid w:val="0022789D"/>
    <w:rsid w:val="00227BE4"/>
    <w:rsid w:val="00230CAA"/>
    <w:rsid w:val="0023294E"/>
    <w:rsid w:val="0023362C"/>
    <w:rsid w:val="00237B06"/>
    <w:rsid w:val="002401AB"/>
    <w:rsid w:val="00243700"/>
    <w:rsid w:val="002441C1"/>
    <w:rsid w:val="00245A32"/>
    <w:rsid w:val="00245C6A"/>
    <w:rsid w:val="002502FB"/>
    <w:rsid w:val="002506FC"/>
    <w:rsid w:val="00250797"/>
    <w:rsid w:val="0025273B"/>
    <w:rsid w:val="002532E4"/>
    <w:rsid w:val="00255B61"/>
    <w:rsid w:val="0026198B"/>
    <w:rsid w:val="00262143"/>
    <w:rsid w:val="00262737"/>
    <w:rsid w:val="00263226"/>
    <w:rsid w:val="002636D0"/>
    <w:rsid w:val="00264CC8"/>
    <w:rsid w:val="00264D72"/>
    <w:rsid w:val="00265FFC"/>
    <w:rsid w:val="00266EC3"/>
    <w:rsid w:val="0027061E"/>
    <w:rsid w:val="00270EDF"/>
    <w:rsid w:val="002711CF"/>
    <w:rsid w:val="002726EC"/>
    <w:rsid w:val="00272723"/>
    <w:rsid w:val="00272D6D"/>
    <w:rsid w:val="0027528E"/>
    <w:rsid w:val="002761BC"/>
    <w:rsid w:val="002800DB"/>
    <w:rsid w:val="0028051C"/>
    <w:rsid w:val="002833F5"/>
    <w:rsid w:val="00283EA1"/>
    <w:rsid w:val="0028419D"/>
    <w:rsid w:val="00285B7A"/>
    <w:rsid w:val="00285C42"/>
    <w:rsid w:val="00293B4E"/>
    <w:rsid w:val="002A4231"/>
    <w:rsid w:val="002A4613"/>
    <w:rsid w:val="002A5158"/>
    <w:rsid w:val="002A5E02"/>
    <w:rsid w:val="002B04C7"/>
    <w:rsid w:val="002B0A73"/>
    <w:rsid w:val="002B0EBD"/>
    <w:rsid w:val="002B62C2"/>
    <w:rsid w:val="002C0730"/>
    <w:rsid w:val="002C105B"/>
    <w:rsid w:val="002C2356"/>
    <w:rsid w:val="002C2B23"/>
    <w:rsid w:val="002C3B64"/>
    <w:rsid w:val="002C54BA"/>
    <w:rsid w:val="002D150E"/>
    <w:rsid w:val="002D281F"/>
    <w:rsid w:val="002D3E89"/>
    <w:rsid w:val="002D65AC"/>
    <w:rsid w:val="002D65C1"/>
    <w:rsid w:val="002E2097"/>
    <w:rsid w:val="002E22E2"/>
    <w:rsid w:val="002E2BD4"/>
    <w:rsid w:val="002F1E31"/>
    <w:rsid w:val="002F4311"/>
    <w:rsid w:val="00301A1D"/>
    <w:rsid w:val="00301AE5"/>
    <w:rsid w:val="00311DCF"/>
    <w:rsid w:val="00311EF1"/>
    <w:rsid w:val="003121CC"/>
    <w:rsid w:val="00313C88"/>
    <w:rsid w:val="00316DAC"/>
    <w:rsid w:val="00320FFA"/>
    <w:rsid w:val="0032371F"/>
    <w:rsid w:val="0032408E"/>
    <w:rsid w:val="003248EE"/>
    <w:rsid w:val="0032707E"/>
    <w:rsid w:val="0032748C"/>
    <w:rsid w:val="003318A9"/>
    <w:rsid w:val="00332F8C"/>
    <w:rsid w:val="003343F0"/>
    <w:rsid w:val="0033512A"/>
    <w:rsid w:val="00346A11"/>
    <w:rsid w:val="00346B56"/>
    <w:rsid w:val="00347F92"/>
    <w:rsid w:val="00350B06"/>
    <w:rsid w:val="00352BE0"/>
    <w:rsid w:val="0035752F"/>
    <w:rsid w:val="003576C0"/>
    <w:rsid w:val="00357BBE"/>
    <w:rsid w:val="0036114A"/>
    <w:rsid w:val="00362FC0"/>
    <w:rsid w:val="0036532C"/>
    <w:rsid w:val="003702B2"/>
    <w:rsid w:val="0037539D"/>
    <w:rsid w:val="00375AD7"/>
    <w:rsid w:val="00375F02"/>
    <w:rsid w:val="003768D6"/>
    <w:rsid w:val="00376D76"/>
    <w:rsid w:val="00377098"/>
    <w:rsid w:val="003779D0"/>
    <w:rsid w:val="00382168"/>
    <w:rsid w:val="0038488C"/>
    <w:rsid w:val="0038690E"/>
    <w:rsid w:val="003872E5"/>
    <w:rsid w:val="00390874"/>
    <w:rsid w:val="0039315E"/>
    <w:rsid w:val="00394F0D"/>
    <w:rsid w:val="003A2EB5"/>
    <w:rsid w:val="003A3F69"/>
    <w:rsid w:val="003A41D1"/>
    <w:rsid w:val="003A4798"/>
    <w:rsid w:val="003A6C0F"/>
    <w:rsid w:val="003A6C5C"/>
    <w:rsid w:val="003A7376"/>
    <w:rsid w:val="003A749E"/>
    <w:rsid w:val="003A7E6C"/>
    <w:rsid w:val="003B6127"/>
    <w:rsid w:val="003B68BA"/>
    <w:rsid w:val="003B6CF7"/>
    <w:rsid w:val="003B747C"/>
    <w:rsid w:val="003C04C5"/>
    <w:rsid w:val="003C10B0"/>
    <w:rsid w:val="003C3367"/>
    <w:rsid w:val="003C49D5"/>
    <w:rsid w:val="003C51EC"/>
    <w:rsid w:val="003C560E"/>
    <w:rsid w:val="003C7426"/>
    <w:rsid w:val="003C7FFC"/>
    <w:rsid w:val="003D4E71"/>
    <w:rsid w:val="003D5C53"/>
    <w:rsid w:val="003E2864"/>
    <w:rsid w:val="003E36AE"/>
    <w:rsid w:val="003F005B"/>
    <w:rsid w:val="003F375E"/>
    <w:rsid w:val="003F6909"/>
    <w:rsid w:val="004011CF"/>
    <w:rsid w:val="00401F61"/>
    <w:rsid w:val="00402642"/>
    <w:rsid w:val="0040342F"/>
    <w:rsid w:val="00410C71"/>
    <w:rsid w:val="00412961"/>
    <w:rsid w:val="0041731D"/>
    <w:rsid w:val="0042028B"/>
    <w:rsid w:val="00420E0B"/>
    <w:rsid w:val="00422F42"/>
    <w:rsid w:val="00430596"/>
    <w:rsid w:val="00431F65"/>
    <w:rsid w:val="0043343F"/>
    <w:rsid w:val="004354BD"/>
    <w:rsid w:val="00444869"/>
    <w:rsid w:val="004448DC"/>
    <w:rsid w:val="004463B8"/>
    <w:rsid w:val="00446783"/>
    <w:rsid w:val="00452B32"/>
    <w:rsid w:val="00453491"/>
    <w:rsid w:val="004534D4"/>
    <w:rsid w:val="004556FD"/>
    <w:rsid w:val="00457B55"/>
    <w:rsid w:val="0046278A"/>
    <w:rsid w:val="00464A95"/>
    <w:rsid w:val="00464DE8"/>
    <w:rsid w:val="00464E9C"/>
    <w:rsid w:val="00471842"/>
    <w:rsid w:val="00474833"/>
    <w:rsid w:val="00477BBC"/>
    <w:rsid w:val="0048193A"/>
    <w:rsid w:val="00481A65"/>
    <w:rsid w:val="00482283"/>
    <w:rsid w:val="0048531D"/>
    <w:rsid w:val="00487EE6"/>
    <w:rsid w:val="004917E1"/>
    <w:rsid w:val="00492CA1"/>
    <w:rsid w:val="004935E4"/>
    <w:rsid w:val="00493EE9"/>
    <w:rsid w:val="00495A19"/>
    <w:rsid w:val="00497EC9"/>
    <w:rsid w:val="004A1037"/>
    <w:rsid w:val="004A23A9"/>
    <w:rsid w:val="004A472D"/>
    <w:rsid w:val="004B0152"/>
    <w:rsid w:val="004B354F"/>
    <w:rsid w:val="004B3FDA"/>
    <w:rsid w:val="004B6C74"/>
    <w:rsid w:val="004B6F77"/>
    <w:rsid w:val="004B704D"/>
    <w:rsid w:val="004C2433"/>
    <w:rsid w:val="004C2DAF"/>
    <w:rsid w:val="004C4009"/>
    <w:rsid w:val="004C5348"/>
    <w:rsid w:val="004C59EA"/>
    <w:rsid w:val="004C69EC"/>
    <w:rsid w:val="004D1852"/>
    <w:rsid w:val="004D2A34"/>
    <w:rsid w:val="004D351C"/>
    <w:rsid w:val="004D371A"/>
    <w:rsid w:val="004D3F7C"/>
    <w:rsid w:val="004D4E02"/>
    <w:rsid w:val="004D6769"/>
    <w:rsid w:val="004D678E"/>
    <w:rsid w:val="004D6836"/>
    <w:rsid w:val="004D75C8"/>
    <w:rsid w:val="004E18C8"/>
    <w:rsid w:val="004E4715"/>
    <w:rsid w:val="004E6EC4"/>
    <w:rsid w:val="004E7BCB"/>
    <w:rsid w:val="004F018F"/>
    <w:rsid w:val="004F15A8"/>
    <w:rsid w:val="004F207F"/>
    <w:rsid w:val="004F61FD"/>
    <w:rsid w:val="004F76FF"/>
    <w:rsid w:val="00502B0A"/>
    <w:rsid w:val="00503802"/>
    <w:rsid w:val="00505AE5"/>
    <w:rsid w:val="0050679D"/>
    <w:rsid w:val="00511CDA"/>
    <w:rsid w:val="005129CE"/>
    <w:rsid w:val="00513104"/>
    <w:rsid w:val="0051329F"/>
    <w:rsid w:val="0051488F"/>
    <w:rsid w:val="005154F4"/>
    <w:rsid w:val="005169E1"/>
    <w:rsid w:val="00516A0D"/>
    <w:rsid w:val="00517300"/>
    <w:rsid w:val="00521672"/>
    <w:rsid w:val="0052195C"/>
    <w:rsid w:val="00523A9D"/>
    <w:rsid w:val="00523C7E"/>
    <w:rsid w:val="00524A6E"/>
    <w:rsid w:val="0052680C"/>
    <w:rsid w:val="00530F9C"/>
    <w:rsid w:val="00532130"/>
    <w:rsid w:val="00532994"/>
    <w:rsid w:val="005337C9"/>
    <w:rsid w:val="00534331"/>
    <w:rsid w:val="00535213"/>
    <w:rsid w:val="00537DB5"/>
    <w:rsid w:val="00542DD7"/>
    <w:rsid w:val="00545D4E"/>
    <w:rsid w:val="005464D3"/>
    <w:rsid w:val="005519E7"/>
    <w:rsid w:val="005535F4"/>
    <w:rsid w:val="005537C4"/>
    <w:rsid w:val="00554165"/>
    <w:rsid w:val="005551D7"/>
    <w:rsid w:val="005555E6"/>
    <w:rsid w:val="00556543"/>
    <w:rsid w:val="00556767"/>
    <w:rsid w:val="00557034"/>
    <w:rsid w:val="00557EA4"/>
    <w:rsid w:val="005621A0"/>
    <w:rsid w:val="00563EA7"/>
    <w:rsid w:val="00565140"/>
    <w:rsid w:val="00566124"/>
    <w:rsid w:val="00566C73"/>
    <w:rsid w:val="00567400"/>
    <w:rsid w:val="005703B9"/>
    <w:rsid w:val="00573916"/>
    <w:rsid w:val="005810B5"/>
    <w:rsid w:val="00581148"/>
    <w:rsid w:val="0058212F"/>
    <w:rsid w:val="00582CED"/>
    <w:rsid w:val="00584DFE"/>
    <w:rsid w:val="00590643"/>
    <w:rsid w:val="00595A2E"/>
    <w:rsid w:val="005A385C"/>
    <w:rsid w:val="005A51ED"/>
    <w:rsid w:val="005A5D69"/>
    <w:rsid w:val="005A6271"/>
    <w:rsid w:val="005A67BF"/>
    <w:rsid w:val="005A6E5B"/>
    <w:rsid w:val="005A73D2"/>
    <w:rsid w:val="005A7568"/>
    <w:rsid w:val="005B3890"/>
    <w:rsid w:val="005B5C6A"/>
    <w:rsid w:val="005B649D"/>
    <w:rsid w:val="005C3640"/>
    <w:rsid w:val="005C41A7"/>
    <w:rsid w:val="005C41FA"/>
    <w:rsid w:val="005C733B"/>
    <w:rsid w:val="005C75F7"/>
    <w:rsid w:val="005D106A"/>
    <w:rsid w:val="005D6006"/>
    <w:rsid w:val="005D6BAC"/>
    <w:rsid w:val="005D76DC"/>
    <w:rsid w:val="005E0122"/>
    <w:rsid w:val="005E09BC"/>
    <w:rsid w:val="005E2329"/>
    <w:rsid w:val="005E3960"/>
    <w:rsid w:val="005E4C93"/>
    <w:rsid w:val="005E63BF"/>
    <w:rsid w:val="005F1EF7"/>
    <w:rsid w:val="005F34B0"/>
    <w:rsid w:val="005F68BA"/>
    <w:rsid w:val="006015AC"/>
    <w:rsid w:val="00601611"/>
    <w:rsid w:val="00601A1A"/>
    <w:rsid w:val="00602026"/>
    <w:rsid w:val="00603636"/>
    <w:rsid w:val="006041D4"/>
    <w:rsid w:val="00604EA6"/>
    <w:rsid w:val="00605703"/>
    <w:rsid w:val="006068C8"/>
    <w:rsid w:val="00606989"/>
    <w:rsid w:val="00610263"/>
    <w:rsid w:val="00610F16"/>
    <w:rsid w:val="0061135B"/>
    <w:rsid w:val="00612038"/>
    <w:rsid w:val="0061277D"/>
    <w:rsid w:val="00612D9A"/>
    <w:rsid w:val="00613AF7"/>
    <w:rsid w:val="006141DE"/>
    <w:rsid w:val="00622714"/>
    <w:rsid w:val="00623D4D"/>
    <w:rsid w:val="00624AF9"/>
    <w:rsid w:val="0062707F"/>
    <w:rsid w:val="00627D61"/>
    <w:rsid w:val="006309DD"/>
    <w:rsid w:val="00631B7D"/>
    <w:rsid w:val="00631F01"/>
    <w:rsid w:val="00633F5C"/>
    <w:rsid w:val="00634219"/>
    <w:rsid w:val="00635971"/>
    <w:rsid w:val="00636053"/>
    <w:rsid w:val="00636584"/>
    <w:rsid w:val="00637347"/>
    <w:rsid w:val="0064015C"/>
    <w:rsid w:val="00640611"/>
    <w:rsid w:val="0064149A"/>
    <w:rsid w:val="00642BE0"/>
    <w:rsid w:val="006443DE"/>
    <w:rsid w:val="006470EB"/>
    <w:rsid w:val="006549B8"/>
    <w:rsid w:val="00654D89"/>
    <w:rsid w:val="00655692"/>
    <w:rsid w:val="00656701"/>
    <w:rsid w:val="00656D38"/>
    <w:rsid w:val="00660B30"/>
    <w:rsid w:val="00665D66"/>
    <w:rsid w:val="00670F4E"/>
    <w:rsid w:val="00672A42"/>
    <w:rsid w:val="006767B6"/>
    <w:rsid w:val="00681A96"/>
    <w:rsid w:val="00685F72"/>
    <w:rsid w:val="006871B1"/>
    <w:rsid w:val="0068765E"/>
    <w:rsid w:val="006900A5"/>
    <w:rsid w:val="0069091B"/>
    <w:rsid w:val="006922C1"/>
    <w:rsid w:val="00695893"/>
    <w:rsid w:val="00695B20"/>
    <w:rsid w:val="006A4B74"/>
    <w:rsid w:val="006A5CD7"/>
    <w:rsid w:val="006B0752"/>
    <w:rsid w:val="006B45AE"/>
    <w:rsid w:val="006B525C"/>
    <w:rsid w:val="006B567A"/>
    <w:rsid w:val="006B5E83"/>
    <w:rsid w:val="006C10F0"/>
    <w:rsid w:val="006C2761"/>
    <w:rsid w:val="006C5E31"/>
    <w:rsid w:val="006C7EEA"/>
    <w:rsid w:val="006D2C2C"/>
    <w:rsid w:val="006D2F2B"/>
    <w:rsid w:val="006E341F"/>
    <w:rsid w:val="006E4201"/>
    <w:rsid w:val="006E4CF7"/>
    <w:rsid w:val="006E603C"/>
    <w:rsid w:val="006E72C5"/>
    <w:rsid w:val="006E750A"/>
    <w:rsid w:val="006E7C79"/>
    <w:rsid w:val="006F2901"/>
    <w:rsid w:val="006F2FA4"/>
    <w:rsid w:val="006F4500"/>
    <w:rsid w:val="006F5194"/>
    <w:rsid w:val="006F6E01"/>
    <w:rsid w:val="00700192"/>
    <w:rsid w:val="007007B5"/>
    <w:rsid w:val="00703067"/>
    <w:rsid w:val="00704BEA"/>
    <w:rsid w:val="00705B82"/>
    <w:rsid w:val="00710FD3"/>
    <w:rsid w:val="0071261E"/>
    <w:rsid w:val="00713469"/>
    <w:rsid w:val="007150AD"/>
    <w:rsid w:val="007152F3"/>
    <w:rsid w:val="00716F40"/>
    <w:rsid w:val="00716F67"/>
    <w:rsid w:val="00720114"/>
    <w:rsid w:val="007237AC"/>
    <w:rsid w:val="007256AC"/>
    <w:rsid w:val="0072585E"/>
    <w:rsid w:val="00725B26"/>
    <w:rsid w:val="00726232"/>
    <w:rsid w:val="00726873"/>
    <w:rsid w:val="00726BB9"/>
    <w:rsid w:val="0072712D"/>
    <w:rsid w:val="0072780D"/>
    <w:rsid w:val="00731DCC"/>
    <w:rsid w:val="00732436"/>
    <w:rsid w:val="00733334"/>
    <w:rsid w:val="00734E9F"/>
    <w:rsid w:val="00736ECC"/>
    <w:rsid w:val="0073725E"/>
    <w:rsid w:val="00742A0C"/>
    <w:rsid w:val="007440E3"/>
    <w:rsid w:val="00745EBA"/>
    <w:rsid w:val="00754C0A"/>
    <w:rsid w:val="0075547E"/>
    <w:rsid w:val="00755F37"/>
    <w:rsid w:val="00757379"/>
    <w:rsid w:val="007574BA"/>
    <w:rsid w:val="00761EAC"/>
    <w:rsid w:val="00762069"/>
    <w:rsid w:val="0076640E"/>
    <w:rsid w:val="00766B96"/>
    <w:rsid w:val="00766D3F"/>
    <w:rsid w:val="0077060F"/>
    <w:rsid w:val="00771E45"/>
    <w:rsid w:val="00772262"/>
    <w:rsid w:val="007739B6"/>
    <w:rsid w:val="007753E1"/>
    <w:rsid w:val="007808EC"/>
    <w:rsid w:val="00782C6D"/>
    <w:rsid w:val="00785464"/>
    <w:rsid w:val="0078600F"/>
    <w:rsid w:val="00791C1B"/>
    <w:rsid w:val="00792222"/>
    <w:rsid w:val="007928E4"/>
    <w:rsid w:val="007939C5"/>
    <w:rsid w:val="00793F81"/>
    <w:rsid w:val="007A033A"/>
    <w:rsid w:val="007A30AD"/>
    <w:rsid w:val="007A38D0"/>
    <w:rsid w:val="007A5361"/>
    <w:rsid w:val="007B0553"/>
    <w:rsid w:val="007B0BF0"/>
    <w:rsid w:val="007B3C19"/>
    <w:rsid w:val="007B6909"/>
    <w:rsid w:val="007C0A5D"/>
    <w:rsid w:val="007C327E"/>
    <w:rsid w:val="007D0EE7"/>
    <w:rsid w:val="007D282B"/>
    <w:rsid w:val="007D541F"/>
    <w:rsid w:val="007D581D"/>
    <w:rsid w:val="007D6F0A"/>
    <w:rsid w:val="007E1C26"/>
    <w:rsid w:val="007E296B"/>
    <w:rsid w:val="007E6CC2"/>
    <w:rsid w:val="007F1DAE"/>
    <w:rsid w:val="007F4C03"/>
    <w:rsid w:val="007F619C"/>
    <w:rsid w:val="007F663A"/>
    <w:rsid w:val="008008FC"/>
    <w:rsid w:val="00800AC9"/>
    <w:rsid w:val="00802FCA"/>
    <w:rsid w:val="00804D40"/>
    <w:rsid w:val="008112A0"/>
    <w:rsid w:val="008154A3"/>
    <w:rsid w:val="008160A7"/>
    <w:rsid w:val="00821A91"/>
    <w:rsid w:val="0082421E"/>
    <w:rsid w:val="00825FA0"/>
    <w:rsid w:val="0082681B"/>
    <w:rsid w:val="008274A5"/>
    <w:rsid w:val="00827559"/>
    <w:rsid w:val="00830A4F"/>
    <w:rsid w:val="00831732"/>
    <w:rsid w:val="00833A14"/>
    <w:rsid w:val="00833D39"/>
    <w:rsid w:val="00834258"/>
    <w:rsid w:val="00834390"/>
    <w:rsid w:val="0083691D"/>
    <w:rsid w:val="00840B69"/>
    <w:rsid w:val="00840ECD"/>
    <w:rsid w:val="008418A2"/>
    <w:rsid w:val="00844A54"/>
    <w:rsid w:val="008450CE"/>
    <w:rsid w:val="00845133"/>
    <w:rsid w:val="0085002C"/>
    <w:rsid w:val="008512AF"/>
    <w:rsid w:val="008531A5"/>
    <w:rsid w:val="00854A44"/>
    <w:rsid w:val="00854AA0"/>
    <w:rsid w:val="00854D92"/>
    <w:rsid w:val="00855024"/>
    <w:rsid w:val="00855114"/>
    <w:rsid w:val="008578F4"/>
    <w:rsid w:val="008605D4"/>
    <w:rsid w:val="0086095F"/>
    <w:rsid w:val="00861C5D"/>
    <w:rsid w:val="00866C1A"/>
    <w:rsid w:val="008673DB"/>
    <w:rsid w:val="008676D6"/>
    <w:rsid w:val="00870408"/>
    <w:rsid w:val="008714F0"/>
    <w:rsid w:val="008717BE"/>
    <w:rsid w:val="00874190"/>
    <w:rsid w:val="00874C68"/>
    <w:rsid w:val="0087619C"/>
    <w:rsid w:val="00880666"/>
    <w:rsid w:val="00881C5D"/>
    <w:rsid w:val="00882888"/>
    <w:rsid w:val="00892C30"/>
    <w:rsid w:val="00893703"/>
    <w:rsid w:val="00893BD9"/>
    <w:rsid w:val="008941A9"/>
    <w:rsid w:val="0089511F"/>
    <w:rsid w:val="0089564D"/>
    <w:rsid w:val="00897358"/>
    <w:rsid w:val="008A045A"/>
    <w:rsid w:val="008A5493"/>
    <w:rsid w:val="008A7B7F"/>
    <w:rsid w:val="008A7F01"/>
    <w:rsid w:val="008B0D3C"/>
    <w:rsid w:val="008B3015"/>
    <w:rsid w:val="008B4C91"/>
    <w:rsid w:val="008C02B7"/>
    <w:rsid w:val="008C0FA5"/>
    <w:rsid w:val="008C27EF"/>
    <w:rsid w:val="008C2957"/>
    <w:rsid w:val="008C4A59"/>
    <w:rsid w:val="008C56BD"/>
    <w:rsid w:val="008C7088"/>
    <w:rsid w:val="008D2A74"/>
    <w:rsid w:val="008D31F5"/>
    <w:rsid w:val="008D42FD"/>
    <w:rsid w:val="008D54BB"/>
    <w:rsid w:val="008E05B4"/>
    <w:rsid w:val="008E108F"/>
    <w:rsid w:val="008E4FC9"/>
    <w:rsid w:val="008E6122"/>
    <w:rsid w:val="008E6B31"/>
    <w:rsid w:val="008E7700"/>
    <w:rsid w:val="008F1616"/>
    <w:rsid w:val="008F226A"/>
    <w:rsid w:val="008F3D5A"/>
    <w:rsid w:val="008F5984"/>
    <w:rsid w:val="008F5BDD"/>
    <w:rsid w:val="008F6374"/>
    <w:rsid w:val="00900003"/>
    <w:rsid w:val="00900D73"/>
    <w:rsid w:val="00902081"/>
    <w:rsid w:val="00903F84"/>
    <w:rsid w:val="009046D6"/>
    <w:rsid w:val="009053CC"/>
    <w:rsid w:val="009062E9"/>
    <w:rsid w:val="00912654"/>
    <w:rsid w:val="00916689"/>
    <w:rsid w:val="00916CC8"/>
    <w:rsid w:val="009206E6"/>
    <w:rsid w:val="00920CF5"/>
    <w:rsid w:val="00922DF2"/>
    <w:rsid w:val="00923856"/>
    <w:rsid w:val="0092389B"/>
    <w:rsid w:val="00923DF3"/>
    <w:rsid w:val="00927A6C"/>
    <w:rsid w:val="0093105C"/>
    <w:rsid w:val="00931712"/>
    <w:rsid w:val="009348ED"/>
    <w:rsid w:val="00935924"/>
    <w:rsid w:val="0093748C"/>
    <w:rsid w:val="009375E7"/>
    <w:rsid w:val="0094012E"/>
    <w:rsid w:val="00943719"/>
    <w:rsid w:val="0094535A"/>
    <w:rsid w:val="00945A2C"/>
    <w:rsid w:val="00945FA9"/>
    <w:rsid w:val="009504E5"/>
    <w:rsid w:val="009504E7"/>
    <w:rsid w:val="0095075E"/>
    <w:rsid w:val="00950F4D"/>
    <w:rsid w:val="00950F57"/>
    <w:rsid w:val="009538B7"/>
    <w:rsid w:val="00957758"/>
    <w:rsid w:val="0096265D"/>
    <w:rsid w:val="00962FDF"/>
    <w:rsid w:val="0097469A"/>
    <w:rsid w:val="0097778C"/>
    <w:rsid w:val="0098164D"/>
    <w:rsid w:val="009819BA"/>
    <w:rsid w:val="00983319"/>
    <w:rsid w:val="009839F8"/>
    <w:rsid w:val="00983E64"/>
    <w:rsid w:val="00984C3C"/>
    <w:rsid w:val="00986974"/>
    <w:rsid w:val="00986A99"/>
    <w:rsid w:val="00987670"/>
    <w:rsid w:val="0098770E"/>
    <w:rsid w:val="00987F3C"/>
    <w:rsid w:val="00990594"/>
    <w:rsid w:val="00991505"/>
    <w:rsid w:val="0099226F"/>
    <w:rsid w:val="009922AE"/>
    <w:rsid w:val="00993066"/>
    <w:rsid w:val="009948A6"/>
    <w:rsid w:val="0099491D"/>
    <w:rsid w:val="00995FD2"/>
    <w:rsid w:val="0099722B"/>
    <w:rsid w:val="009A42F9"/>
    <w:rsid w:val="009A5727"/>
    <w:rsid w:val="009A7B9C"/>
    <w:rsid w:val="009B00B4"/>
    <w:rsid w:val="009B0575"/>
    <w:rsid w:val="009B0A1A"/>
    <w:rsid w:val="009B226D"/>
    <w:rsid w:val="009B325A"/>
    <w:rsid w:val="009B5DCD"/>
    <w:rsid w:val="009C0172"/>
    <w:rsid w:val="009C0B35"/>
    <w:rsid w:val="009C0D9D"/>
    <w:rsid w:val="009C1354"/>
    <w:rsid w:val="009C575E"/>
    <w:rsid w:val="009C5C2E"/>
    <w:rsid w:val="009D094E"/>
    <w:rsid w:val="009D1F83"/>
    <w:rsid w:val="009D2120"/>
    <w:rsid w:val="009D4E31"/>
    <w:rsid w:val="009D6CB8"/>
    <w:rsid w:val="009D78F6"/>
    <w:rsid w:val="009D7DCE"/>
    <w:rsid w:val="009E0408"/>
    <w:rsid w:val="009E3DE8"/>
    <w:rsid w:val="009E5BF3"/>
    <w:rsid w:val="009E70A9"/>
    <w:rsid w:val="009E72E5"/>
    <w:rsid w:val="009F11F3"/>
    <w:rsid w:val="009F134E"/>
    <w:rsid w:val="009F13AE"/>
    <w:rsid w:val="009F2B9F"/>
    <w:rsid w:val="009F3EFE"/>
    <w:rsid w:val="009F518F"/>
    <w:rsid w:val="009F5E73"/>
    <w:rsid w:val="00A027D8"/>
    <w:rsid w:val="00A06A38"/>
    <w:rsid w:val="00A11DC9"/>
    <w:rsid w:val="00A20B6E"/>
    <w:rsid w:val="00A215B0"/>
    <w:rsid w:val="00A220FF"/>
    <w:rsid w:val="00A23477"/>
    <w:rsid w:val="00A236E1"/>
    <w:rsid w:val="00A240BE"/>
    <w:rsid w:val="00A25C26"/>
    <w:rsid w:val="00A2785A"/>
    <w:rsid w:val="00A30261"/>
    <w:rsid w:val="00A31D72"/>
    <w:rsid w:val="00A320A7"/>
    <w:rsid w:val="00A35997"/>
    <w:rsid w:val="00A35B33"/>
    <w:rsid w:val="00A42F2B"/>
    <w:rsid w:val="00A45ECD"/>
    <w:rsid w:val="00A45FBE"/>
    <w:rsid w:val="00A465DB"/>
    <w:rsid w:val="00A46947"/>
    <w:rsid w:val="00A469D8"/>
    <w:rsid w:val="00A46DB9"/>
    <w:rsid w:val="00A46DD1"/>
    <w:rsid w:val="00A476AB"/>
    <w:rsid w:val="00A52FFE"/>
    <w:rsid w:val="00A535FB"/>
    <w:rsid w:val="00A54E18"/>
    <w:rsid w:val="00A602E2"/>
    <w:rsid w:val="00A63481"/>
    <w:rsid w:val="00A63F04"/>
    <w:rsid w:val="00A6496C"/>
    <w:rsid w:val="00A64C07"/>
    <w:rsid w:val="00A70408"/>
    <w:rsid w:val="00A70B28"/>
    <w:rsid w:val="00A71AA9"/>
    <w:rsid w:val="00A74804"/>
    <w:rsid w:val="00A76A85"/>
    <w:rsid w:val="00A76BB3"/>
    <w:rsid w:val="00A772B3"/>
    <w:rsid w:val="00A811F5"/>
    <w:rsid w:val="00A81F87"/>
    <w:rsid w:val="00A831AD"/>
    <w:rsid w:val="00A839BA"/>
    <w:rsid w:val="00A83EA4"/>
    <w:rsid w:val="00A8539A"/>
    <w:rsid w:val="00A90C1E"/>
    <w:rsid w:val="00A918F6"/>
    <w:rsid w:val="00A924E0"/>
    <w:rsid w:val="00A9257C"/>
    <w:rsid w:val="00A9352F"/>
    <w:rsid w:val="00A936EA"/>
    <w:rsid w:val="00A94219"/>
    <w:rsid w:val="00A942EA"/>
    <w:rsid w:val="00A95C1C"/>
    <w:rsid w:val="00A97D0D"/>
    <w:rsid w:val="00AA07A7"/>
    <w:rsid w:val="00AA14B1"/>
    <w:rsid w:val="00AB0A1C"/>
    <w:rsid w:val="00AB1319"/>
    <w:rsid w:val="00AB250F"/>
    <w:rsid w:val="00AB33C3"/>
    <w:rsid w:val="00AB48F2"/>
    <w:rsid w:val="00AB4A97"/>
    <w:rsid w:val="00AB5C3F"/>
    <w:rsid w:val="00AC02A4"/>
    <w:rsid w:val="00AC0354"/>
    <w:rsid w:val="00AC055B"/>
    <w:rsid w:val="00AC14D8"/>
    <w:rsid w:val="00AC2B22"/>
    <w:rsid w:val="00AC52C6"/>
    <w:rsid w:val="00AD178A"/>
    <w:rsid w:val="00AD3957"/>
    <w:rsid w:val="00AD412D"/>
    <w:rsid w:val="00AD58A7"/>
    <w:rsid w:val="00AD6631"/>
    <w:rsid w:val="00AD67BB"/>
    <w:rsid w:val="00AD688F"/>
    <w:rsid w:val="00AE30C8"/>
    <w:rsid w:val="00AE32EF"/>
    <w:rsid w:val="00AE46F7"/>
    <w:rsid w:val="00AE5108"/>
    <w:rsid w:val="00AE63BD"/>
    <w:rsid w:val="00AE656A"/>
    <w:rsid w:val="00AF052D"/>
    <w:rsid w:val="00AF05DB"/>
    <w:rsid w:val="00AF0B86"/>
    <w:rsid w:val="00AF2E05"/>
    <w:rsid w:val="00AF4049"/>
    <w:rsid w:val="00AF745E"/>
    <w:rsid w:val="00AF7BC6"/>
    <w:rsid w:val="00B00360"/>
    <w:rsid w:val="00B005BE"/>
    <w:rsid w:val="00B02E0D"/>
    <w:rsid w:val="00B03180"/>
    <w:rsid w:val="00B041B6"/>
    <w:rsid w:val="00B10007"/>
    <w:rsid w:val="00B14538"/>
    <w:rsid w:val="00B17FFD"/>
    <w:rsid w:val="00B2076A"/>
    <w:rsid w:val="00B213EB"/>
    <w:rsid w:val="00B21485"/>
    <w:rsid w:val="00B219C5"/>
    <w:rsid w:val="00B2303E"/>
    <w:rsid w:val="00B2447E"/>
    <w:rsid w:val="00B24B87"/>
    <w:rsid w:val="00B25444"/>
    <w:rsid w:val="00B255D3"/>
    <w:rsid w:val="00B27D4B"/>
    <w:rsid w:val="00B30371"/>
    <w:rsid w:val="00B34B90"/>
    <w:rsid w:val="00B41215"/>
    <w:rsid w:val="00B426A4"/>
    <w:rsid w:val="00B4339A"/>
    <w:rsid w:val="00B4379C"/>
    <w:rsid w:val="00B46394"/>
    <w:rsid w:val="00B54A0E"/>
    <w:rsid w:val="00B55DF9"/>
    <w:rsid w:val="00B56005"/>
    <w:rsid w:val="00B57917"/>
    <w:rsid w:val="00B64F38"/>
    <w:rsid w:val="00B656F5"/>
    <w:rsid w:val="00B6572B"/>
    <w:rsid w:val="00B65AA5"/>
    <w:rsid w:val="00B66275"/>
    <w:rsid w:val="00B67191"/>
    <w:rsid w:val="00B67883"/>
    <w:rsid w:val="00B75847"/>
    <w:rsid w:val="00B77331"/>
    <w:rsid w:val="00B777B9"/>
    <w:rsid w:val="00B8218D"/>
    <w:rsid w:val="00B82557"/>
    <w:rsid w:val="00B82DB3"/>
    <w:rsid w:val="00B867C0"/>
    <w:rsid w:val="00B901E2"/>
    <w:rsid w:val="00B90A1F"/>
    <w:rsid w:val="00B937AD"/>
    <w:rsid w:val="00B9396A"/>
    <w:rsid w:val="00B947D4"/>
    <w:rsid w:val="00B96BAF"/>
    <w:rsid w:val="00B96BCB"/>
    <w:rsid w:val="00BA3D31"/>
    <w:rsid w:val="00BA5043"/>
    <w:rsid w:val="00BA6054"/>
    <w:rsid w:val="00BA6B14"/>
    <w:rsid w:val="00BA7609"/>
    <w:rsid w:val="00BB472D"/>
    <w:rsid w:val="00BB4AE8"/>
    <w:rsid w:val="00BB5562"/>
    <w:rsid w:val="00BB5A50"/>
    <w:rsid w:val="00BC017B"/>
    <w:rsid w:val="00BC0527"/>
    <w:rsid w:val="00BC0E14"/>
    <w:rsid w:val="00BC39D9"/>
    <w:rsid w:val="00BC589D"/>
    <w:rsid w:val="00BD04F7"/>
    <w:rsid w:val="00BE082E"/>
    <w:rsid w:val="00BE228B"/>
    <w:rsid w:val="00BE5BBA"/>
    <w:rsid w:val="00BE76BD"/>
    <w:rsid w:val="00BF2FFB"/>
    <w:rsid w:val="00C00292"/>
    <w:rsid w:val="00C00C29"/>
    <w:rsid w:val="00C024F6"/>
    <w:rsid w:val="00C048A4"/>
    <w:rsid w:val="00C05957"/>
    <w:rsid w:val="00C06333"/>
    <w:rsid w:val="00C066C6"/>
    <w:rsid w:val="00C0739B"/>
    <w:rsid w:val="00C07BFD"/>
    <w:rsid w:val="00C13E39"/>
    <w:rsid w:val="00C14979"/>
    <w:rsid w:val="00C14CDD"/>
    <w:rsid w:val="00C15724"/>
    <w:rsid w:val="00C158CB"/>
    <w:rsid w:val="00C15B52"/>
    <w:rsid w:val="00C16D93"/>
    <w:rsid w:val="00C22958"/>
    <w:rsid w:val="00C248E5"/>
    <w:rsid w:val="00C254E8"/>
    <w:rsid w:val="00C27D80"/>
    <w:rsid w:val="00C32543"/>
    <w:rsid w:val="00C33B89"/>
    <w:rsid w:val="00C33E8D"/>
    <w:rsid w:val="00C35993"/>
    <w:rsid w:val="00C3699D"/>
    <w:rsid w:val="00C41C23"/>
    <w:rsid w:val="00C4333F"/>
    <w:rsid w:val="00C45AE7"/>
    <w:rsid w:val="00C469A1"/>
    <w:rsid w:val="00C509DA"/>
    <w:rsid w:val="00C50F19"/>
    <w:rsid w:val="00C51A2D"/>
    <w:rsid w:val="00C51F5D"/>
    <w:rsid w:val="00C5307B"/>
    <w:rsid w:val="00C53220"/>
    <w:rsid w:val="00C53BFB"/>
    <w:rsid w:val="00C5424C"/>
    <w:rsid w:val="00C634C7"/>
    <w:rsid w:val="00C6435A"/>
    <w:rsid w:val="00C673CD"/>
    <w:rsid w:val="00C6771D"/>
    <w:rsid w:val="00C67845"/>
    <w:rsid w:val="00C70601"/>
    <w:rsid w:val="00C74A06"/>
    <w:rsid w:val="00C74A6F"/>
    <w:rsid w:val="00C754C3"/>
    <w:rsid w:val="00C773EE"/>
    <w:rsid w:val="00C81D5E"/>
    <w:rsid w:val="00C81FF1"/>
    <w:rsid w:val="00C83CBC"/>
    <w:rsid w:val="00C8415F"/>
    <w:rsid w:val="00C86002"/>
    <w:rsid w:val="00C878C9"/>
    <w:rsid w:val="00C903FE"/>
    <w:rsid w:val="00C92191"/>
    <w:rsid w:val="00C92E11"/>
    <w:rsid w:val="00C94818"/>
    <w:rsid w:val="00C95153"/>
    <w:rsid w:val="00CA0489"/>
    <w:rsid w:val="00CA183D"/>
    <w:rsid w:val="00CA5CB0"/>
    <w:rsid w:val="00CA6DF8"/>
    <w:rsid w:val="00CB05C8"/>
    <w:rsid w:val="00CB0D0F"/>
    <w:rsid w:val="00CB40A1"/>
    <w:rsid w:val="00CB453B"/>
    <w:rsid w:val="00CB510F"/>
    <w:rsid w:val="00CC43E3"/>
    <w:rsid w:val="00CC5134"/>
    <w:rsid w:val="00CC55B5"/>
    <w:rsid w:val="00CC5DF5"/>
    <w:rsid w:val="00CC767E"/>
    <w:rsid w:val="00CD37E3"/>
    <w:rsid w:val="00CD48B0"/>
    <w:rsid w:val="00CE05A1"/>
    <w:rsid w:val="00CE0B5B"/>
    <w:rsid w:val="00CE1453"/>
    <w:rsid w:val="00CE5325"/>
    <w:rsid w:val="00CE5E14"/>
    <w:rsid w:val="00CE60C7"/>
    <w:rsid w:val="00CF1778"/>
    <w:rsid w:val="00CF67E6"/>
    <w:rsid w:val="00CF6E17"/>
    <w:rsid w:val="00CF7183"/>
    <w:rsid w:val="00D045B2"/>
    <w:rsid w:val="00D07632"/>
    <w:rsid w:val="00D100CF"/>
    <w:rsid w:val="00D11648"/>
    <w:rsid w:val="00D11D36"/>
    <w:rsid w:val="00D1232A"/>
    <w:rsid w:val="00D13A76"/>
    <w:rsid w:val="00D1456C"/>
    <w:rsid w:val="00D156AD"/>
    <w:rsid w:val="00D15844"/>
    <w:rsid w:val="00D211E5"/>
    <w:rsid w:val="00D2155A"/>
    <w:rsid w:val="00D236E3"/>
    <w:rsid w:val="00D25FA3"/>
    <w:rsid w:val="00D27420"/>
    <w:rsid w:val="00D27429"/>
    <w:rsid w:val="00D27B1E"/>
    <w:rsid w:val="00D32399"/>
    <w:rsid w:val="00D32E7E"/>
    <w:rsid w:val="00D33881"/>
    <w:rsid w:val="00D33D3B"/>
    <w:rsid w:val="00D34461"/>
    <w:rsid w:val="00D3446B"/>
    <w:rsid w:val="00D40CE8"/>
    <w:rsid w:val="00D42427"/>
    <w:rsid w:val="00D45081"/>
    <w:rsid w:val="00D45C83"/>
    <w:rsid w:val="00D46EF2"/>
    <w:rsid w:val="00D47CC5"/>
    <w:rsid w:val="00D53A9D"/>
    <w:rsid w:val="00D5426E"/>
    <w:rsid w:val="00D54B0F"/>
    <w:rsid w:val="00D61045"/>
    <w:rsid w:val="00D63681"/>
    <w:rsid w:val="00D64901"/>
    <w:rsid w:val="00D66FA1"/>
    <w:rsid w:val="00D67E3B"/>
    <w:rsid w:val="00D703ED"/>
    <w:rsid w:val="00D738DB"/>
    <w:rsid w:val="00D747E6"/>
    <w:rsid w:val="00D753A4"/>
    <w:rsid w:val="00D767D8"/>
    <w:rsid w:val="00D7767C"/>
    <w:rsid w:val="00D80B36"/>
    <w:rsid w:val="00D82520"/>
    <w:rsid w:val="00D82DD2"/>
    <w:rsid w:val="00D83505"/>
    <w:rsid w:val="00D8396E"/>
    <w:rsid w:val="00D83B54"/>
    <w:rsid w:val="00D85C30"/>
    <w:rsid w:val="00D94503"/>
    <w:rsid w:val="00D949E6"/>
    <w:rsid w:val="00DA00CE"/>
    <w:rsid w:val="00DA6987"/>
    <w:rsid w:val="00DA7771"/>
    <w:rsid w:val="00DB0CCD"/>
    <w:rsid w:val="00DB3349"/>
    <w:rsid w:val="00DB5C3F"/>
    <w:rsid w:val="00DB6685"/>
    <w:rsid w:val="00DB66EE"/>
    <w:rsid w:val="00DB75FA"/>
    <w:rsid w:val="00DB76F4"/>
    <w:rsid w:val="00DC026A"/>
    <w:rsid w:val="00DC2CC8"/>
    <w:rsid w:val="00DC3766"/>
    <w:rsid w:val="00DD0228"/>
    <w:rsid w:val="00DD1A0C"/>
    <w:rsid w:val="00DD1DF2"/>
    <w:rsid w:val="00DD27CF"/>
    <w:rsid w:val="00DD63D5"/>
    <w:rsid w:val="00DD64A3"/>
    <w:rsid w:val="00DD6B38"/>
    <w:rsid w:val="00DD75F3"/>
    <w:rsid w:val="00DD7FAC"/>
    <w:rsid w:val="00DE327A"/>
    <w:rsid w:val="00DE32C7"/>
    <w:rsid w:val="00DE4F25"/>
    <w:rsid w:val="00DE577B"/>
    <w:rsid w:val="00DE6639"/>
    <w:rsid w:val="00DF17F1"/>
    <w:rsid w:val="00DF188A"/>
    <w:rsid w:val="00DF237E"/>
    <w:rsid w:val="00DF4493"/>
    <w:rsid w:val="00DF4D2A"/>
    <w:rsid w:val="00DF4F2C"/>
    <w:rsid w:val="00E03E0D"/>
    <w:rsid w:val="00E07CB6"/>
    <w:rsid w:val="00E10466"/>
    <w:rsid w:val="00E12353"/>
    <w:rsid w:val="00E172EB"/>
    <w:rsid w:val="00E17BC8"/>
    <w:rsid w:val="00E17F01"/>
    <w:rsid w:val="00E222B4"/>
    <w:rsid w:val="00E22EFE"/>
    <w:rsid w:val="00E23F15"/>
    <w:rsid w:val="00E24350"/>
    <w:rsid w:val="00E326B2"/>
    <w:rsid w:val="00E32F84"/>
    <w:rsid w:val="00E3383F"/>
    <w:rsid w:val="00E35008"/>
    <w:rsid w:val="00E35270"/>
    <w:rsid w:val="00E40F67"/>
    <w:rsid w:val="00E4203D"/>
    <w:rsid w:val="00E5117C"/>
    <w:rsid w:val="00E51CF2"/>
    <w:rsid w:val="00E61DFB"/>
    <w:rsid w:val="00E623A6"/>
    <w:rsid w:val="00E644BF"/>
    <w:rsid w:val="00E649C7"/>
    <w:rsid w:val="00E70312"/>
    <w:rsid w:val="00E70A5D"/>
    <w:rsid w:val="00E70F17"/>
    <w:rsid w:val="00E70F7A"/>
    <w:rsid w:val="00E710CA"/>
    <w:rsid w:val="00E75173"/>
    <w:rsid w:val="00E7673A"/>
    <w:rsid w:val="00E77DFA"/>
    <w:rsid w:val="00E832B4"/>
    <w:rsid w:val="00E835BD"/>
    <w:rsid w:val="00E854BD"/>
    <w:rsid w:val="00E85B7F"/>
    <w:rsid w:val="00E87420"/>
    <w:rsid w:val="00E9200A"/>
    <w:rsid w:val="00E93C0E"/>
    <w:rsid w:val="00E941E6"/>
    <w:rsid w:val="00EA2999"/>
    <w:rsid w:val="00EA2B9D"/>
    <w:rsid w:val="00EA4A01"/>
    <w:rsid w:val="00EA59E8"/>
    <w:rsid w:val="00EB1911"/>
    <w:rsid w:val="00EB2CD7"/>
    <w:rsid w:val="00EB4A34"/>
    <w:rsid w:val="00EB50FC"/>
    <w:rsid w:val="00EB64A9"/>
    <w:rsid w:val="00EB7757"/>
    <w:rsid w:val="00EC28F4"/>
    <w:rsid w:val="00EC4348"/>
    <w:rsid w:val="00EC5663"/>
    <w:rsid w:val="00EC75AC"/>
    <w:rsid w:val="00ED04F2"/>
    <w:rsid w:val="00ED11E4"/>
    <w:rsid w:val="00ED33C7"/>
    <w:rsid w:val="00ED34B0"/>
    <w:rsid w:val="00ED3B63"/>
    <w:rsid w:val="00ED5CAA"/>
    <w:rsid w:val="00ED73AA"/>
    <w:rsid w:val="00ED7E54"/>
    <w:rsid w:val="00EE48E4"/>
    <w:rsid w:val="00EE56DC"/>
    <w:rsid w:val="00EE58A2"/>
    <w:rsid w:val="00EE619C"/>
    <w:rsid w:val="00EF0864"/>
    <w:rsid w:val="00EF0D6B"/>
    <w:rsid w:val="00EF1832"/>
    <w:rsid w:val="00EF2A4E"/>
    <w:rsid w:val="00EF42BF"/>
    <w:rsid w:val="00EF4499"/>
    <w:rsid w:val="00F0355D"/>
    <w:rsid w:val="00F07D74"/>
    <w:rsid w:val="00F12715"/>
    <w:rsid w:val="00F14E31"/>
    <w:rsid w:val="00F15A48"/>
    <w:rsid w:val="00F164A0"/>
    <w:rsid w:val="00F21536"/>
    <w:rsid w:val="00F22C08"/>
    <w:rsid w:val="00F26EE9"/>
    <w:rsid w:val="00F27C36"/>
    <w:rsid w:val="00F33AAF"/>
    <w:rsid w:val="00F371F7"/>
    <w:rsid w:val="00F415C3"/>
    <w:rsid w:val="00F42427"/>
    <w:rsid w:val="00F43E54"/>
    <w:rsid w:val="00F449DC"/>
    <w:rsid w:val="00F44C55"/>
    <w:rsid w:val="00F45DBD"/>
    <w:rsid w:val="00F5012D"/>
    <w:rsid w:val="00F50F3C"/>
    <w:rsid w:val="00F52262"/>
    <w:rsid w:val="00F64288"/>
    <w:rsid w:val="00F647C4"/>
    <w:rsid w:val="00F66450"/>
    <w:rsid w:val="00F710BD"/>
    <w:rsid w:val="00F726D5"/>
    <w:rsid w:val="00F735C6"/>
    <w:rsid w:val="00F74525"/>
    <w:rsid w:val="00F749DF"/>
    <w:rsid w:val="00F74A3D"/>
    <w:rsid w:val="00F74F58"/>
    <w:rsid w:val="00F7572E"/>
    <w:rsid w:val="00F77BE0"/>
    <w:rsid w:val="00F80B13"/>
    <w:rsid w:val="00F86A15"/>
    <w:rsid w:val="00F87AD9"/>
    <w:rsid w:val="00F87D76"/>
    <w:rsid w:val="00F90879"/>
    <w:rsid w:val="00F94250"/>
    <w:rsid w:val="00FA2946"/>
    <w:rsid w:val="00FA3C89"/>
    <w:rsid w:val="00FA4E1F"/>
    <w:rsid w:val="00FA6775"/>
    <w:rsid w:val="00FA6ABB"/>
    <w:rsid w:val="00FA6D79"/>
    <w:rsid w:val="00FA6E20"/>
    <w:rsid w:val="00FA70F9"/>
    <w:rsid w:val="00FB1354"/>
    <w:rsid w:val="00FB2C12"/>
    <w:rsid w:val="00FB3B97"/>
    <w:rsid w:val="00FB495F"/>
    <w:rsid w:val="00FB623B"/>
    <w:rsid w:val="00FB75BC"/>
    <w:rsid w:val="00FC36C9"/>
    <w:rsid w:val="00FC754F"/>
    <w:rsid w:val="00FD02FA"/>
    <w:rsid w:val="00FD122A"/>
    <w:rsid w:val="00FD1B49"/>
    <w:rsid w:val="00FD4855"/>
    <w:rsid w:val="00FE00A1"/>
    <w:rsid w:val="00FE0625"/>
    <w:rsid w:val="00FE4D9B"/>
    <w:rsid w:val="00FE6451"/>
    <w:rsid w:val="00FE7AF6"/>
    <w:rsid w:val="00FE7B80"/>
    <w:rsid w:val="00FF02B2"/>
    <w:rsid w:val="00FF09AA"/>
    <w:rsid w:val="00FF1D76"/>
    <w:rsid w:val="00FF1ED5"/>
    <w:rsid w:val="00FF2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E7834"/>
  <w15:chartTrackingRefBased/>
  <w15:docId w15:val="{88DECDCD-8A4A-44C3-BA52-03BE09E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0CE"/>
  </w:style>
  <w:style w:type="paragraph" w:styleId="Nadpis1">
    <w:name w:val="heading 1"/>
    <w:aliases w:val="_Nadpis 1"/>
    <w:basedOn w:val="Normln"/>
    <w:next w:val="Normln"/>
    <w:link w:val="Nadpis1Char"/>
    <w:uiPriority w:val="9"/>
    <w:qFormat/>
    <w:rsid w:val="006443DE"/>
    <w:pPr>
      <w:keepNext/>
      <w:jc w:val="center"/>
      <w:outlineLvl w:val="0"/>
    </w:pPr>
    <w:rPr>
      <w:rFonts w:ascii="Arial" w:hAnsi="Arial"/>
      <w:b/>
      <w:sz w:val="44"/>
      <w:u w:val="single"/>
    </w:rPr>
  </w:style>
  <w:style w:type="paragraph" w:styleId="Nadpis2">
    <w:name w:val="heading 2"/>
    <w:basedOn w:val="Normln"/>
    <w:next w:val="Normln"/>
    <w:link w:val="Nadpis2Char"/>
    <w:qFormat/>
    <w:rsid w:val="006F5194"/>
    <w:pPr>
      <w:keepNext/>
      <w:spacing w:after="160"/>
      <w:jc w:val="both"/>
      <w:outlineLvl w:val="1"/>
    </w:pPr>
    <w:rPr>
      <w:rFonts w:ascii="Arial" w:hAnsi="Arial"/>
      <w:sz w:val="24"/>
    </w:rPr>
  </w:style>
  <w:style w:type="paragraph" w:styleId="Nadpis3">
    <w:name w:val="heading 3"/>
    <w:basedOn w:val="Normln"/>
    <w:next w:val="Normln"/>
    <w:link w:val="Nadpis3Char"/>
    <w:qFormat/>
    <w:rsid w:val="006F5194"/>
    <w:pPr>
      <w:keepNext/>
      <w:spacing w:after="160"/>
      <w:ind w:left="426"/>
      <w:outlineLvl w:val="2"/>
    </w:pPr>
    <w:rPr>
      <w:rFonts w:ascii="Arial" w:hAnsi="Arial"/>
      <w:sz w:val="24"/>
    </w:rPr>
  </w:style>
  <w:style w:type="paragraph" w:styleId="Nadpis4">
    <w:name w:val="heading 4"/>
    <w:basedOn w:val="Normln"/>
    <w:next w:val="Normln"/>
    <w:link w:val="Nadpis4Char"/>
    <w:qFormat/>
    <w:rsid w:val="006F5194"/>
    <w:pPr>
      <w:keepNext/>
      <w:spacing w:after="160"/>
      <w:jc w:val="both"/>
      <w:outlineLvl w:val="3"/>
    </w:pPr>
    <w:rPr>
      <w:rFonts w:ascii="Arial" w:hAnsi="Arial"/>
      <w:b/>
      <w:sz w:val="40"/>
    </w:rPr>
  </w:style>
  <w:style w:type="paragraph" w:styleId="Nadpis5">
    <w:name w:val="heading 5"/>
    <w:basedOn w:val="Normln"/>
    <w:next w:val="Normln"/>
    <w:link w:val="Nadpis5Char"/>
    <w:qFormat/>
    <w:rsid w:val="006F5194"/>
    <w:pPr>
      <w:keepNext/>
      <w:spacing w:after="160"/>
      <w:ind w:left="851" w:hanging="851"/>
      <w:jc w:val="both"/>
      <w:outlineLvl w:val="4"/>
    </w:pPr>
    <w:rPr>
      <w:rFonts w:ascii="Arial" w:hAnsi="Arial"/>
      <w:b/>
      <w:sz w:val="28"/>
    </w:rPr>
  </w:style>
  <w:style w:type="paragraph" w:styleId="Nadpis6">
    <w:name w:val="heading 6"/>
    <w:basedOn w:val="Normln"/>
    <w:next w:val="Normln"/>
    <w:link w:val="Nadpis6Char"/>
    <w:uiPriority w:val="9"/>
    <w:qFormat/>
    <w:rsid w:val="006F5194"/>
    <w:pPr>
      <w:keepNext/>
      <w:numPr>
        <w:numId w:val="8"/>
      </w:numPr>
      <w:spacing w:before="360" w:after="160"/>
      <w:jc w:val="both"/>
      <w:outlineLvl w:val="5"/>
    </w:pPr>
    <w:rPr>
      <w:rFonts w:ascii="Arial" w:hAnsi="Arial"/>
      <w:b/>
      <w:sz w:val="24"/>
    </w:rPr>
  </w:style>
  <w:style w:type="paragraph" w:styleId="Nadpis7">
    <w:name w:val="heading 7"/>
    <w:basedOn w:val="Normln"/>
    <w:next w:val="Normln"/>
    <w:link w:val="Nadpis7Char"/>
    <w:uiPriority w:val="9"/>
    <w:qFormat/>
    <w:rsid w:val="006F5194"/>
    <w:pPr>
      <w:keepNext/>
      <w:spacing w:after="160" w:line="360" w:lineRule="auto"/>
      <w:ind w:left="720"/>
      <w:outlineLvl w:val="6"/>
    </w:pPr>
    <w:rPr>
      <w:rFonts w:ascii="Arial" w:hAnsi="Arial"/>
      <w:sz w:val="24"/>
      <w:szCs w:val="24"/>
    </w:rPr>
  </w:style>
  <w:style w:type="paragraph" w:styleId="Nadpis8">
    <w:name w:val="heading 8"/>
    <w:basedOn w:val="Normln"/>
    <w:next w:val="Normln"/>
    <w:link w:val="Nadpis8Char"/>
    <w:qFormat/>
    <w:rsid w:val="006F5194"/>
    <w:pPr>
      <w:keepNext/>
      <w:tabs>
        <w:tab w:val="left" w:pos="5670"/>
      </w:tabs>
      <w:spacing w:before="60" w:after="160"/>
      <w:ind w:left="284"/>
      <w:outlineLvl w:val="7"/>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
    <w:rsid w:val="006F5194"/>
    <w:rPr>
      <w:rFonts w:ascii="Arial" w:hAnsi="Arial"/>
      <w:b/>
      <w:sz w:val="44"/>
      <w:u w:val="single"/>
    </w:rPr>
  </w:style>
  <w:style w:type="character" w:customStyle="1" w:styleId="Nadpis2Char">
    <w:name w:val="Nadpis 2 Char"/>
    <w:link w:val="Nadpis2"/>
    <w:rsid w:val="006F5194"/>
    <w:rPr>
      <w:rFonts w:ascii="Arial" w:hAnsi="Arial"/>
      <w:sz w:val="24"/>
    </w:rPr>
  </w:style>
  <w:style w:type="character" w:customStyle="1" w:styleId="Nadpis3Char">
    <w:name w:val="Nadpis 3 Char"/>
    <w:link w:val="Nadpis3"/>
    <w:rsid w:val="006F5194"/>
    <w:rPr>
      <w:rFonts w:ascii="Arial" w:hAnsi="Arial"/>
      <w:sz w:val="24"/>
    </w:rPr>
  </w:style>
  <w:style w:type="character" w:customStyle="1" w:styleId="Nadpis4Char">
    <w:name w:val="Nadpis 4 Char"/>
    <w:link w:val="Nadpis4"/>
    <w:rsid w:val="006F5194"/>
    <w:rPr>
      <w:rFonts w:ascii="Arial" w:hAnsi="Arial"/>
      <w:b/>
      <w:sz w:val="40"/>
    </w:rPr>
  </w:style>
  <w:style w:type="character" w:customStyle="1" w:styleId="Nadpis5Char">
    <w:name w:val="Nadpis 5 Char"/>
    <w:link w:val="Nadpis5"/>
    <w:rsid w:val="006F5194"/>
    <w:rPr>
      <w:rFonts w:ascii="Arial" w:hAnsi="Arial"/>
      <w:b/>
      <w:sz w:val="28"/>
    </w:rPr>
  </w:style>
  <w:style w:type="character" w:customStyle="1" w:styleId="Nadpis6Char">
    <w:name w:val="Nadpis 6 Char"/>
    <w:link w:val="Nadpis6"/>
    <w:uiPriority w:val="9"/>
    <w:rsid w:val="006F5194"/>
    <w:rPr>
      <w:rFonts w:ascii="Arial" w:hAnsi="Arial"/>
      <w:b/>
      <w:sz w:val="24"/>
    </w:rPr>
  </w:style>
  <w:style w:type="character" w:customStyle="1" w:styleId="Nadpis7Char">
    <w:name w:val="Nadpis 7 Char"/>
    <w:link w:val="Nadpis7"/>
    <w:uiPriority w:val="9"/>
    <w:rsid w:val="006F5194"/>
    <w:rPr>
      <w:rFonts w:ascii="Arial" w:hAnsi="Arial"/>
      <w:sz w:val="24"/>
      <w:szCs w:val="24"/>
    </w:rPr>
  </w:style>
  <w:style w:type="character" w:customStyle="1" w:styleId="Nadpis8Char">
    <w:name w:val="Nadpis 8 Char"/>
    <w:link w:val="Nadpis8"/>
    <w:rsid w:val="006F5194"/>
    <w:rPr>
      <w:rFonts w:ascii="Arial" w:hAnsi="Arial"/>
      <w:sz w:val="24"/>
    </w:rPr>
  </w:style>
  <w:style w:type="paragraph" w:styleId="Seznamsodrkami">
    <w:name w:val="List Bullet"/>
    <w:basedOn w:val="Normln"/>
    <w:autoRedefine/>
    <w:pPr>
      <w:numPr>
        <w:numId w:val="1"/>
      </w:numPr>
    </w:pPr>
  </w:style>
  <w:style w:type="paragraph" w:styleId="Seznamsodrkami2">
    <w:name w:val="List Bullet 2"/>
    <w:basedOn w:val="Normln"/>
    <w:autoRedefine/>
    <w:pPr>
      <w:numPr>
        <w:numId w:val="2"/>
      </w:numPr>
    </w:pPr>
  </w:style>
  <w:style w:type="paragraph" w:styleId="Seznamsodrkami3">
    <w:name w:val="List Bullet 3"/>
    <w:basedOn w:val="Normln"/>
    <w:autoRedefine/>
    <w:pPr>
      <w:numPr>
        <w:numId w:val="3"/>
      </w:numPr>
    </w:pPr>
  </w:style>
  <w:style w:type="paragraph" w:styleId="Seznamsodrkami4">
    <w:name w:val="List Bullet 4"/>
    <w:basedOn w:val="Normln"/>
    <w:autoRedefine/>
    <w:pPr>
      <w:numPr>
        <w:numId w:val="4"/>
      </w:numPr>
    </w:pPr>
  </w:style>
  <w:style w:type="paragraph" w:styleId="Zkladntext">
    <w:name w:val="Body Text"/>
    <w:basedOn w:val="Normln"/>
    <w:link w:val="ZkladntextChar"/>
    <w:rsid w:val="001058BE"/>
    <w:rPr>
      <w:rFonts w:ascii="Arial" w:hAnsi="Arial"/>
      <w:sz w:val="24"/>
    </w:rPr>
  </w:style>
  <w:style w:type="character" w:customStyle="1" w:styleId="ZkladntextChar">
    <w:name w:val="Základní text Char"/>
    <w:link w:val="Zkladntext"/>
    <w:rsid w:val="006F5194"/>
    <w:rPr>
      <w:rFonts w:ascii="Arial" w:hAnsi="Arial"/>
      <w:sz w:val="24"/>
    </w:rPr>
  </w:style>
  <w:style w:type="paragraph" w:styleId="Zkladntextodsazen">
    <w:name w:val="Body Text Indent"/>
    <w:basedOn w:val="Normln"/>
    <w:link w:val="ZkladntextodsazenChar"/>
    <w:rsid w:val="001058BE"/>
    <w:pPr>
      <w:spacing w:after="120"/>
      <w:ind w:left="283"/>
    </w:pPr>
    <w:rPr>
      <w:sz w:val="24"/>
      <w:szCs w:val="24"/>
    </w:rPr>
  </w:style>
  <w:style w:type="character" w:customStyle="1" w:styleId="ZkladntextodsazenChar">
    <w:name w:val="Základní text odsazený Char"/>
    <w:link w:val="Zkladntextodsazen"/>
    <w:rsid w:val="006F5194"/>
    <w:rPr>
      <w:sz w:val="24"/>
      <w:szCs w:val="24"/>
    </w:rPr>
  </w:style>
  <w:style w:type="paragraph" w:styleId="Zhlav">
    <w:name w:val="header"/>
    <w:basedOn w:val="Normln"/>
    <w:link w:val="ZhlavChar"/>
    <w:rsid w:val="00633F5C"/>
    <w:pPr>
      <w:tabs>
        <w:tab w:val="center" w:pos="4536"/>
        <w:tab w:val="right" w:pos="9072"/>
      </w:tabs>
    </w:pPr>
  </w:style>
  <w:style w:type="character" w:customStyle="1" w:styleId="ZhlavChar">
    <w:name w:val="Záhlaví Char"/>
    <w:link w:val="Zhlav"/>
    <w:rsid w:val="006F5194"/>
  </w:style>
  <w:style w:type="paragraph" w:styleId="Zpat">
    <w:name w:val="footer"/>
    <w:basedOn w:val="Normln"/>
    <w:link w:val="ZpatChar"/>
    <w:uiPriority w:val="99"/>
    <w:rsid w:val="00633F5C"/>
    <w:pPr>
      <w:tabs>
        <w:tab w:val="center" w:pos="4536"/>
        <w:tab w:val="right" w:pos="9072"/>
      </w:tabs>
    </w:pPr>
  </w:style>
  <w:style w:type="character" w:customStyle="1" w:styleId="ZpatChar">
    <w:name w:val="Zápatí Char"/>
    <w:basedOn w:val="Standardnpsmoodstavce"/>
    <w:link w:val="Zpat"/>
    <w:uiPriority w:val="99"/>
    <w:rsid w:val="0016124D"/>
  </w:style>
  <w:style w:type="character" w:styleId="Odkaznakoment">
    <w:name w:val="annotation reference"/>
    <w:uiPriority w:val="99"/>
    <w:rsid w:val="00061120"/>
    <w:rPr>
      <w:sz w:val="16"/>
      <w:szCs w:val="16"/>
    </w:rPr>
  </w:style>
  <w:style w:type="paragraph" w:styleId="Textkomente">
    <w:name w:val="annotation text"/>
    <w:basedOn w:val="Normln"/>
    <w:link w:val="TextkomenteChar"/>
    <w:uiPriority w:val="99"/>
    <w:rsid w:val="00061120"/>
  </w:style>
  <w:style w:type="character" w:customStyle="1" w:styleId="TextkomenteChar">
    <w:name w:val="Text komentáře Char"/>
    <w:link w:val="Textkomente"/>
    <w:uiPriority w:val="99"/>
    <w:rsid w:val="00704BEA"/>
  </w:style>
  <w:style w:type="paragraph" w:styleId="Pedmtkomente">
    <w:name w:val="annotation subject"/>
    <w:basedOn w:val="Textkomente"/>
    <w:next w:val="Textkomente"/>
    <w:link w:val="PedmtkomenteChar"/>
    <w:semiHidden/>
    <w:rsid w:val="00F77BE0"/>
    <w:rPr>
      <w:b/>
      <w:bCs/>
    </w:rPr>
  </w:style>
  <w:style w:type="character" w:customStyle="1" w:styleId="PedmtkomenteChar">
    <w:name w:val="Předmět komentáře Char"/>
    <w:link w:val="Pedmtkomente"/>
    <w:semiHidden/>
    <w:rsid w:val="006F5194"/>
    <w:rPr>
      <w:b/>
      <w:bCs/>
    </w:rPr>
  </w:style>
  <w:style w:type="paragraph" w:styleId="Textbubliny">
    <w:name w:val="Balloon Text"/>
    <w:basedOn w:val="Normln"/>
    <w:link w:val="TextbublinyChar"/>
    <w:semiHidden/>
    <w:rsid w:val="00F77BE0"/>
    <w:rPr>
      <w:rFonts w:ascii="Tahoma" w:hAnsi="Tahoma" w:cs="Tahoma"/>
      <w:sz w:val="16"/>
      <w:szCs w:val="16"/>
    </w:rPr>
  </w:style>
  <w:style w:type="character" w:customStyle="1" w:styleId="TextbublinyChar">
    <w:name w:val="Text bubliny Char"/>
    <w:link w:val="Textbubliny"/>
    <w:semiHidden/>
    <w:rsid w:val="006F5194"/>
    <w:rPr>
      <w:rFonts w:ascii="Tahoma" w:hAnsi="Tahoma" w:cs="Tahoma"/>
      <w:sz w:val="16"/>
      <w:szCs w:val="16"/>
    </w:rPr>
  </w:style>
  <w:style w:type="paragraph" w:customStyle="1" w:styleId="CharCharCharCharChar1CharCharCharCharCharCharChar">
    <w:name w:val="Char Char Char Char Char1 Char Char Char Char Char Char Char"/>
    <w:basedOn w:val="Normln"/>
    <w:rsid w:val="00656D38"/>
    <w:pPr>
      <w:spacing w:after="160" w:line="240" w:lineRule="exact"/>
    </w:pPr>
    <w:rPr>
      <w:rFonts w:ascii="Tahoma" w:hAnsi="Tahoma"/>
      <w:lang w:val="en-US" w:eastAsia="en-US"/>
    </w:rPr>
  </w:style>
  <w:style w:type="paragraph" w:customStyle="1" w:styleId="CharCharCharCharChar1CharCharCharCharCharCharChar0">
    <w:name w:val="Char Char Char Char Char1 Char Char Char Char Char Char Char"/>
    <w:basedOn w:val="Normln"/>
    <w:rsid w:val="00272723"/>
    <w:pPr>
      <w:spacing w:after="160" w:line="240" w:lineRule="exact"/>
    </w:pPr>
    <w:rPr>
      <w:rFonts w:ascii="Tahoma" w:hAnsi="Tahoma"/>
      <w:lang w:val="en-US" w:eastAsia="en-US"/>
    </w:rPr>
  </w:style>
  <w:style w:type="paragraph" w:customStyle="1" w:styleId="Rozvrendokumentu">
    <w:name w:val="Rozvržení dokumentu"/>
    <w:basedOn w:val="Normln"/>
    <w:semiHidden/>
    <w:rsid w:val="00827559"/>
    <w:pPr>
      <w:shd w:val="clear" w:color="auto" w:fill="000080"/>
    </w:pPr>
    <w:rPr>
      <w:rFonts w:ascii="Tahoma" w:hAnsi="Tahoma" w:cs="Tahoma"/>
    </w:rPr>
  </w:style>
  <w:style w:type="paragraph" w:customStyle="1" w:styleId="ZnakZnak">
    <w:name w:val="Znak Znak"/>
    <w:basedOn w:val="Normln"/>
    <w:rsid w:val="003C3367"/>
    <w:pPr>
      <w:spacing w:after="160" w:line="240" w:lineRule="exact"/>
    </w:pPr>
    <w:rPr>
      <w:rFonts w:ascii="Verdana" w:hAnsi="Verdana"/>
      <w:lang w:val="en-US" w:eastAsia="en-US"/>
    </w:rPr>
  </w:style>
  <w:style w:type="paragraph" w:styleId="Odstavecseseznamem">
    <w:name w:val="List Paragraph"/>
    <w:basedOn w:val="Normln"/>
    <w:uiPriority w:val="34"/>
    <w:qFormat/>
    <w:rsid w:val="00C00C29"/>
    <w:pPr>
      <w:ind w:left="708"/>
    </w:pPr>
  </w:style>
  <w:style w:type="character" w:styleId="Hypertextovodkaz">
    <w:name w:val="Hyperlink"/>
    <w:unhideWhenUsed/>
    <w:rsid w:val="00E222B4"/>
    <w:rPr>
      <w:color w:val="0000FF"/>
      <w:u w:val="single"/>
    </w:rPr>
  </w:style>
  <w:style w:type="paragraph" w:customStyle="1" w:styleId="Import3">
    <w:name w:val="Import 3"/>
    <w:basedOn w:val="Normln"/>
    <w:rsid w:val="00BB4A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 w:val="24"/>
    </w:rPr>
  </w:style>
  <w:style w:type="table" w:styleId="Mkatabulky">
    <w:name w:val="Table Grid"/>
    <w:basedOn w:val="Normlntabulka"/>
    <w:rsid w:val="00BB4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1-slolnku">
    <w:name w:val="Úroveň 1 - číslo článku"/>
    <w:basedOn w:val="Odstavecseseznamem"/>
    <w:next w:val="Normln"/>
    <w:uiPriority w:val="99"/>
    <w:qFormat/>
    <w:rsid w:val="007D581D"/>
    <w:pPr>
      <w:keepNext/>
      <w:numPr>
        <w:numId w:val="5"/>
      </w:numPr>
      <w:spacing w:before="360" w:line="312" w:lineRule="auto"/>
      <w:jc w:val="center"/>
    </w:pPr>
    <w:rPr>
      <w:rFonts w:ascii="Verdana" w:hAnsi="Verdana"/>
      <w:sz w:val="18"/>
    </w:rPr>
  </w:style>
  <w:style w:type="paragraph" w:customStyle="1" w:styleId="rove2-slovantext">
    <w:name w:val="Úroveň 2 - číslovaný text"/>
    <w:basedOn w:val="Odstavecseseznamem"/>
    <w:link w:val="rove2-slovantextChar"/>
    <w:uiPriority w:val="99"/>
    <w:qFormat/>
    <w:rsid w:val="007D581D"/>
    <w:pPr>
      <w:numPr>
        <w:ilvl w:val="1"/>
        <w:numId w:val="5"/>
      </w:numPr>
      <w:spacing w:before="120" w:after="120" w:line="312" w:lineRule="auto"/>
      <w:jc w:val="both"/>
    </w:pPr>
    <w:rPr>
      <w:rFonts w:ascii="Verdana" w:hAnsi="Verdana"/>
      <w:sz w:val="18"/>
      <w:szCs w:val="24"/>
    </w:rPr>
  </w:style>
  <w:style w:type="character" w:customStyle="1" w:styleId="rove2-slovantextChar">
    <w:name w:val="Úroveň 2 - číslovaný text Char"/>
    <w:link w:val="rove2-slovantext"/>
    <w:uiPriority w:val="99"/>
    <w:rsid w:val="007D581D"/>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7D581D"/>
    <w:pPr>
      <w:numPr>
        <w:ilvl w:val="2"/>
        <w:numId w:val="5"/>
      </w:numPr>
      <w:spacing w:before="120" w:after="120" w:line="312" w:lineRule="auto"/>
      <w:jc w:val="both"/>
    </w:pPr>
    <w:rPr>
      <w:rFonts w:ascii="Verdana" w:hAnsi="Verdana"/>
      <w:sz w:val="18"/>
      <w:szCs w:val="24"/>
    </w:rPr>
  </w:style>
  <w:style w:type="character" w:customStyle="1" w:styleId="rove3-slovantextChar">
    <w:name w:val="Úroveň 3 - číslovaný text Char"/>
    <w:link w:val="rove3-slovantext"/>
    <w:uiPriority w:val="99"/>
    <w:rsid w:val="007D581D"/>
    <w:rPr>
      <w:rFonts w:ascii="Verdana" w:hAnsi="Verdana"/>
      <w:sz w:val="18"/>
      <w:szCs w:val="24"/>
    </w:rPr>
  </w:style>
  <w:style w:type="paragraph" w:customStyle="1" w:styleId="Styl2">
    <w:name w:val="Styl2"/>
    <w:basedOn w:val="Bezmezer"/>
    <w:link w:val="Styl2Char"/>
    <w:qFormat/>
    <w:rsid w:val="00831732"/>
    <w:pPr>
      <w:tabs>
        <w:tab w:val="num" w:pos="360"/>
      </w:tabs>
      <w:spacing w:before="120" w:after="120" w:line="276" w:lineRule="auto"/>
      <w:ind w:left="709" w:hanging="709"/>
      <w:jc w:val="both"/>
    </w:pPr>
    <w:rPr>
      <w:rFonts w:ascii="Calibri" w:eastAsia="Calibri" w:hAnsi="Calibri" w:cs="Arial"/>
      <w:sz w:val="22"/>
      <w:szCs w:val="22"/>
    </w:rPr>
  </w:style>
  <w:style w:type="paragraph" w:styleId="Bezmezer">
    <w:name w:val="No Spacing"/>
    <w:uiPriority w:val="1"/>
    <w:qFormat/>
    <w:rsid w:val="00831732"/>
  </w:style>
  <w:style w:type="character" w:customStyle="1" w:styleId="Styl2Char">
    <w:name w:val="Styl2 Char"/>
    <w:link w:val="Styl2"/>
    <w:locked/>
    <w:rsid w:val="00704BEA"/>
    <w:rPr>
      <w:rFonts w:ascii="Calibri" w:eastAsia="Calibri" w:hAnsi="Calibri" w:cs="Arial"/>
      <w:sz w:val="22"/>
      <w:szCs w:val="22"/>
    </w:rPr>
  </w:style>
  <w:style w:type="paragraph" w:customStyle="1" w:styleId="Psmena">
    <w:name w:val="Písmena"/>
    <w:qFormat/>
    <w:rsid w:val="00831732"/>
    <w:pPr>
      <w:tabs>
        <w:tab w:val="num" w:pos="360"/>
      </w:tabs>
      <w:spacing w:before="120"/>
      <w:ind w:left="360" w:hanging="360"/>
      <w:jc w:val="both"/>
    </w:pPr>
    <w:rPr>
      <w:rFonts w:ascii="Arial" w:hAnsi="Arial" w:cs="Arial"/>
      <w:bCs/>
      <w:sz w:val="22"/>
      <w:szCs w:val="22"/>
      <w:lang w:eastAsia="en-US"/>
    </w:rPr>
  </w:style>
  <w:style w:type="paragraph" w:customStyle="1" w:styleId="rovezanadpis">
    <w:name w:val="Úroveň za nadpis"/>
    <w:basedOn w:val="Normln"/>
    <w:link w:val="rovezanadpisChar"/>
    <w:qFormat/>
    <w:rsid w:val="00831732"/>
    <w:pPr>
      <w:tabs>
        <w:tab w:val="left" w:pos="851"/>
      </w:tabs>
      <w:spacing w:before="120"/>
      <w:ind w:left="851" w:hanging="851"/>
      <w:jc w:val="both"/>
    </w:pPr>
    <w:rPr>
      <w:rFonts w:ascii="Arial" w:hAnsi="Arial" w:cs="Arial"/>
      <w:color w:val="000000"/>
      <w:sz w:val="22"/>
      <w:szCs w:val="22"/>
    </w:rPr>
  </w:style>
  <w:style w:type="character" w:customStyle="1" w:styleId="rovezanadpisChar">
    <w:name w:val="Úroveň za nadpis Char"/>
    <w:link w:val="rovezanadpis"/>
    <w:rsid w:val="00831732"/>
    <w:rPr>
      <w:rFonts w:ascii="Arial" w:hAnsi="Arial" w:cs="Arial"/>
      <w:color w:val="000000"/>
      <w:sz w:val="22"/>
      <w:szCs w:val="22"/>
    </w:rPr>
  </w:style>
  <w:style w:type="paragraph" w:styleId="Obsah1">
    <w:name w:val="toc 1"/>
    <w:basedOn w:val="Normln"/>
    <w:next w:val="Normln"/>
    <w:autoRedefine/>
    <w:semiHidden/>
    <w:rsid w:val="00704BEA"/>
    <w:pPr>
      <w:jc w:val="both"/>
    </w:pPr>
    <w:rPr>
      <w:rFonts w:ascii="Arial Narrow" w:hAnsi="Arial Narrow"/>
      <w:sz w:val="22"/>
    </w:rPr>
  </w:style>
  <w:style w:type="paragraph" w:customStyle="1" w:styleId="KUsmlouva-1rove">
    <w:name w:val="KU smlouva - 1. úroveň"/>
    <w:basedOn w:val="Odstavecseseznamem"/>
    <w:qFormat/>
    <w:rsid w:val="00704BEA"/>
    <w:pPr>
      <w:keepNext/>
      <w:numPr>
        <w:numId w:val="6"/>
      </w:numPr>
      <w:spacing w:before="360" w:after="120"/>
      <w:contextualSpacing/>
      <w:jc w:val="center"/>
      <w:outlineLvl w:val="0"/>
    </w:pPr>
    <w:rPr>
      <w:rFonts w:ascii="Arial" w:hAnsi="Arial"/>
      <w:b/>
      <w:caps/>
    </w:rPr>
  </w:style>
  <w:style w:type="paragraph" w:customStyle="1" w:styleId="KUsmlouva-2rove">
    <w:name w:val="KU smlouva - 2. úroveň"/>
    <w:basedOn w:val="Odstavecseseznamem"/>
    <w:qFormat/>
    <w:rsid w:val="00704BEA"/>
    <w:pPr>
      <w:numPr>
        <w:ilvl w:val="1"/>
        <w:numId w:val="6"/>
      </w:numPr>
      <w:spacing w:before="120" w:after="120"/>
      <w:jc w:val="both"/>
      <w:outlineLvl w:val="1"/>
    </w:pPr>
    <w:rPr>
      <w:rFonts w:ascii="Arial" w:hAnsi="Arial" w:cs="Arial"/>
    </w:rPr>
  </w:style>
  <w:style w:type="paragraph" w:customStyle="1" w:styleId="KUsmlouva-3rove">
    <w:name w:val="KU smlouva - 3. úroveň"/>
    <w:basedOn w:val="Normln"/>
    <w:qFormat/>
    <w:rsid w:val="00704BEA"/>
    <w:pPr>
      <w:numPr>
        <w:ilvl w:val="2"/>
        <w:numId w:val="6"/>
      </w:numPr>
      <w:spacing w:after="60"/>
      <w:jc w:val="both"/>
      <w:outlineLvl w:val="2"/>
    </w:pPr>
    <w:rPr>
      <w:rFonts w:ascii="Arial" w:hAnsi="Arial" w:cs="Arial"/>
    </w:rPr>
  </w:style>
  <w:style w:type="paragraph" w:customStyle="1" w:styleId="KUsmlouva-4rove">
    <w:name w:val="KU smlouva - 4. úroveň"/>
    <w:basedOn w:val="Normln"/>
    <w:qFormat/>
    <w:rsid w:val="00704BEA"/>
    <w:pPr>
      <w:numPr>
        <w:ilvl w:val="3"/>
        <w:numId w:val="6"/>
      </w:numPr>
      <w:jc w:val="both"/>
      <w:outlineLvl w:val="3"/>
    </w:pPr>
    <w:rPr>
      <w:rFonts w:ascii="Arial" w:hAnsi="Arial" w:cs="Arial"/>
    </w:rPr>
  </w:style>
  <w:style w:type="character" w:customStyle="1" w:styleId="KUTun">
    <w:name w:val="KU Tučně"/>
    <w:uiPriority w:val="1"/>
    <w:qFormat/>
    <w:rsid w:val="00704BEA"/>
    <w:rPr>
      <w:b/>
    </w:rPr>
  </w:style>
  <w:style w:type="paragraph" w:styleId="Textvbloku">
    <w:name w:val="Block Text"/>
    <w:basedOn w:val="Normln"/>
    <w:rsid w:val="006F5194"/>
    <w:pPr>
      <w:widowControl w:val="0"/>
      <w:spacing w:after="160"/>
      <w:ind w:right="-92"/>
      <w:jc w:val="both"/>
    </w:pPr>
    <w:rPr>
      <w:rFonts w:ascii="Arial" w:hAnsi="Arial"/>
      <w:sz w:val="24"/>
    </w:rPr>
  </w:style>
  <w:style w:type="paragraph" w:styleId="Zkladntextodsazen2">
    <w:name w:val="Body Text Indent 2"/>
    <w:basedOn w:val="Normln"/>
    <w:link w:val="Zkladntextodsazen2Char"/>
    <w:rsid w:val="006F5194"/>
    <w:pPr>
      <w:widowControl w:val="0"/>
      <w:spacing w:after="160"/>
      <w:ind w:left="1560" w:hanging="709"/>
      <w:jc w:val="both"/>
    </w:pPr>
    <w:rPr>
      <w:rFonts w:ascii="Arial" w:hAnsi="Arial"/>
      <w:snapToGrid w:val="0"/>
      <w:sz w:val="24"/>
    </w:rPr>
  </w:style>
  <w:style w:type="character" w:customStyle="1" w:styleId="Zkladntextodsazen2Char">
    <w:name w:val="Základní text odsazený 2 Char"/>
    <w:link w:val="Zkladntextodsazen2"/>
    <w:rsid w:val="006F5194"/>
    <w:rPr>
      <w:rFonts w:ascii="Arial" w:hAnsi="Arial"/>
      <w:snapToGrid w:val="0"/>
      <w:sz w:val="24"/>
    </w:rPr>
  </w:style>
  <w:style w:type="paragraph" w:styleId="Zkladntextodsazen3">
    <w:name w:val="Body Text Indent 3"/>
    <w:basedOn w:val="Normln"/>
    <w:link w:val="Zkladntextodsazen3Char"/>
    <w:rsid w:val="006F5194"/>
    <w:pPr>
      <w:widowControl w:val="0"/>
      <w:spacing w:after="160"/>
      <w:ind w:left="1701" w:hanging="850"/>
      <w:jc w:val="both"/>
    </w:pPr>
    <w:rPr>
      <w:rFonts w:ascii="Arial" w:hAnsi="Arial"/>
      <w:snapToGrid w:val="0"/>
      <w:sz w:val="24"/>
    </w:rPr>
  </w:style>
  <w:style w:type="character" w:customStyle="1" w:styleId="Zkladntextodsazen3Char">
    <w:name w:val="Základní text odsazený 3 Char"/>
    <w:link w:val="Zkladntextodsazen3"/>
    <w:rsid w:val="006F5194"/>
    <w:rPr>
      <w:rFonts w:ascii="Arial" w:hAnsi="Arial"/>
      <w:snapToGrid w:val="0"/>
      <w:sz w:val="24"/>
    </w:rPr>
  </w:style>
  <w:style w:type="character" w:styleId="slostrnky">
    <w:name w:val="page number"/>
    <w:rsid w:val="006F5194"/>
  </w:style>
  <w:style w:type="paragraph" w:styleId="Zkladntext2">
    <w:name w:val="Body Text 2"/>
    <w:basedOn w:val="Normln"/>
    <w:link w:val="Zkladntext2Char"/>
    <w:rsid w:val="006F5194"/>
    <w:pPr>
      <w:spacing w:after="160"/>
      <w:jc w:val="both"/>
    </w:pPr>
    <w:rPr>
      <w:rFonts w:ascii="Arial" w:hAnsi="Arial"/>
      <w:snapToGrid w:val="0"/>
      <w:sz w:val="24"/>
    </w:rPr>
  </w:style>
  <w:style w:type="character" w:customStyle="1" w:styleId="Zkladntext2Char">
    <w:name w:val="Základní text 2 Char"/>
    <w:link w:val="Zkladntext2"/>
    <w:rsid w:val="006F5194"/>
    <w:rPr>
      <w:rFonts w:ascii="Arial" w:hAnsi="Arial"/>
      <w:snapToGrid w:val="0"/>
      <w:sz w:val="24"/>
    </w:rPr>
  </w:style>
  <w:style w:type="character" w:customStyle="1" w:styleId="Zkladntext3Char">
    <w:name w:val="Základní text 3 Char"/>
    <w:link w:val="Zkladntext3"/>
    <w:rsid w:val="006F5194"/>
  </w:style>
  <w:style w:type="paragraph" w:styleId="Zkladntext3">
    <w:name w:val="Body Text 3"/>
    <w:basedOn w:val="Normln"/>
    <w:link w:val="Zkladntext3Char"/>
    <w:rsid w:val="006F5194"/>
    <w:pPr>
      <w:spacing w:after="160"/>
      <w:jc w:val="both"/>
    </w:pPr>
  </w:style>
  <w:style w:type="character" w:customStyle="1" w:styleId="Zkladntext3Char1">
    <w:name w:val="Základní text 3 Char1"/>
    <w:uiPriority w:val="99"/>
    <w:semiHidden/>
    <w:rsid w:val="006F5194"/>
    <w:rPr>
      <w:sz w:val="16"/>
      <w:szCs w:val="16"/>
    </w:rPr>
  </w:style>
  <w:style w:type="paragraph" w:styleId="Nzev">
    <w:name w:val="Title"/>
    <w:basedOn w:val="Normln"/>
    <w:link w:val="NzevChar"/>
    <w:qFormat/>
    <w:rsid w:val="006F5194"/>
    <w:pPr>
      <w:widowControl w:val="0"/>
      <w:spacing w:before="120" w:after="120"/>
      <w:jc w:val="center"/>
    </w:pPr>
    <w:rPr>
      <w:rFonts w:ascii="Arial" w:hAnsi="Arial"/>
      <w:b/>
      <w:caps/>
      <w:snapToGrid w:val="0"/>
      <w:kern w:val="28"/>
      <w:sz w:val="40"/>
    </w:rPr>
  </w:style>
  <w:style w:type="character" w:customStyle="1" w:styleId="NzevChar">
    <w:name w:val="Název Char"/>
    <w:link w:val="Nzev"/>
    <w:rsid w:val="006F5194"/>
    <w:rPr>
      <w:rFonts w:ascii="Arial" w:hAnsi="Arial"/>
      <w:b/>
      <w:caps/>
      <w:snapToGrid w:val="0"/>
      <w:kern w:val="28"/>
      <w:sz w:val="40"/>
    </w:rPr>
  </w:style>
  <w:style w:type="paragraph" w:customStyle="1" w:styleId="KUsmlouva-odrkyk3rovni">
    <w:name w:val="KU smlouva - odrážky k 3. úrovni"/>
    <w:basedOn w:val="Odstavecseseznamem"/>
    <w:qFormat/>
    <w:rsid w:val="006F5194"/>
    <w:pPr>
      <w:ind w:left="0"/>
      <w:jc w:val="both"/>
    </w:pPr>
    <w:rPr>
      <w:rFonts w:ascii="Arial" w:hAnsi="Arial" w:cs="Arial"/>
    </w:rPr>
  </w:style>
  <w:style w:type="paragraph" w:customStyle="1" w:styleId="KUsmlouva-odrkyk2rovni">
    <w:name w:val="KU smlouva - odrážky k 2. úrovni"/>
    <w:basedOn w:val="KUsmlouva-odrkyk3rovni"/>
    <w:qFormat/>
    <w:rsid w:val="006F5194"/>
    <w:pPr>
      <w:numPr>
        <w:numId w:val="7"/>
      </w:numPr>
    </w:pPr>
  </w:style>
  <w:style w:type="character" w:customStyle="1" w:styleId="Tun">
    <w:name w:val="Tučně"/>
    <w:uiPriority w:val="1"/>
    <w:qFormat/>
    <w:rsid w:val="006F5194"/>
    <w:rPr>
      <w:b/>
    </w:rPr>
  </w:style>
  <w:style w:type="paragraph" w:styleId="Prosttext">
    <w:name w:val="Plain Text"/>
    <w:basedOn w:val="Normln"/>
    <w:link w:val="ProsttextChar"/>
    <w:uiPriority w:val="99"/>
    <w:rsid w:val="0086095F"/>
    <w:rPr>
      <w:rFonts w:ascii="Courier New" w:hAnsi="Courier New"/>
      <w:lang w:val="x-none" w:eastAsia="x-none"/>
    </w:rPr>
  </w:style>
  <w:style w:type="character" w:customStyle="1" w:styleId="ProsttextChar">
    <w:name w:val="Prostý text Char"/>
    <w:link w:val="Prosttext"/>
    <w:uiPriority w:val="99"/>
    <w:rsid w:val="0086095F"/>
    <w:rPr>
      <w:rFonts w:ascii="Courier New" w:hAnsi="Courier New"/>
      <w:lang w:val="x-none" w:eastAsia="x-none"/>
    </w:rPr>
  </w:style>
  <w:style w:type="character" w:styleId="Nevyeenzmnka">
    <w:name w:val="Unresolved Mention"/>
    <w:uiPriority w:val="99"/>
    <w:semiHidden/>
    <w:unhideWhenUsed/>
    <w:rsid w:val="00DD1A0C"/>
    <w:rPr>
      <w:color w:val="605E5C"/>
      <w:shd w:val="clear" w:color="auto" w:fill="E1DFDD"/>
    </w:rPr>
  </w:style>
  <w:style w:type="paragraph" w:styleId="Revize">
    <w:name w:val="Revision"/>
    <w:hidden/>
    <w:uiPriority w:val="99"/>
    <w:semiHidden/>
    <w:rsid w:val="003702B2"/>
  </w:style>
  <w:style w:type="paragraph" w:customStyle="1" w:styleId="Default">
    <w:name w:val="Default"/>
    <w:rsid w:val="00357BB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5950">
      <w:bodyDiv w:val="1"/>
      <w:marLeft w:val="0"/>
      <w:marRight w:val="0"/>
      <w:marTop w:val="0"/>
      <w:marBottom w:val="0"/>
      <w:divBdr>
        <w:top w:val="none" w:sz="0" w:space="0" w:color="auto"/>
        <w:left w:val="none" w:sz="0" w:space="0" w:color="auto"/>
        <w:bottom w:val="none" w:sz="0" w:space="0" w:color="auto"/>
        <w:right w:val="none" w:sz="0" w:space="0" w:color="auto"/>
      </w:divBdr>
    </w:div>
    <w:div w:id="14309853">
      <w:bodyDiv w:val="1"/>
      <w:marLeft w:val="0"/>
      <w:marRight w:val="0"/>
      <w:marTop w:val="0"/>
      <w:marBottom w:val="0"/>
      <w:divBdr>
        <w:top w:val="none" w:sz="0" w:space="0" w:color="auto"/>
        <w:left w:val="none" w:sz="0" w:space="0" w:color="auto"/>
        <w:bottom w:val="none" w:sz="0" w:space="0" w:color="auto"/>
        <w:right w:val="none" w:sz="0" w:space="0" w:color="auto"/>
      </w:divBdr>
    </w:div>
    <w:div w:id="124080055">
      <w:bodyDiv w:val="1"/>
      <w:marLeft w:val="0"/>
      <w:marRight w:val="0"/>
      <w:marTop w:val="0"/>
      <w:marBottom w:val="0"/>
      <w:divBdr>
        <w:top w:val="none" w:sz="0" w:space="0" w:color="auto"/>
        <w:left w:val="none" w:sz="0" w:space="0" w:color="auto"/>
        <w:bottom w:val="none" w:sz="0" w:space="0" w:color="auto"/>
        <w:right w:val="none" w:sz="0" w:space="0" w:color="auto"/>
      </w:divBdr>
    </w:div>
    <w:div w:id="216666964">
      <w:bodyDiv w:val="1"/>
      <w:marLeft w:val="0"/>
      <w:marRight w:val="0"/>
      <w:marTop w:val="0"/>
      <w:marBottom w:val="0"/>
      <w:divBdr>
        <w:top w:val="none" w:sz="0" w:space="0" w:color="auto"/>
        <w:left w:val="none" w:sz="0" w:space="0" w:color="auto"/>
        <w:bottom w:val="none" w:sz="0" w:space="0" w:color="auto"/>
        <w:right w:val="none" w:sz="0" w:space="0" w:color="auto"/>
      </w:divBdr>
    </w:div>
    <w:div w:id="307899693">
      <w:bodyDiv w:val="1"/>
      <w:marLeft w:val="0"/>
      <w:marRight w:val="0"/>
      <w:marTop w:val="0"/>
      <w:marBottom w:val="0"/>
      <w:divBdr>
        <w:top w:val="none" w:sz="0" w:space="0" w:color="auto"/>
        <w:left w:val="none" w:sz="0" w:space="0" w:color="auto"/>
        <w:bottom w:val="none" w:sz="0" w:space="0" w:color="auto"/>
        <w:right w:val="none" w:sz="0" w:space="0" w:color="auto"/>
      </w:divBdr>
    </w:div>
    <w:div w:id="380329641">
      <w:bodyDiv w:val="1"/>
      <w:marLeft w:val="0"/>
      <w:marRight w:val="0"/>
      <w:marTop w:val="0"/>
      <w:marBottom w:val="0"/>
      <w:divBdr>
        <w:top w:val="none" w:sz="0" w:space="0" w:color="auto"/>
        <w:left w:val="none" w:sz="0" w:space="0" w:color="auto"/>
        <w:bottom w:val="none" w:sz="0" w:space="0" w:color="auto"/>
        <w:right w:val="none" w:sz="0" w:space="0" w:color="auto"/>
      </w:divBdr>
    </w:div>
    <w:div w:id="396242213">
      <w:bodyDiv w:val="1"/>
      <w:marLeft w:val="0"/>
      <w:marRight w:val="0"/>
      <w:marTop w:val="0"/>
      <w:marBottom w:val="0"/>
      <w:divBdr>
        <w:top w:val="none" w:sz="0" w:space="0" w:color="auto"/>
        <w:left w:val="none" w:sz="0" w:space="0" w:color="auto"/>
        <w:bottom w:val="none" w:sz="0" w:space="0" w:color="auto"/>
        <w:right w:val="none" w:sz="0" w:space="0" w:color="auto"/>
      </w:divBdr>
    </w:div>
    <w:div w:id="598299643">
      <w:bodyDiv w:val="1"/>
      <w:marLeft w:val="0"/>
      <w:marRight w:val="0"/>
      <w:marTop w:val="0"/>
      <w:marBottom w:val="0"/>
      <w:divBdr>
        <w:top w:val="none" w:sz="0" w:space="0" w:color="auto"/>
        <w:left w:val="none" w:sz="0" w:space="0" w:color="auto"/>
        <w:bottom w:val="none" w:sz="0" w:space="0" w:color="auto"/>
        <w:right w:val="none" w:sz="0" w:space="0" w:color="auto"/>
      </w:divBdr>
    </w:div>
    <w:div w:id="704595856">
      <w:bodyDiv w:val="1"/>
      <w:marLeft w:val="0"/>
      <w:marRight w:val="0"/>
      <w:marTop w:val="0"/>
      <w:marBottom w:val="0"/>
      <w:divBdr>
        <w:top w:val="none" w:sz="0" w:space="0" w:color="auto"/>
        <w:left w:val="none" w:sz="0" w:space="0" w:color="auto"/>
        <w:bottom w:val="none" w:sz="0" w:space="0" w:color="auto"/>
        <w:right w:val="none" w:sz="0" w:space="0" w:color="auto"/>
      </w:divBdr>
    </w:div>
    <w:div w:id="1146514617">
      <w:bodyDiv w:val="1"/>
      <w:marLeft w:val="0"/>
      <w:marRight w:val="0"/>
      <w:marTop w:val="0"/>
      <w:marBottom w:val="0"/>
      <w:divBdr>
        <w:top w:val="none" w:sz="0" w:space="0" w:color="auto"/>
        <w:left w:val="none" w:sz="0" w:space="0" w:color="auto"/>
        <w:bottom w:val="none" w:sz="0" w:space="0" w:color="auto"/>
        <w:right w:val="none" w:sz="0" w:space="0" w:color="auto"/>
      </w:divBdr>
    </w:div>
    <w:div w:id="1238712684">
      <w:bodyDiv w:val="1"/>
      <w:marLeft w:val="0"/>
      <w:marRight w:val="0"/>
      <w:marTop w:val="0"/>
      <w:marBottom w:val="0"/>
      <w:divBdr>
        <w:top w:val="none" w:sz="0" w:space="0" w:color="auto"/>
        <w:left w:val="none" w:sz="0" w:space="0" w:color="auto"/>
        <w:bottom w:val="none" w:sz="0" w:space="0" w:color="auto"/>
        <w:right w:val="none" w:sz="0" w:space="0" w:color="auto"/>
      </w:divBdr>
    </w:div>
    <w:div w:id="1432386637">
      <w:bodyDiv w:val="1"/>
      <w:marLeft w:val="0"/>
      <w:marRight w:val="0"/>
      <w:marTop w:val="0"/>
      <w:marBottom w:val="0"/>
      <w:divBdr>
        <w:top w:val="none" w:sz="0" w:space="0" w:color="auto"/>
        <w:left w:val="none" w:sz="0" w:space="0" w:color="auto"/>
        <w:bottom w:val="none" w:sz="0" w:space="0" w:color="auto"/>
        <w:right w:val="none" w:sz="0" w:space="0" w:color="auto"/>
      </w:divBdr>
    </w:div>
    <w:div w:id="1557468597">
      <w:bodyDiv w:val="1"/>
      <w:marLeft w:val="0"/>
      <w:marRight w:val="0"/>
      <w:marTop w:val="0"/>
      <w:marBottom w:val="0"/>
      <w:divBdr>
        <w:top w:val="none" w:sz="0" w:space="0" w:color="auto"/>
        <w:left w:val="none" w:sz="0" w:space="0" w:color="auto"/>
        <w:bottom w:val="none" w:sz="0" w:space="0" w:color="auto"/>
        <w:right w:val="none" w:sz="0" w:space="0" w:color="auto"/>
      </w:divBdr>
    </w:div>
    <w:div w:id="1626304933">
      <w:bodyDiv w:val="1"/>
      <w:marLeft w:val="0"/>
      <w:marRight w:val="0"/>
      <w:marTop w:val="0"/>
      <w:marBottom w:val="0"/>
      <w:divBdr>
        <w:top w:val="none" w:sz="0" w:space="0" w:color="auto"/>
        <w:left w:val="none" w:sz="0" w:space="0" w:color="auto"/>
        <w:bottom w:val="none" w:sz="0" w:space="0" w:color="auto"/>
        <w:right w:val="none" w:sz="0" w:space="0" w:color="auto"/>
      </w:divBdr>
    </w:div>
    <w:div w:id="1738895639">
      <w:bodyDiv w:val="1"/>
      <w:marLeft w:val="0"/>
      <w:marRight w:val="0"/>
      <w:marTop w:val="0"/>
      <w:marBottom w:val="0"/>
      <w:divBdr>
        <w:top w:val="none" w:sz="0" w:space="0" w:color="auto"/>
        <w:left w:val="none" w:sz="0" w:space="0" w:color="auto"/>
        <w:bottom w:val="none" w:sz="0" w:space="0" w:color="auto"/>
        <w:right w:val="none" w:sz="0" w:space="0" w:color="auto"/>
      </w:divBdr>
    </w:div>
    <w:div w:id="1809545913">
      <w:bodyDiv w:val="1"/>
      <w:marLeft w:val="0"/>
      <w:marRight w:val="0"/>
      <w:marTop w:val="0"/>
      <w:marBottom w:val="0"/>
      <w:divBdr>
        <w:top w:val="none" w:sz="0" w:space="0" w:color="auto"/>
        <w:left w:val="none" w:sz="0" w:space="0" w:color="auto"/>
        <w:bottom w:val="none" w:sz="0" w:space="0" w:color="auto"/>
        <w:right w:val="none" w:sz="0" w:space="0" w:color="auto"/>
      </w:divBdr>
    </w:div>
    <w:div w:id="183881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or.pechacek@mesto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bor.pechacek@mestokm.cz" TargetMode="External"/><Relationship Id="rId4" Type="http://schemas.openxmlformats.org/officeDocument/2006/relationships/settings" Target="settings.xml"/><Relationship Id="rId9" Type="http://schemas.openxmlformats.org/officeDocument/2006/relationships/hyperlink" Target="mailto:jana.gregorova@mestok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2A6B-51BA-400B-96A5-D6D884BF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8815</Words>
  <Characters>52011</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Smlouva o dílo  č</vt:lpstr>
    </vt:vector>
  </TitlesOfParts>
  <Company>BWstavitelství</Company>
  <LinksUpToDate>false</LinksUpToDate>
  <CharactersWithSpaces>60705</CharactersWithSpaces>
  <SharedDoc>false</SharedDoc>
  <HLinks>
    <vt:vector size="12" baseType="variant">
      <vt:variant>
        <vt:i4>6553602</vt:i4>
      </vt:variant>
      <vt:variant>
        <vt:i4>3</vt:i4>
      </vt:variant>
      <vt:variant>
        <vt:i4>0</vt:i4>
      </vt:variant>
      <vt:variant>
        <vt:i4>5</vt:i4>
      </vt:variant>
      <vt:variant>
        <vt:lpwstr>mailto:daniela.geislerova@mestokm.cz</vt:lpwstr>
      </vt:variant>
      <vt:variant>
        <vt:lpwstr/>
      </vt:variant>
      <vt:variant>
        <vt:i4>6750232</vt:i4>
      </vt:variant>
      <vt:variant>
        <vt:i4>0</vt:i4>
      </vt:variant>
      <vt:variant>
        <vt:i4>0</vt:i4>
      </vt:variant>
      <vt:variant>
        <vt:i4>5</vt:i4>
      </vt:variant>
      <vt:variant>
        <vt:lpwstr>mailto:libor.pechacek@mestokm.cz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Helena</dc:creator>
  <cp:keywords/>
  <cp:lastModifiedBy>Kováčiková Mária</cp:lastModifiedBy>
  <cp:revision>3</cp:revision>
  <cp:lastPrinted>2016-01-25T12:32:00Z</cp:lastPrinted>
  <dcterms:created xsi:type="dcterms:W3CDTF">2025-12-19T13:52:00Z</dcterms:created>
  <dcterms:modified xsi:type="dcterms:W3CDTF">2026-01-02T13:08:00Z</dcterms:modified>
</cp:coreProperties>
</file>