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7FEBCCA7"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8A7EEE" w:rsidRPr="00B40AA2">
        <w:rPr>
          <w:rFonts w:cs="Arial"/>
          <w:b/>
          <w:bCs/>
        </w:rPr>
        <w:t>Oprava části střešní konstrukce MŠ Žižkova</w:t>
      </w:r>
      <w:r w:rsidR="008A7EEE">
        <w:rPr>
          <w:rFonts w:cs="Arial"/>
          <w:b/>
          <w:bCs/>
        </w:rPr>
        <w:t xml:space="preserve"> 4019, Kroměříž</w:t>
      </w:r>
      <w:r w:rsidR="006A790E">
        <w:rPr>
          <w:rFonts w:cs="Arial"/>
          <w:b/>
          <w:szCs w:val="28"/>
        </w:rPr>
        <w:t>“</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57EB7C3C"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0B7990">
        <w:rPr>
          <w:rFonts w:ascii="Arial" w:hAnsi="Arial" w:cs="Arial"/>
          <w:b/>
          <w:highlight w:val="yellow"/>
          <w:u w:val="single"/>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179A398B" w14:textId="77E988A6" w:rsidR="008A7EEE" w:rsidRPr="006220F6" w:rsidRDefault="008A7EEE" w:rsidP="008A7EEE">
      <w:pPr>
        <w:pStyle w:val="Obsah1"/>
        <w:spacing w:before="120"/>
        <w:ind w:left="3545"/>
        <w:contextualSpacing/>
        <w:rPr>
          <w:rFonts w:ascii="Arial" w:hAnsi="Arial" w:cs="Arial"/>
          <w:sz w:val="20"/>
          <w:szCs w:val="22"/>
        </w:rPr>
      </w:pPr>
      <w:r w:rsidRPr="006220F6">
        <w:t xml:space="preserve"> </w:t>
      </w:r>
      <w:r w:rsidRPr="006220F6">
        <w:rPr>
          <w:rFonts w:ascii="Arial" w:hAnsi="Arial" w:cs="Arial"/>
          <w:sz w:val="20"/>
          <w:szCs w:val="22"/>
        </w:rPr>
        <w:t>Daniela Geislerová, investiční referent, Odboru investic,</w:t>
      </w:r>
    </w:p>
    <w:p w14:paraId="129E478A" w14:textId="77777777" w:rsidR="008A7EEE" w:rsidRPr="00DD0934" w:rsidRDefault="008A7EEE" w:rsidP="008A7EEE">
      <w:pPr>
        <w:pStyle w:val="Obsah1"/>
        <w:spacing w:before="120"/>
        <w:ind w:left="3545"/>
        <w:contextualSpacing/>
        <w:rPr>
          <w:rFonts w:ascii="Arial" w:hAnsi="Arial" w:cs="Arial"/>
          <w:sz w:val="20"/>
          <w:szCs w:val="22"/>
          <w:highlight w:val="lightGray"/>
        </w:rPr>
      </w:pPr>
      <w:r w:rsidRPr="006220F6">
        <w:rPr>
          <w:rFonts w:ascii="Arial" w:hAnsi="Arial" w:cs="Arial"/>
          <w:sz w:val="20"/>
          <w:szCs w:val="22"/>
        </w:rPr>
        <w:t>(+420 573 321 257; daniela.geislerova@mestokm.cz)</w:t>
      </w:r>
    </w:p>
    <w:p w14:paraId="3E8576B9" w14:textId="552C2DE8" w:rsidR="00736138" w:rsidRPr="00DD0934" w:rsidRDefault="00736138" w:rsidP="00654D89">
      <w:pPr>
        <w:pStyle w:val="Obsah1"/>
        <w:spacing w:before="120"/>
        <w:ind w:left="3545"/>
        <w:contextualSpacing/>
        <w:rPr>
          <w:rFonts w:ascii="Arial" w:hAnsi="Arial" w:cs="Arial"/>
          <w:sz w:val="20"/>
          <w:szCs w:val="22"/>
          <w:highlight w:val="lightGray"/>
        </w:rPr>
      </w:pPr>
    </w:p>
    <w:p w14:paraId="212876AB" w14:textId="77777777" w:rsidR="00BC0916" w:rsidRDefault="00BC0916" w:rsidP="00BC0916">
      <w:pPr>
        <w:spacing w:before="120"/>
        <w:contextualSpacing/>
        <w:rPr>
          <w:rFonts w:ascii="Arial" w:hAnsi="Arial" w:cs="Arial"/>
        </w:rPr>
      </w:pPr>
      <w:r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389B6F43" w14:textId="77777777" w:rsidR="0053596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p>
    <w:p w14:paraId="08860B02" w14:textId="5B71D23E"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09D80F5F" w14:textId="3C91AEA7"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základě výsledku veřejné zakázky</w:t>
      </w:r>
      <w:r w:rsidR="00247A96">
        <w:rPr>
          <w:rFonts w:ascii="Arial" w:hAnsi="Arial"/>
        </w:rPr>
        <w:t xml:space="preserve"> </w:t>
      </w:r>
      <w:r w:rsidRPr="006E27EA">
        <w:rPr>
          <w:rFonts w:ascii="Arial" w:hAnsi="Arial"/>
        </w:rPr>
        <w:t>nazvané</w:t>
      </w:r>
      <w:r w:rsidRPr="00C673CD">
        <w:rPr>
          <w:rFonts w:ascii="Arial" w:hAnsi="Arial" w:cs="Arial"/>
          <w:szCs w:val="22"/>
        </w:rPr>
        <w:t xml:space="preserve"> </w:t>
      </w:r>
      <w:r w:rsidR="001A282B">
        <w:rPr>
          <w:rFonts w:ascii="Arial" w:hAnsi="Arial" w:cs="Arial"/>
          <w:szCs w:val="22"/>
        </w:rPr>
        <w:br/>
      </w:r>
      <w:r w:rsidRPr="00C673CD">
        <w:rPr>
          <w:rFonts w:ascii="Arial" w:hAnsi="Arial" w:cs="Arial"/>
          <w:szCs w:val="22"/>
        </w:rPr>
        <w:t>„</w:t>
      </w:r>
      <w:r w:rsidR="008A7EEE" w:rsidRPr="008A7EEE">
        <w:rPr>
          <w:rFonts w:ascii="Arial" w:hAnsi="Arial" w:cs="Arial"/>
          <w:b/>
          <w:szCs w:val="22"/>
        </w:rPr>
        <w:t>Oprava části střešní konstrukce MŠ Žižkova 4019, Kroměříž</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 xml:space="preserve">zadávané </w:t>
      </w:r>
      <w:r w:rsidR="00247A96">
        <w:rPr>
          <w:rFonts w:ascii="Arial" w:hAnsi="Arial" w:cs="Arial"/>
          <w:szCs w:val="22"/>
        </w:rPr>
        <w:t>dle směrnice města Kroměříž č. 2/2025 k zadávaní veřejných zakázek</w:t>
      </w:r>
      <w:r w:rsidR="00247A96" w:rsidRPr="0026043B">
        <w:rPr>
          <w:rFonts w:ascii="Arial" w:hAnsi="Arial" w:cs="Arial"/>
          <w:szCs w:val="22"/>
        </w:rPr>
        <w:t xml:space="preserve"> </w:t>
      </w:r>
      <w:r w:rsidR="00247A96">
        <w:rPr>
          <w:rFonts w:ascii="Arial" w:hAnsi="Arial" w:cs="Arial"/>
          <w:szCs w:val="22"/>
        </w:rPr>
        <w:t xml:space="preserve">a </w:t>
      </w:r>
      <w:r w:rsidRPr="0026043B">
        <w:rPr>
          <w:rFonts w:ascii="Arial" w:hAnsi="Arial" w:cs="Arial"/>
          <w:szCs w:val="22"/>
        </w:rPr>
        <w:t>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2AFD145B" w14:textId="766B8292"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592FE59D" w:rsidR="00057716" w:rsidRPr="00057716"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w:t>
      </w:r>
      <w:r w:rsidR="009D24F2">
        <w:rPr>
          <w:szCs w:val="22"/>
        </w:rPr>
        <w:t xml:space="preserve"> (dále jen „PDPS“)</w:t>
      </w:r>
      <w:r>
        <w:rPr>
          <w:szCs w:val="22"/>
        </w:rPr>
        <w:t xml:space="preserve">, </w:t>
      </w:r>
      <w:r w:rsidR="008A7EEE">
        <w:rPr>
          <w:szCs w:val="22"/>
        </w:rPr>
        <w:t xml:space="preserve">kterou </w:t>
      </w:r>
      <w:r>
        <w:rPr>
          <w:szCs w:val="22"/>
        </w:rPr>
        <w:t>zpracova</w:t>
      </w:r>
      <w:r w:rsidR="008A7EEE">
        <w:rPr>
          <w:szCs w:val="22"/>
        </w:rPr>
        <w:t>l</w:t>
      </w:r>
      <w:r>
        <w:rPr>
          <w:szCs w:val="22"/>
        </w:rPr>
        <w:t xml:space="preserve"> </w:t>
      </w:r>
      <w:r w:rsidR="00734366">
        <w:rPr>
          <w:szCs w:val="22"/>
        </w:rPr>
        <w:t xml:space="preserve">projektant </w:t>
      </w:r>
      <w:r w:rsidR="001B7566">
        <w:rPr>
          <w:szCs w:val="22"/>
        </w:rPr>
        <w:t>I</w:t>
      </w:r>
      <w:r w:rsidR="008A7EEE">
        <w:rPr>
          <w:szCs w:val="22"/>
        </w:rPr>
        <w:t>ng. Vladimír Juráň; datace 03/2026</w:t>
      </w:r>
      <w:r w:rsidR="006E27EA">
        <w:rPr>
          <w:szCs w:val="22"/>
        </w:rPr>
        <w:t xml:space="preserve"> </w:t>
      </w:r>
    </w:p>
    <w:p w14:paraId="4DACEFE7" w14:textId="06A1B66A"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7E7C4B94"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3661061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06511B80" w14:textId="1D88AD27"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8A7EEE">
        <w:rPr>
          <w:szCs w:val="22"/>
        </w:rPr>
        <w:t>.</w:t>
      </w:r>
    </w:p>
    <w:p w14:paraId="2A185788" w14:textId="2EC9D72A"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w:t>
      </w:r>
      <w:proofErr w:type="gramStart"/>
      <w:r w:rsidRPr="00EF3C11">
        <w:rPr>
          <w:szCs w:val="22"/>
        </w:rPr>
        <w:t>92a</w:t>
      </w:r>
      <w:proofErr w:type="gramEnd"/>
      <w:r w:rsidRPr="00EF3C11">
        <w:rPr>
          <w:szCs w:val="22"/>
        </w:rPr>
        <w:t xml:space="preserve"> a násl. zákona č. 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3AF230C1" w14:textId="77777777" w:rsidR="007E414C" w:rsidRPr="007E414C" w:rsidRDefault="007E414C" w:rsidP="007E414C">
      <w:pPr>
        <w:pStyle w:val="KUsmlouva-2rove"/>
        <w:numPr>
          <w:ilvl w:val="0"/>
          <w:numId w:val="0"/>
        </w:numPr>
        <w:ind w:left="1080"/>
        <w:contextualSpacing/>
        <w:rPr>
          <w:szCs w:val="22"/>
        </w:rPr>
      </w:pPr>
    </w:p>
    <w:p w14:paraId="4AE292CA" w14:textId="4F907F58"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1C279E08" w14:textId="196D9E27" w:rsidR="006F5194" w:rsidRPr="00C673CD" w:rsidRDefault="006F5194" w:rsidP="001C2664">
      <w:pPr>
        <w:pStyle w:val="KUsmlouva-3rove"/>
        <w:numPr>
          <w:ilvl w:val="2"/>
          <w:numId w:val="13"/>
        </w:numPr>
        <w:spacing w:before="120" w:after="0"/>
        <w:contextualSpacing/>
        <w:rPr>
          <w:b/>
          <w:szCs w:val="22"/>
        </w:rPr>
      </w:pPr>
      <w:r w:rsidRPr="00C673CD">
        <w:rPr>
          <w:szCs w:val="22"/>
        </w:rPr>
        <w:t>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D4C2EE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72345AB" w14:textId="0CA7CA9E" w:rsidR="007C58D9" w:rsidRPr="00925C26" w:rsidRDefault="007C58D9" w:rsidP="001C2664">
      <w:pPr>
        <w:pStyle w:val="KUsmlouva-3rove"/>
        <w:numPr>
          <w:ilvl w:val="2"/>
          <w:numId w:val="13"/>
        </w:numPr>
        <w:spacing w:before="120" w:after="0"/>
        <w:contextualSpacing/>
        <w:rPr>
          <w:b/>
          <w:szCs w:val="22"/>
        </w:rPr>
      </w:pPr>
      <w:r w:rsidRPr="0048742E">
        <w:rPr>
          <w:szCs w:val="22"/>
        </w:rPr>
        <w:t xml:space="preserve">zajištění a umístění veškerého </w:t>
      </w:r>
      <w:r w:rsidRPr="008A5090">
        <w:rPr>
          <w:b/>
          <w:szCs w:val="22"/>
        </w:rPr>
        <w:t>přechodného dopravního značení</w:t>
      </w:r>
      <w:r w:rsidRPr="0048742E">
        <w:rPr>
          <w:szCs w:val="22"/>
        </w:rPr>
        <w:t xml:space="preserve"> v dostatečném předstihu před zahájením </w:t>
      </w:r>
      <w:r w:rsidR="00AD5842">
        <w:rPr>
          <w:szCs w:val="22"/>
        </w:rPr>
        <w:t>stavebních prací vyžadujících toto značení dle obecně závazných právních předpisů,</w:t>
      </w:r>
      <w:r w:rsidRPr="0048742E">
        <w:rPr>
          <w:szCs w:val="22"/>
        </w:rPr>
        <w:t xml:space="preserve"> nejpozději však v den zahájení </w:t>
      </w:r>
      <w:r w:rsidR="00AD5842">
        <w:rPr>
          <w:szCs w:val="22"/>
        </w:rPr>
        <w:t>těchto prací</w:t>
      </w:r>
      <w:r w:rsidRPr="0048742E">
        <w:rPr>
          <w:szCs w:val="22"/>
        </w:rPr>
        <w:t xml:space="preserve">, a to způsobem zajišťujícím bezpečný a plynulý provoz na pozemních komunikacích během realizace díla; </w:t>
      </w:r>
      <w:r w:rsidR="00AD5842">
        <w:rPr>
          <w:szCs w:val="22"/>
        </w:rPr>
        <w:t>dále také</w:t>
      </w:r>
      <w:r w:rsidRPr="0048742E">
        <w:rPr>
          <w:szCs w:val="22"/>
        </w:rPr>
        <w:t xml:space="preserve"> zajištění průběžné údržby, případné přemístění, úpravu a následné odstranění přechodného dopravního značení</w:t>
      </w:r>
      <w:r w:rsidR="007E29EF">
        <w:rPr>
          <w:szCs w:val="22"/>
        </w:rPr>
        <w:t>, a to</w:t>
      </w:r>
      <w:r w:rsidRPr="0048742E">
        <w:rPr>
          <w:szCs w:val="22"/>
        </w:rPr>
        <w:t xml:space="preserve"> po celou dobu </w:t>
      </w:r>
      <w:r>
        <w:rPr>
          <w:szCs w:val="22"/>
        </w:rPr>
        <w:t xml:space="preserve">stavby, kdy </w:t>
      </w:r>
      <w:r w:rsidRPr="0048742E">
        <w:rPr>
          <w:szCs w:val="22"/>
        </w:rPr>
        <w:t>veškeré náklady spojené s</w:t>
      </w:r>
      <w:r>
        <w:rPr>
          <w:szCs w:val="22"/>
        </w:rPr>
        <w:t xml:space="preserve">e shora </w:t>
      </w:r>
      <w:r w:rsidRPr="0048742E">
        <w:rPr>
          <w:szCs w:val="22"/>
        </w:rPr>
        <w:t>uvedeným v tomto bodě jdou k tíži zhotovitele,</w:t>
      </w:r>
      <w:r w:rsidR="0048742E" w:rsidRPr="0048742E">
        <w:t xml:space="preserve"> </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lastRenderedPageBreak/>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2577D1B7" w:rsidR="006F5194" w:rsidRPr="00C673CD" w:rsidRDefault="00247A96" w:rsidP="001C2664">
      <w:pPr>
        <w:pStyle w:val="KUsmlouva-3rove"/>
        <w:numPr>
          <w:ilvl w:val="2"/>
          <w:numId w:val="13"/>
        </w:numPr>
        <w:spacing w:before="120" w:after="0"/>
        <w:contextualSpacing/>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 řádné provedení a dokončení díla,</w:t>
      </w:r>
    </w:p>
    <w:p w14:paraId="4B496EF6" w14:textId="6B5D4F2B"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w:t>
      </w:r>
      <w:r w:rsidR="002E7A9B">
        <w:rPr>
          <w:szCs w:val="22"/>
        </w:rPr>
        <w:br/>
      </w:r>
      <w:r w:rsidRPr="00C673CD">
        <w:rPr>
          <w:szCs w:val="22"/>
        </w:rPr>
        <w:t>a to v dostatečném časovém předstihu, aby nemohlo dojít ke zpoždění stavby z důvodu neodsouhlasení výrobní dokumentace. V případě požadavku musí být požadavky účastníků KD zapracovány do výrobní dokumentace,</w:t>
      </w:r>
    </w:p>
    <w:p w14:paraId="711900E5" w14:textId="39872423" w:rsidR="00492B76" w:rsidRPr="00C673CD" w:rsidRDefault="006F5194">
      <w:pPr>
        <w:pStyle w:val="KUsmlouva-3rove"/>
        <w:numPr>
          <w:ilvl w:val="2"/>
          <w:numId w:val="13"/>
        </w:numPr>
        <w:spacing w:before="120" w:after="0"/>
        <w:contextualSpacing/>
        <w:rPr>
          <w:b/>
          <w:szCs w:val="22"/>
        </w:rPr>
      </w:pPr>
      <w:r w:rsidRPr="00D14F68">
        <w:rPr>
          <w:b/>
          <w:szCs w:val="22"/>
        </w:rPr>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stávajících zařízení a stavebních konstrukcí, kdy zhotovitelem demolovaný a demontovaný materiál se stává odpadem a zhotovitel jako původce odpadu s ním bude nakládat pouze v souladu se zákonem 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53670C96" w:rsidR="006F5194" w:rsidRPr="00D14F68" w:rsidRDefault="006F5194">
      <w:pPr>
        <w:pStyle w:val="KUsmlouva-3rove"/>
        <w:numPr>
          <w:ilvl w:val="2"/>
          <w:numId w:val="13"/>
        </w:numPr>
        <w:spacing w:before="120" w:after="0"/>
        <w:contextualSpacing/>
        <w:rPr>
          <w:b/>
          <w:szCs w:val="22"/>
        </w:rPr>
      </w:pPr>
      <w:r w:rsidRPr="00D14F68">
        <w:rPr>
          <w:b/>
          <w:szCs w:val="22"/>
        </w:rPr>
        <w:t>demolovaný a demontovaný materiál</w:t>
      </w:r>
      <w:r w:rsidRPr="00D14F68">
        <w:rPr>
          <w:szCs w:val="22"/>
        </w:rPr>
        <w:t xml:space="preserve"> nesmí být využit k obchodní činnosti zhotovitele </w:t>
      </w:r>
      <w:r w:rsidR="00D87A51">
        <w:rPr>
          <w:szCs w:val="22"/>
        </w:rPr>
        <w:br/>
      </w:r>
      <w:r w:rsidRPr="00D14F68">
        <w:rPr>
          <w:szCs w:val="22"/>
        </w:rPr>
        <w:t>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2D37F95A" w:rsidR="006F5194" w:rsidRPr="00A8720D" w:rsidRDefault="006F5194" w:rsidP="001C2664">
      <w:pPr>
        <w:pStyle w:val="KUsmlouva-3rove"/>
        <w:numPr>
          <w:ilvl w:val="2"/>
          <w:numId w:val="13"/>
        </w:numPr>
        <w:spacing w:before="120" w:after="0"/>
        <w:contextualSpacing/>
        <w:rPr>
          <w:b/>
          <w:szCs w:val="22"/>
        </w:rPr>
      </w:pPr>
      <w:r w:rsidRPr="00C673CD">
        <w:rPr>
          <w:b/>
          <w:szCs w:val="22"/>
        </w:rPr>
        <w:t>průběžn</w:t>
      </w:r>
      <w:r w:rsidR="00D14F68">
        <w:rPr>
          <w:b/>
          <w:szCs w:val="22"/>
        </w:rPr>
        <w:t>ou</w:t>
      </w:r>
      <w:r w:rsidRPr="00C673CD">
        <w:rPr>
          <w:b/>
          <w:szCs w:val="22"/>
        </w:rPr>
        <w:t xml:space="preserve"> likvidac</w:t>
      </w:r>
      <w:r w:rsidR="004922A6">
        <w:rPr>
          <w:b/>
          <w:szCs w:val="22"/>
        </w:rPr>
        <w:t>i</w:t>
      </w:r>
      <w:r w:rsidRPr="00C673CD">
        <w:rPr>
          <w:b/>
          <w:szCs w:val="22"/>
        </w:rPr>
        <w:t xml:space="preserve"> odpadů a obalů</w:t>
      </w:r>
      <w:r w:rsidRPr="00C673CD">
        <w:rPr>
          <w:szCs w:val="22"/>
        </w:rPr>
        <w:t xml:space="preserve"> v souladu se zákonem </w:t>
      </w:r>
      <w:r w:rsidR="00003448">
        <w:rPr>
          <w:szCs w:val="22"/>
        </w:rPr>
        <w:t>o odpadech,</w:t>
      </w:r>
      <w:r w:rsidRPr="00C673CD">
        <w:rPr>
          <w:szCs w:val="22"/>
        </w:rPr>
        <w:t xml:space="preserve"> vč. úhrady poplatků</w:t>
      </w:r>
      <w:r w:rsidR="0053596D">
        <w:rPr>
          <w:szCs w:val="22"/>
        </w:rPr>
        <w:t> </w:t>
      </w:r>
      <w:r w:rsidRPr="00C673CD">
        <w:rPr>
          <w:szCs w:val="22"/>
        </w:rPr>
        <w:t>za</w:t>
      </w:r>
      <w:r w:rsidR="0053596D">
        <w:rPr>
          <w:szCs w:val="22"/>
        </w:rPr>
        <w:t> </w:t>
      </w:r>
      <w:r w:rsidRPr="00C673CD">
        <w:rPr>
          <w:szCs w:val="22"/>
        </w:rPr>
        <w:t>likvidaci</w:t>
      </w:r>
      <w:r w:rsidR="0053596D">
        <w:rPr>
          <w:szCs w:val="22"/>
        </w:rPr>
        <w:t xml:space="preserve"> </w:t>
      </w:r>
      <w:r w:rsidRPr="00C673CD">
        <w:rPr>
          <w:szCs w:val="22"/>
        </w:rPr>
        <w:t>odpadu a doložení dokladů o likvidaci nejpozději při předání a převzetí díla,</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4B2285F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60C72A5" w14:textId="335AAD09" w:rsidR="006F5194" w:rsidRPr="00DB0839" w:rsidRDefault="006F5194" w:rsidP="001C2664">
      <w:pPr>
        <w:pStyle w:val="KUsmlouva-3rove"/>
        <w:numPr>
          <w:ilvl w:val="2"/>
          <w:numId w:val="13"/>
        </w:numPr>
        <w:spacing w:before="120" w:after="0"/>
        <w:contextualSpacing/>
        <w:rPr>
          <w:b/>
          <w:szCs w:val="22"/>
        </w:rPr>
      </w:pPr>
      <w:r w:rsidRPr="00DB0839">
        <w:rPr>
          <w:b/>
          <w:szCs w:val="22"/>
        </w:rPr>
        <w:t>umožn</w:t>
      </w:r>
      <w:r w:rsidR="00D14F68">
        <w:rPr>
          <w:b/>
          <w:szCs w:val="22"/>
        </w:rPr>
        <w:t>ění</w:t>
      </w:r>
      <w:r w:rsidRPr="00DB0839">
        <w:rPr>
          <w:b/>
          <w:szCs w:val="22"/>
        </w:rPr>
        <w:t xml:space="preserve">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w:t>
      </w:r>
      <w:r w:rsidR="004338FB">
        <w:br/>
      </w:r>
      <w:r w:rsidR="00FD196D">
        <w:t xml:space="preserve">ve smyslu § 160 odst. 2 písm. </w:t>
      </w:r>
      <w:r w:rsidR="00D97906">
        <w:t>f</w:t>
      </w:r>
      <w:r w:rsidR="00FD196D">
        <w:t>) stavebního zákona</w:t>
      </w:r>
      <w:r w:rsidR="000D0DF4">
        <w:t>,</w:t>
      </w:r>
      <w:r w:rsidR="00FD196D">
        <w:t xml:space="preserve"> </w:t>
      </w:r>
      <w:r w:rsidRPr="00DB0839">
        <w:rPr>
          <w:szCs w:val="22"/>
        </w:rPr>
        <w:t>a zaji</w:t>
      </w:r>
      <w:r w:rsidR="00D14F68">
        <w:rPr>
          <w:szCs w:val="22"/>
        </w:rPr>
        <w:t>štění</w:t>
      </w:r>
      <w:r w:rsidRPr="00DB0839">
        <w:rPr>
          <w:szCs w:val="22"/>
        </w:rPr>
        <w:t xml:space="preserve"> účast</w:t>
      </w:r>
      <w:r w:rsidR="000D0DF4">
        <w:rPr>
          <w:szCs w:val="22"/>
        </w:rPr>
        <w:t>i</w:t>
      </w:r>
      <w:r w:rsidRPr="00DB0839">
        <w:rPr>
          <w:szCs w:val="22"/>
        </w:rPr>
        <w:t xml:space="preserve"> stavbyvedoucího </w:t>
      </w:r>
      <w:r w:rsidR="00D87A51">
        <w:rPr>
          <w:szCs w:val="22"/>
        </w:rPr>
        <w:br/>
      </w:r>
      <w:r w:rsidRPr="00DB0839">
        <w:rPr>
          <w:szCs w:val="22"/>
        </w:rPr>
        <w:t>na této kontrolní prohlídce,</w:t>
      </w:r>
    </w:p>
    <w:p w14:paraId="1696F85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38C0DCC5" w14:textId="04526603"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w:t>
      </w:r>
      <w:r w:rsidR="00D14F68">
        <w:rPr>
          <w:rStyle w:val="KUTun"/>
          <w:szCs w:val="22"/>
        </w:rPr>
        <w:t>i</w:t>
      </w:r>
      <w:r w:rsidRPr="00C673CD">
        <w:rPr>
          <w:rStyle w:val="KUTun"/>
          <w:szCs w:val="22"/>
        </w:rPr>
        <w:t xml:space="preserve"> skutečného provedení</w:t>
      </w:r>
      <w:r w:rsidR="006C5558">
        <w:rPr>
          <w:rStyle w:val="KUTun"/>
          <w:b w:val="0"/>
          <w:szCs w:val="22"/>
        </w:rPr>
        <w:t>,</w:t>
      </w:r>
    </w:p>
    <w:p w14:paraId="587991B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4AD78D0B" w14:textId="71816B2F"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w:t>
      </w:r>
      <w:r w:rsidR="004338FB">
        <w:rPr>
          <w:szCs w:val="22"/>
        </w:rPr>
        <w:t xml:space="preserve"> </w:t>
      </w:r>
      <w:r w:rsidR="004338FB">
        <w:rPr>
          <w:szCs w:val="22"/>
        </w:rPr>
        <w:br/>
      </w:r>
      <w:r w:rsidRPr="00C673CD">
        <w:rPr>
          <w:szCs w:val="22"/>
        </w:rPr>
        <w:t>o shodě dle zákona č. 22/1997 Sb.,</w:t>
      </w:r>
      <w:r w:rsidR="00D14F68">
        <w:rPr>
          <w:szCs w:val="22"/>
        </w:rPr>
        <w:t xml:space="preserve"> </w:t>
      </w:r>
      <w:r w:rsidR="00D14F68" w:rsidRPr="00D14F68">
        <w:rPr>
          <w:szCs w:val="22"/>
        </w:rPr>
        <w:t>o technických požadavcích na výrobky</w:t>
      </w:r>
      <w:r w:rsidR="00D14F68">
        <w:rPr>
          <w:szCs w:val="22"/>
        </w:rPr>
        <w:t>,</w:t>
      </w:r>
      <w:r w:rsidRPr="00C673CD">
        <w:rPr>
          <w:szCs w:val="22"/>
        </w:rPr>
        <w:t xml:space="preserve"> ve znění pozdějších předpisů</w:t>
      </w:r>
      <w:r w:rsidR="00D14F68">
        <w:rPr>
          <w:szCs w:val="22"/>
        </w:rPr>
        <w:t>,</w:t>
      </w:r>
      <w:r w:rsidRPr="00C673CD">
        <w:rPr>
          <w:szCs w:val="22"/>
        </w:rPr>
        <w:t xml:space="preserve"> a jeho prováděcích předpisů; veškeré dokumenty budou zpracovány v českém jazyce a zhotovitel zajistí jejich předání objednateli,</w:t>
      </w:r>
    </w:p>
    <w:p w14:paraId="4A4AB2F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3D073B34"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w:t>
      </w:r>
      <w:r w:rsidR="00D14F68">
        <w:rPr>
          <w:b/>
          <w:szCs w:val="22"/>
        </w:rPr>
        <w:t>i</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12B676D" w14:textId="6CB3595A" w:rsidR="006F5194" w:rsidRPr="007623F5" w:rsidRDefault="00D14F68" w:rsidP="001C2664">
      <w:pPr>
        <w:pStyle w:val="KUsmlouva-3rove"/>
        <w:numPr>
          <w:ilvl w:val="2"/>
          <w:numId w:val="13"/>
        </w:numPr>
        <w:spacing w:before="120" w:after="0"/>
        <w:contextualSpacing/>
        <w:rPr>
          <w:b/>
          <w:szCs w:val="22"/>
        </w:rPr>
      </w:pPr>
      <w:r>
        <w:rPr>
          <w:szCs w:val="22"/>
        </w:rPr>
        <w:t>zajištění</w:t>
      </w:r>
      <w:r w:rsidRPr="007623F5">
        <w:rPr>
          <w:szCs w:val="22"/>
        </w:rPr>
        <w:t xml:space="preserve"> </w:t>
      </w:r>
      <w:r w:rsidRPr="007623F5">
        <w:rPr>
          <w:b/>
          <w:szCs w:val="22"/>
        </w:rPr>
        <w:t>pojištění odpovědnosti za škodu</w:t>
      </w:r>
      <w:r w:rsidRPr="007623F5">
        <w:rPr>
          <w:szCs w:val="22"/>
        </w:rPr>
        <w:t xml:space="preserve"> způsobenou třetí osobě činností zhotovitele dle čl. 1</w:t>
      </w:r>
      <w:r>
        <w:rPr>
          <w:szCs w:val="22"/>
        </w:rPr>
        <w:t>3</w:t>
      </w:r>
      <w:r w:rsidRPr="007623F5">
        <w:rPr>
          <w:szCs w:val="22"/>
        </w:rPr>
        <w:t xml:space="preserve"> této smlouvy </w:t>
      </w:r>
      <w:r w:rsidR="006F5194" w:rsidRPr="007623F5">
        <w:rPr>
          <w:szCs w:val="22"/>
        </w:rPr>
        <w:t>po celou dobu stavby do doby protokolárního předání a převzetí díla</w:t>
      </w:r>
      <w:r w:rsidR="000C1745" w:rsidRPr="007623F5">
        <w:rPr>
          <w:szCs w:val="22"/>
        </w:rPr>
        <w:t>,</w:t>
      </w:r>
    </w:p>
    <w:p w14:paraId="238460DC" w14:textId="5B1A1171"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 xml:space="preserve">prohlašuje, že vynaložil veškerou odbornou péči, kterou na něm lze v rámci zpracování nabídky rozumně požadovat, aby potvrdil, </w:t>
      </w:r>
      <w:r w:rsidR="004338FB">
        <w:rPr>
          <w:b/>
          <w:szCs w:val="22"/>
        </w:rPr>
        <w:br/>
      </w:r>
      <w:r w:rsidRPr="00EF3C11">
        <w:rPr>
          <w:b/>
          <w:szCs w:val="22"/>
        </w:rPr>
        <w:lastRenderedPageBreak/>
        <w:t>že dílo lze podle poskytnuté dokumentace provést v souladu s touto smlouvou</w:t>
      </w:r>
      <w:r w:rsidRPr="00EF3C11">
        <w:rPr>
          <w:szCs w:val="22"/>
        </w:rPr>
        <w:t xml:space="preserve"> tak, </w:t>
      </w:r>
      <w:r w:rsidR="004338FB">
        <w:rPr>
          <w:szCs w:val="22"/>
        </w:rPr>
        <w:br/>
      </w:r>
      <w:r w:rsidRPr="00EF3C11">
        <w:rPr>
          <w:szCs w:val="22"/>
        </w:rPr>
        <w:t>aby sloužilo svému účelu a splňovalo všechny požadavky na něj kladené a očekávané.</w:t>
      </w:r>
    </w:p>
    <w:p w14:paraId="00C7AF84" w14:textId="58895CE9" w:rsidR="005E2D50" w:rsidRPr="007E414C" w:rsidRDefault="006F5194" w:rsidP="007E414C">
      <w:pPr>
        <w:pStyle w:val="KUsmlouva-2rove"/>
        <w:numPr>
          <w:ilvl w:val="1"/>
          <w:numId w:val="13"/>
        </w:numPr>
        <w:spacing w:after="0"/>
        <w:ind w:left="709" w:hanging="709"/>
        <w:contextualSpacing/>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w:t>
      </w:r>
      <w:r w:rsidR="000C1745">
        <w:t xml:space="preserve"> </w:t>
      </w:r>
      <w:r w:rsidRPr="00EF3C11">
        <w:t xml:space="preserve">a to vůči všem osobám, které se na plnění zakázky podílejí bez ohledu na to, zda budou činnosti prováděné </w:t>
      </w:r>
      <w:r w:rsidR="004338FB">
        <w:br/>
      </w:r>
      <w:r w:rsidRPr="00EF3C11">
        <w:t>v 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w:t>
      </w:r>
      <w:r w:rsidR="004338FB">
        <w:br/>
      </w:r>
      <w:r w:rsidR="00E623A6" w:rsidRPr="00EF3C11">
        <w:t xml:space="preserve">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7AFBD245"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DOC)</w:t>
      </w:r>
      <w:r w:rsidR="00B92CA9" w:rsidRPr="00301C7B">
        <w:t>.</w:t>
      </w:r>
      <w:r w:rsidRPr="00EF3C11">
        <w:t xml:space="preserve">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30983E5D" w14:textId="1E9F7DA1"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 xml:space="preserve">ke kontrole minimálně </w:t>
      </w:r>
      <w:r w:rsidR="0083730A">
        <w:t>7</w:t>
      </w:r>
      <w:r w:rsidR="006418C9">
        <w:t xml:space="preserve"> kalendářních dní před termínem</w:t>
      </w:r>
      <w:r w:rsidR="006418C9" w:rsidRPr="004C1FB8">
        <w:t xml:space="preserve"> předání a převzetí díla.</w:t>
      </w:r>
    </w:p>
    <w:p w14:paraId="5925C3B7" w14:textId="77777777" w:rsidR="00C504AF" w:rsidRPr="00EF3C11" w:rsidRDefault="00C504AF" w:rsidP="00AF2551">
      <w:pPr>
        <w:pStyle w:val="KUsmlouva-2rove"/>
        <w:numPr>
          <w:ilvl w:val="0"/>
          <w:numId w:val="0"/>
        </w:numPr>
        <w:spacing w:after="0"/>
        <w:contextualSpacing/>
      </w:pP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6863DF31"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47A96">
        <w:t> </w:t>
      </w:r>
      <w:r w:rsidR="001D5AA9">
        <w:t>rámci</w:t>
      </w:r>
      <w:r w:rsidR="00247A96">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5A764798"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00247A96">
        <w:t xml:space="preserve"> </w:t>
      </w:r>
      <w:r w:rsidRPr="00EF3C11">
        <w:t>této smlouvy.</w:t>
      </w:r>
    </w:p>
    <w:p w14:paraId="656C2A36" w14:textId="7A0465F4"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 xml:space="preserve">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 xml:space="preserve">Je-li potřeba změny poddodavatele, kterým zhotovitel prokazoval kvalifikaci, vyvolána objektivními okolnostmi na straně poddodavatele, je zhotovitel povinen objednateli tyto skutečnosti prokázat. Pokud má objednatel tyto okolnosti za prokázané, uvede své </w:t>
      </w:r>
      <w:r w:rsidRPr="004C1FB8">
        <w:lastRenderedPageBreak/>
        <w:t>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2" w:name="_Ref58928503"/>
    </w:p>
    <w:p w14:paraId="25B439DE" w14:textId="77777777" w:rsidR="00650BEA" w:rsidRPr="00EA071A" w:rsidRDefault="00650BEA"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2"/>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3959A735"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1F55FE63" w14:textId="7765A9E4"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DA4548">
        <w:t>dozorem projektanta</w:t>
      </w:r>
      <w:r w:rsidRPr="0056383D">
        <w:t>.</w:t>
      </w:r>
    </w:p>
    <w:p w14:paraId="410CD91B" w14:textId="7A42203C"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w:t>
      </w:r>
      <w:r w:rsidR="007C58D9">
        <w:t xml:space="preserve">objednatelem </w:t>
      </w:r>
      <w:r w:rsidRPr="0056383D">
        <w:t xml:space="preserve">zhotoviteli. </w:t>
      </w:r>
      <w:r w:rsidR="0083730A">
        <w:br/>
      </w:r>
      <w:r w:rsidRPr="0056383D">
        <w:t>Za úplnost 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7BB956EC" w:rsidR="006F5194" w:rsidRPr="0056383D" w:rsidRDefault="006F5194" w:rsidP="00031815">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5C8EE48" w14:textId="77777777" w:rsidR="006F5194" w:rsidRPr="00AA78A1" w:rsidRDefault="006F5194" w:rsidP="001C2664">
      <w:pPr>
        <w:pStyle w:val="KUsmlouva-3rove"/>
        <w:numPr>
          <w:ilvl w:val="2"/>
          <w:numId w:val="13"/>
        </w:numPr>
        <w:spacing w:before="120" w:after="0"/>
        <w:contextualSpacing/>
      </w:pPr>
      <w:r w:rsidRPr="00AA78A1">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676914" w:rsidRDefault="006F5194" w:rsidP="00EA071A">
      <w:pPr>
        <w:pStyle w:val="KUsmlouva-3rove"/>
        <w:numPr>
          <w:ilvl w:val="2"/>
          <w:numId w:val="13"/>
        </w:numPr>
        <w:spacing w:before="120" w:after="0"/>
        <w:contextualSpacing/>
      </w:pPr>
      <w:r w:rsidRPr="00676914">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56AC6572" w:rsidR="00654D89" w:rsidRPr="00EF58C5"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DA4548">
        <w:t xml:space="preserve">předmětu </w:t>
      </w:r>
      <w:r w:rsidR="00DA4548" w:rsidRPr="001B7566">
        <w:t>díla</w:t>
      </w:r>
      <w:r w:rsidR="005D3150" w:rsidRPr="001B7566">
        <w:t xml:space="preserve"> </w:t>
      </w:r>
      <w:r w:rsidRPr="001B7566">
        <w:t>je</w:t>
      </w:r>
      <w:r w:rsidR="00526B1E" w:rsidRPr="001B7566">
        <w:t xml:space="preserve"> </w:t>
      </w:r>
      <w:r w:rsidR="00614846" w:rsidRPr="001B7566">
        <w:rPr>
          <w:b/>
          <w:bCs/>
        </w:rPr>
        <w:t>56</w:t>
      </w:r>
      <w:r w:rsidR="002E7A9B" w:rsidRPr="001B7566">
        <w:rPr>
          <w:b/>
          <w:bCs/>
        </w:rPr>
        <w:t xml:space="preserve"> </w:t>
      </w:r>
      <w:r w:rsidR="000173EE" w:rsidRPr="001B7566">
        <w:rPr>
          <w:b/>
          <w:bCs/>
        </w:rPr>
        <w:t>kalendářních dnů</w:t>
      </w:r>
      <w:bookmarkStart w:id="3" w:name="_GoBack"/>
      <w:bookmarkEnd w:id="3"/>
      <w:r w:rsidR="00D10726" w:rsidRPr="001B7566">
        <w:rPr>
          <w:b/>
          <w:bCs/>
        </w:rPr>
        <w:t xml:space="preserve"> od předání staveniště</w:t>
      </w:r>
      <w:r w:rsidR="00D10726" w:rsidRPr="001B7566">
        <w:t>.</w:t>
      </w:r>
    </w:p>
    <w:p w14:paraId="63619E84" w14:textId="4E6D4B00" w:rsidR="00500161" w:rsidRPr="00EF58C5" w:rsidRDefault="00500161" w:rsidP="001C2664">
      <w:pPr>
        <w:pStyle w:val="KUsmlouva-2rove"/>
        <w:numPr>
          <w:ilvl w:val="1"/>
          <w:numId w:val="13"/>
        </w:numPr>
        <w:spacing w:after="0"/>
        <w:ind w:left="567" w:hanging="567"/>
        <w:contextualSpacing/>
      </w:pPr>
      <w:r w:rsidRPr="00EF58C5">
        <w:t>Předpokládaný termín zahájení doby plnění (stavby)</w:t>
      </w:r>
      <w:r w:rsidR="00031C5E" w:rsidRPr="00EF58C5">
        <w:t>:</w:t>
      </w:r>
      <w:r w:rsidR="000173EE">
        <w:t xml:space="preserve"> </w:t>
      </w:r>
      <w:r w:rsidR="00614846">
        <w:t>01. 07. 2026</w:t>
      </w:r>
      <w:r w:rsidR="006C210E" w:rsidRPr="00EF58C5">
        <w:t>.</w:t>
      </w:r>
    </w:p>
    <w:p w14:paraId="330B132F"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4AEBB4C3" w14:textId="28BE2D57" w:rsidR="006F5194" w:rsidRPr="00AF2F19"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 xml:space="preserve">o převzetí staveniště bude potvrzení </w:t>
      </w:r>
      <w:r w:rsidR="00C7476E">
        <w:t xml:space="preserve">splnění </w:t>
      </w:r>
      <w:r w:rsidRPr="00AF2F19">
        <w:t>povinnosti ze strany zhotovitele předložit originál doklad</w:t>
      </w:r>
      <w:r w:rsidR="000173EE">
        <w:t>u</w:t>
      </w:r>
      <w:r w:rsidR="00624518" w:rsidRPr="00AF2F19">
        <w:t xml:space="preserve"> </w:t>
      </w:r>
      <w:r w:rsidR="004338FB">
        <w:br/>
      </w:r>
      <w:r w:rsidRPr="00AF2F19">
        <w:t>o pojištění, a to včetně termínu, kdy zhotovitel t</w:t>
      </w:r>
      <w:r w:rsidR="000173EE">
        <w:t>en</w:t>
      </w:r>
      <w:r w:rsidRPr="00AF2F19">
        <w:t>to dokument o pojištění předložil.</w:t>
      </w:r>
    </w:p>
    <w:p w14:paraId="4F8269A4" w14:textId="076C556E" w:rsidR="006F5194" w:rsidRDefault="006F5194" w:rsidP="001C2664">
      <w:pPr>
        <w:pStyle w:val="KUsmlouva-2rove"/>
        <w:numPr>
          <w:ilvl w:val="1"/>
          <w:numId w:val="13"/>
        </w:numPr>
        <w:spacing w:after="0"/>
        <w:ind w:left="567" w:hanging="567"/>
        <w:contextualSpacing/>
      </w:pPr>
      <w:bookmarkStart w:id="4" w:name="_Ref26971151"/>
      <w:r w:rsidRPr="00281E32">
        <w:t xml:space="preserve">K protokolárnímu převzetí a předání staveniště dojde na základě výzvy k převzetí staveniště ze strany objednatele, a to </w:t>
      </w:r>
      <w:bookmarkStart w:id="5"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w:t>
      </w:r>
      <w:r w:rsidR="00C7476E">
        <w:t xml:space="preserve">stanoveného termínu </w:t>
      </w:r>
      <w:r w:rsidR="00B34D6F">
        <w:t>ve výzvě</w:t>
      </w:r>
      <w:r w:rsidR="00C7476E">
        <w:t xml:space="preserve"> dle čl. 5.3</w:t>
      </w:r>
      <w:bookmarkEnd w:id="5"/>
      <w:r w:rsidRPr="00281E32">
        <w:t xml:space="preserve">. Výzvu zasílá zástupce objednatele ve věcech technických. </w:t>
      </w:r>
      <w:r w:rsidR="00A75816" w:rsidRPr="00281E32">
        <w:t xml:space="preserve">V případě, že nebude zhotoviteli zaslána výzva k převzetí staveniště ze strany </w:t>
      </w:r>
      <w:r w:rsidR="00A75816" w:rsidRPr="00DA1759">
        <w:t>objednatele do </w:t>
      </w:r>
      <w:r w:rsidR="00625833">
        <w:t>01. 07. 2026</w:t>
      </w:r>
      <w:r w:rsidR="00A75816" w:rsidRPr="00DA1759">
        <w:t xml:space="preserve"> vyhrazuje </w:t>
      </w:r>
      <w:r w:rsidR="00A75816" w:rsidRPr="00281E32">
        <w:t>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4"/>
    </w:p>
    <w:p w14:paraId="0F1F66D1" w14:textId="37CB81A4" w:rsidR="002E7A9B" w:rsidRDefault="002E7A9B" w:rsidP="001C2664">
      <w:pPr>
        <w:pStyle w:val="KUsmlouva-2rove"/>
        <w:numPr>
          <w:ilvl w:val="1"/>
          <w:numId w:val="13"/>
        </w:numPr>
        <w:spacing w:after="0"/>
        <w:ind w:left="567" w:hanging="567"/>
        <w:contextualSpacing/>
      </w:pPr>
      <w:r>
        <w:t xml:space="preserve">Zhotovitel je povinen předem informovat o provádění prací také uživatele, kterým je Mateřská škola, Kroměříž, Žižkova 4019, příspěvková organizace, Sabina Slámová, ředitelka mateřské školy, </w:t>
      </w:r>
      <w:hyperlink r:id="rId9" w:history="1">
        <w:r w:rsidRPr="00B52A60">
          <w:rPr>
            <w:rStyle w:val="Hypertextovodkaz"/>
          </w:rPr>
          <w:t>ms.zizkova@ms-kromeriz.cz</w:t>
        </w:r>
      </w:hyperlink>
      <w:r>
        <w:t>.</w:t>
      </w:r>
    </w:p>
    <w:p w14:paraId="08D5390F" w14:textId="22DE1C27" w:rsidR="002E7A9B" w:rsidRDefault="002E7A9B" w:rsidP="001C2664">
      <w:pPr>
        <w:pStyle w:val="KUsmlouva-2rove"/>
        <w:numPr>
          <w:ilvl w:val="1"/>
          <w:numId w:val="13"/>
        </w:numPr>
        <w:spacing w:after="0"/>
        <w:ind w:left="567" w:hanging="567"/>
        <w:contextualSpacing/>
      </w:pPr>
      <w:r>
        <w:t xml:space="preserve">Zhotovitel bere na vědomí, že stavba bude probíhat za částečného provozu mateřské školy. Zhotovitel přijme taková bezpečnostní organizační opatření, aby nedošlo k ohrožení života </w:t>
      </w:r>
      <w:r w:rsidR="004338FB">
        <w:br/>
      </w:r>
      <w:r>
        <w:t>a zdraví zaměstnanců mateřské školy a byl zamezen vstup nepovolaných osob do prostor, kde budou prováděny stavební práce nebo bude skladován materiál pro stavbu.</w:t>
      </w:r>
    </w:p>
    <w:p w14:paraId="658A4A67" w14:textId="77777777" w:rsidR="003A7D61" w:rsidRPr="0056383D" w:rsidRDefault="003A7D61" w:rsidP="003A7D61">
      <w:pPr>
        <w:pStyle w:val="KUsmlouva-2rove"/>
        <w:numPr>
          <w:ilvl w:val="0"/>
          <w:numId w:val="0"/>
        </w:numPr>
        <w:spacing w:after="0"/>
        <w:ind w:left="567"/>
        <w:contextualSpacing/>
      </w:pPr>
    </w:p>
    <w:p w14:paraId="12D83885" w14:textId="556F4022"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35D79F63"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jak harmonogram věcný, </w:t>
      </w:r>
    </w:p>
    <w:p w14:paraId="0304D28D" w14:textId="77777777" w:rsidR="006F5194" w:rsidRPr="00D724EB" w:rsidRDefault="006F5194" w:rsidP="001C2664">
      <w:pPr>
        <w:pStyle w:val="KUsmlouva-3rove"/>
        <w:numPr>
          <w:ilvl w:val="2"/>
          <w:numId w:val="13"/>
        </w:numPr>
        <w:spacing w:before="120" w:after="0"/>
        <w:contextualSpacing/>
      </w:pPr>
      <w:r w:rsidRPr="0075207D">
        <w:lastRenderedPageBreak/>
        <w:t xml:space="preserve">harmonogram </w:t>
      </w:r>
      <w:r w:rsidRPr="00D724EB">
        <w:t>začíná termínem zahájení doby plnění (předání a převzetí staveniště) a končí termínem předání a převzetí díla včetně lhůty pro vyklizení staveniště,</w:t>
      </w:r>
    </w:p>
    <w:p w14:paraId="6B0E225E" w14:textId="39C71C7C"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Pr="00D724EB">
        <w:t>dle</w:t>
      </w:r>
      <w:r w:rsidR="00614846" w:rsidRPr="00614846">
        <w:t xml:space="preserve"> podle rozhodujících termínů </w:t>
      </w:r>
      <w:r w:rsidR="004338FB">
        <w:br/>
      </w:r>
      <w:r w:rsidR="00614846" w:rsidRPr="00614846">
        <w:t>a funkčních celků jednotlivých etap provádění díla tak, aby bylo zřejmé časové a věcné členění postupu prací</w:t>
      </w:r>
      <w:r w:rsidRPr="00D724EB">
        <w:t>; v případě požadavku objednatele bude harmonogram dále rozpracován</w:t>
      </w:r>
      <w:r w:rsidR="008D3E2C" w:rsidRPr="008D3E2C">
        <w:t xml:space="preserve"> </w:t>
      </w:r>
      <w:r w:rsidR="008D3E2C">
        <w:t>zejména termíny zajištění střech proti zatékání (zajištění provizorní nebo definitivní vodotěsnosti střešních plášťů)</w:t>
      </w:r>
      <w:r w:rsidRPr="0056383D">
        <w:t xml:space="preserve">, </w:t>
      </w:r>
    </w:p>
    <w:p w14:paraId="529C2A10"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4C067F54" w14:textId="06770AC9"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2F7BC1D0" w:rsidR="00654D89" w:rsidRPr="008D3E2C" w:rsidRDefault="006F5194" w:rsidP="00EA071A">
      <w:pPr>
        <w:pStyle w:val="KUsmlouva-2rove"/>
        <w:numPr>
          <w:ilvl w:val="1"/>
          <w:numId w:val="13"/>
        </w:numPr>
        <w:ind w:left="567" w:hanging="579"/>
        <w:contextualSpacing/>
      </w:pPr>
      <w:r w:rsidRPr="008D3E2C">
        <w:t xml:space="preserve">Místem plnění </w:t>
      </w:r>
      <w:bookmarkStart w:id="6" w:name="_Hlk224893052"/>
      <w:r w:rsidR="00EA6FF0" w:rsidRPr="008D3E2C">
        <w:t>je</w:t>
      </w:r>
      <w:r w:rsidR="008D3E2C" w:rsidRPr="001B7566">
        <w:t xml:space="preserve"> pozemek </w:t>
      </w:r>
      <w:proofErr w:type="spellStart"/>
      <w:r w:rsidR="008D3E2C" w:rsidRPr="001B7566">
        <w:t>parc.č</w:t>
      </w:r>
      <w:proofErr w:type="spellEnd"/>
      <w:r w:rsidR="008D3E2C" w:rsidRPr="001B7566">
        <w:t>. st. 6041</w:t>
      </w:r>
      <w:r w:rsidR="00EA6FF0" w:rsidRPr="008D3E2C">
        <w:t xml:space="preserve"> </w:t>
      </w:r>
      <w:r w:rsidR="008D3E2C">
        <w:t xml:space="preserve">v katastrálním území Kroměříž, jehož součástí </w:t>
      </w:r>
      <w:r w:rsidR="004338FB">
        <w:br/>
      </w:r>
      <w:r w:rsidR="008D3E2C">
        <w:t>je stavba občanské vybavenosti s čp. 4019.</w:t>
      </w:r>
      <w:bookmarkEnd w:id="6"/>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777777" w:rsidR="006F5194" w:rsidRPr="008B40AE" w:rsidRDefault="006F5194" w:rsidP="001C2664">
      <w:pPr>
        <w:pStyle w:val="KUsmlouva-2rove"/>
        <w:numPr>
          <w:ilvl w:val="1"/>
          <w:numId w:val="13"/>
        </w:numPr>
        <w:spacing w:after="0"/>
        <w:ind w:left="567" w:hanging="567"/>
        <w:contextualSpacing/>
      </w:pPr>
      <w:bookmarkStart w:id="7"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7"/>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8"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8"/>
    </w:p>
    <w:p w14:paraId="48BB6662"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(bez DPH)</w:t>
      </w:r>
    </w:p>
    <w:p w14:paraId="585386A8"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(slovy: ………………………………………………. korun českých)</w:t>
      </w:r>
    </w:p>
    <w:p w14:paraId="1761B8B2" w14:textId="77777777" w:rsidR="00E172EB" w:rsidRDefault="00E172EB" w:rsidP="00654D89">
      <w:pPr>
        <w:spacing w:before="120"/>
        <w:ind w:left="1418"/>
        <w:contextualSpacing/>
        <w:rPr>
          <w:rStyle w:val="KUTun"/>
          <w:rFonts w:ascii="Arial" w:hAnsi="Arial" w:cs="Arial"/>
          <w:sz w:val="18"/>
          <w:highlight w:val="yellow"/>
        </w:rPr>
      </w:pPr>
    </w:p>
    <w:p w14:paraId="197C4B64" w14:textId="77777777" w:rsidR="004B59FF" w:rsidRDefault="004B59FF" w:rsidP="006C3EFA">
      <w:pPr>
        <w:spacing w:before="120"/>
        <w:ind w:left="1418"/>
        <w:contextualSpacing/>
        <w:rPr>
          <w:rStyle w:val="KUTun"/>
          <w:rFonts w:ascii="Arial" w:hAnsi="Arial" w:cs="Arial"/>
          <w:sz w:val="18"/>
          <w:highlight w:val="yellow"/>
        </w:rPr>
      </w:pPr>
    </w:p>
    <w:p w14:paraId="5064F64C" w14:textId="71A64C56" w:rsidR="006C3EFA" w:rsidRPr="00C673CD" w:rsidRDefault="006C3EFA" w:rsidP="006C3EFA">
      <w:pPr>
        <w:spacing w:before="120"/>
        <w:ind w:left="1418"/>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DPH </w:t>
      </w:r>
      <w:r>
        <w:rPr>
          <w:rStyle w:val="KUTun"/>
          <w:rFonts w:ascii="Arial" w:hAnsi="Arial" w:cs="Arial"/>
          <w:sz w:val="18"/>
          <w:highlight w:val="yellow"/>
        </w:rPr>
        <w:t>2</w:t>
      </w:r>
      <w:r w:rsidRPr="00C673CD">
        <w:rPr>
          <w:rStyle w:val="KUTun"/>
          <w:rFonts w:ascii="Arial" w:hAnsi="Arial" w:cs="Arial"/>
          <w:sz w:val="18"/>
          <w:highlight w:val="yellow"/>
        </w:rPr>
        <w:t>1</w:t>
      </w:r>
      <w:r w:rsidR="003254F7">
        <w:rPr>
          <w:rStyle w:val="KUTun"/>
          <w:rFonts w:ascii="Arial" w:hAnsi="Arial" w:cs="Arial"/>
          <w:sz w:val="18"/>
          <w:highlight w:val="yellow"/>
        </w:rPr>
        <w:t>/</w:t>
      </w:r>
      <w:r w:rsidR="00D87A51">
        <w:rPr>
          <w:rStyle w:val="KUTun"/>
          <w:rFonts w:ascii="Arial" w:hAnsi="Arial" w:cs="Arial"/>
          <w:sz w:val="18"/>
          <w:highlight w:val="yellow"/>
        </w:rPr>
        <w:t xml:space="preserve">   </w:t>
      </w:r>
      <w:r w:rsidR="003254F7">
        <w:rPr>
          <w:rStyle w:val="KUTun"/>
          <w:rFonts w:ascii="Arial" w:hAnsi="Arial" w:cs="Arial"/>
          <w:sz w:val="18"/>
          <w:highlight w:val="yellow"/>
        </w:rPr>
        <w:t>12</w:t>
      </w:r>
      <w:r w:rsidRPr="00C673CD">
        <w:rPr>
          <w:rStyle w:val="KUTun"/>
          <w:rFonts w:ascii="Arial" w:hAnsi="Arial" w:cs="Arial"/>
          <w:sz w:val="18"/>
          <w:highlight w:val="yellow"/>
        </w:rPr>
        <w:t xml:space="preserve"> %</w:t>
      </w:r>
    </w:p>
    <w:p w14:paraId="4C499993" w14:textId="77777777" w:rsidR="006C3EFA" w:rsidRPr="00C673CD" w:rsidRDefault="006C3EFA" w:rsidP="00654D89">
      <w:pPr>
        <w:spacing w:before="120"/>
        <w:ind w:left="1418"/>
        <w:contextualSpacing/>
        <w:rPr>
          <w:rStyle w:val="KUTun"/>
          <w:rFonts w:ascii="Arial" w:hAnsi="Arial" w:cs="Arial"/>
          <w:sz w:val="18"/>
          <w:highlight w:val="yellow"/>
        </w:rPr>
      </w:pPr>
    </w:p>
    <w:p w14:paraId="3E957FAF" w14:textId="77777777" w:rsidR="00E172EB"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C673CD" w:rsidRDefault="006F5194" w:rsidP="00654D89">
      <w:pPr>
        <w:spacing w:before="120"/>
        <w:ind w:left="709" w:firstLine="709"/>
        <w:contextualSpacing/>
        <w:rPr>
          <w:rStyle w:val="KUTun"/>
          <w:rFonts w:ascii="Arial" w:hAnsi="Arial" w:cs="Arial"/>
          <w:sz w:val="18"/>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C673CD">
        <w:rPr>
          <w:rStyle w:val="KUTun"/>
          <w:rFonts w:ascii="Arial" w:hAnsi="Arial" w:cs="Arial"/>
          <w:sz w:val="18"/>
          <w:highlight w:val="yellow"/>
        </w:rPr>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13CB72DC" w:rsidR="006F5194" w:rsidRPr="008B40AE" w:rsidRDefault="006F5194" w:rsidP="001C2664">
      <w:pPr>
        <w:pStyle w:val="KUsmlouva-odrkyk2rovni"/>
        <w:numPr>
          <w:ilvl w:val="0"/>
          <w:numId w:val="10"/>
        </w:numPr>
        <w:spacing w:before="120"/>
        <w:contextualSpacing/>
      </w:pPr>
      <w:r w:rsidRPr="008B40AE">
        <w:t xml:space="preserve">před nebo v průběhu realizace díla dojde ke změnám daňových předpisů majících vliv </w:t>
      </w:r>
      <w:r w:rsidR="00D87A51">
        <w:br/>
      </w:r>
      <w:r w:rsidRPr="008B40AE">
        <w:t>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F021FE2" w:rsidR="00502B0A" w:rsidRDefault="006F5194" w:rsidP="00EA071A">
      <w:pPr>
        <w:pStyle w:val="KUsmlouva-2rove"/>
        <w:numPr>
          <w:ilvl w:val="1"/>
          <w:numId w:val="13"/>
        </w:numPr>
        <w:spacing w:before="0" w:after="0"/>
        <w:ind w:left="567" w:hanging="567"/>
        <w:contextualSpacing/>
      </w:pPr>
      <w:r w:rsidRPr="008B40AE">
        <w:t xml:space="preserve">Zhotoviteli vzniká právo na zvýšení sjednané ceny teprve v případě, že změna bude schválena smluvními stranami formou uzavření dodatku ke smlouvě. Bez platného a účinného dodatku </w:t>
      </w:r>
      <w:r w:rsidR="00D87A51">
        <w:br/>
      </w:r>
      <w:r w:rsidRPr="008B40AE">
        <w:t>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49852B4" w14:textId="50AB3233" w:rsidR="006309DD" w:rsidRPr="008B40AE" w:rsidRDefault="006F5194" w:rsidP="00E172EB">
      <w:pPr>
        <w:pStyle w:val="KUsmlouva-2rove"/>
        <w:numPr>
          <w:ilvl w:val="1"/>
          <w:numId w:val="13"/>
        </w:numPr>
        <w:spacing w:after="0"/>
        <w:ind w:left="567" w:hanging="567"/>
        <w:contextualSpacing/>
      </w:pPr>
      <w:r w:rsidRPr="00D87A51">
        <w:lastRenderedPageBreak/>
        <w:t>Faktury budou vystavovány zpravidla měsíčně dle</w:t>
      </w:r>
      <w:r w:rsidRPr="008B40AE">
        <w:t xml:space="preserv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173EE" w:rsidRPr="00C673CD">
        <w:t>Součástí faktury bude rovněž fotodokumentace provedených prací.</w:t>
      </w:r>
    </w:p>
    <w:p w14:paraId="12F8900B" w14:textId="68F69311"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64BAA234" w14:textId="03CC451B"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0173EE">
        <w:t>.</w:t>
      </w:r>
    </w:p>
    <w:p w14:paraId="66ED852C" w14:textId="77777777" w:rsidR="008E6EC0" w:rsidRDefault="00760054" w:rsidP="00150E18">
      <w:pPr>
        <w:pStyle w:val="KUsmlouva-2rove"/>
        <w:numPr>
          <w:ilvl w:val="1"/>
          <w:numId w:val="13"/>
        </w:numPr>
        <w:spacing w:after="0"/>
        <w:ind w:left="567" w:hanging="567"/>
        <w:contextualSpacing/>
      </w:pPr>
      <w:bookmarkStart w:id="9" w:name="_Hlk222301319"/>
      <w:r>
        <w:t xml:space="preserve">Faktura včetně všech příloh bude vyhotovena ve 2 vyhotoveních s platností originálu. </w:t>
      </w:r>
    </w:p>
    <w:bookmarkEnd w:id="9"/>
    <w:p w14:paraId="411AD27C" w14:textId="675123B9"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3D09AF4C" w14:textId="1A129C37"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2AC2F2B9"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w:t>
      </w:r>
      <w:r w:rsidR="00D87A51">
        <w:br/>
      </w:r>
      <w:r w:rsidRPr="008B40AE">
        <w:t xml:space="preserve">a to nejpozději </w:t>
      </w:r>
      <w:r w:rsidRPr="008B40AE">
        <w:rPr>
          <w:b/>
        </w:rPr>
        <w:t>do 3 kalendářních dnů</w:t>
      </w:r>
      <w:r w:rsidRPr="008B40AE">
        <w:t xml:space="preserve"> po skončení měsíce za plnění provedené v příslušném fakturačním měsíci.</w:t>
      </w:r>
    </w:p>
    <w:p w14:paraId="2D1E5C1A" w14:textId="13E66C6A"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xml:space="preserve">, považuje se soupis za odsouhlasený ze strany objednatele a zhotovitel </w:t>
      </w:r>
      <w:r w:rsidR="00D87A51">
        <w:br/>
      </w:r>
      <w:r w:rsidR="00DC4249" w:rsidRPr="00DC4249">
        <w:t>je oprávněn v soupisu uvedené práce vyfakturovat.</w:t>
      </w:r>
    </w:p>
    <w:p w14:paraId="00C01615" w14:textId="1691578D"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597BB971"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242D0640"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09D9E3BF"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w:t>
      </w:r>
      <w:r w:rsidR="004338FB">
        <w:br/>
      </w:r>
      <w:r w:rsidRPr="003D75BD">
        <w:t xml:space="preserve">je zhotovitel oprávněn fakturovat v příslušném fakturačním měsíci pouze </w:t>
      </w:r>
      <w:r w:rsidR="00D87A51">
        <w:br/>
      </w:r>
      <w:r w:rsidRPr="003D75BD">
        <w:t xml:space="preserve">ty práce, dodávky služby, u kterých nedošlo k rozporu. Sporná část bude řešena postupem dle čl. </w:t>
      </w:r>
      <w:r w:rsidR="00DE3A05">
        <w:t>18</w:t>
      </w:r>
      <w:r w:rsidR="00DE3A05" w:rsidRPr="003D75BD">
        <w:t xml:space="preserve"> </w:t>
      </w:r>
      <w:r w:rsidRPr="003D75BD">
        <w:t>této smlouvy.</w:t>
      </w:r>
    </w:p>
    <w:p w14:paraId="222BBB16" w14:textId="1BF29644"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5A8B4CD8"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ode dne uskutečnění zdanitelného plnění a řádně doloženy nezbytnými doklady, které umožní objednateli provést jejich kontrolu.</w:t>
      </w:r>
    </w:p>
    <w:p w14:paraId="76A23981" w14:textId="0702C393" w:rsidR="006F5194" w:rsidRPr="008B40AE" w:rsidRDefault="006F5194" w:rsidP="001C2664">
      <w:pPr>
        <w:pStyle w:val="KUsmlouva-3rove"/>
        <w:numPr>
          <w:ilvl w:val="2"/>
          <w:numId w:val="13"/>
        </w:numPr>
        <w:spacing w:before="120" w:after="0"/>
        <w:contextualSpacing/>
        <w:rPr>
          <w:b/>
        </w:rPr>
      </w:pPr>
      <w:bookmarkStart w:id="10" w:name="_Ref319915947"/>
      <w:r w:rsidRPr="003D75BD">
        <w:t xml:space="preserve">Splatnost faktur je </w:t>
      </w:r>
      <w:r w:rsidRPr="003D75BD">
        <w:rPr>
          <w:b/>
        </w:rPr>
        <w:t>30 dnů</w:t>
      </w:r>
      <w:r w:rsidRPr="003D75BD">
        <w:t xml:space="preserve"> ode dne jejich prokazatelného doručení do sídla objednatele</w:t>
      </w:r>
      <w:r w:rsidR="00E834E0">
        <w:t xml:space="preserve">, </w:t>
      </w:r>
      <w:bookmarkStart w:id="11" w:name="_Hlk222301409"/>
      <w:r w:rsidR="00E834E0">
        <w:t>jak v </w:t>
      </w:r>
      <w:proofErr w:type="gramStart"/>
      <w:r w:rsidR="00E834E0">
        <w:t>listinné</w:t>
      </w:r>
      <w:proofErr w:type="gramEnd"/>
      <w:r w:rsidR="00E834E0">
        <w:t xml:space="preserve"> tak elektronické podobě</w:t>
      </w:r>
      <w:bookmarkEnd w:id="11"/>
      <w:r w:rsidRPr="003D75BD">
        <w:t>. Smluvní strany se shodly, že</w:t>
      </w:r>
      <w:r w:rsidR="00DD19D3" w:rsidRPr="00E04E8D">
        <w:t xml:space="preserve"> v</w:t>
      </w:r>
      <w:r w:rsidRPr="008B40AE">
        <w:t xml:space="preserve"> případě nejasností </w:t>
      </w:r>
      <w:r w:rsidR="00D87A51">
        <w:br/>
      </w:r>
      <w:r w:rsidRPr="008B40AE">
        <w:t>ve věci data doručení faktury byla faktura doručena do sídla objednatele třetí den ode dne odeslání.</w:t>
      </w:r>
      <w:bookmarkEnd w:id="10"/>
      <w:r w:rsidRPr="008B40AE">
        <w:rPr>
          <w:bCs/>
        </w:rPr>
        <w:t xml:space="preserve"> </w:t>
      </w:r>
    </w:p>
    <w:p w14:paraId="4884F071" w14:textId="237AA945"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w:t>
      </w:r>
      <w:r w:rsidR="00D87A51">
        <w:br/>
      </w:r>
      <w:r w:rsidRPr="008B40AE">
        <w:t xml:space="preserve">je objednatel povinen tuto skutečnost do </w:t>
      </w:r>
      <w:r w:rsidRPr="008B40AE">
        <w:rPr>
          <w:b/>
        </w:rPr>
        <w:t>4 kalendářních dnů</w:t>
      </w:r>
      <w:r w:rsidRPr="008B40AE">
        <w:t xml:space="preserve"> písemně oznámit a vrátit nesprávně vystavenou fakturu zhotoviteli s uvedením důvodu nesprávnosti. Zhotovitel </w:t>
      </w:r>
      <w:r w:rsidR="00D87A51">
        <w:br/>
      </w:r>
      <w:r w:rsidRPr="008B40AE">
        <w:t xml:space="preserve">je v tomto případě povinen vystavit novou fakturu. Vystavením nové faktury běží </w:t>
      </w:r>
      <w:r w:rsidRPr="008B40AE">
        <w:rPr>
          <w:b/>
        </w:rPr>
        <w:t>nová lhůta splatnosti</w:t>
      </w:r>
      <w:r w:rsidRPr="008B40AE">
        <w:t xml:space="preserve"> dle </w:t>
      </w:r>
      <w:r w:rsidR="00F425A0">
        <w:t>čl</w:t>
      </w:r>
      <w:r w:rsidRPr="008B40AE">
        <w:t xml:space="preserve">. </w:t>
      </w:r>
      <w:r w:rsidRPr="008B40AE">
        <w:fldChar w:fldCharType="begin"/>
      </w:r>
      <w:r w:rsidRPr="003D75BD">
        <w:instrText xml:space="preserve"> REF _Ref319915947 \r \h  \* MERGEFORMAT </w:instrText>
      </w:r>
      <w:r w:rsidRPr="008B40AE">
        <w:fldChar w:fldCharType="separate"/>
      </w:r>
      <w:r w:rsidR="00EC700F">
        <w:t>7.</w:t>
      </w:r>
      <w:r w:rsidR="000173EE">
        <w:t>6</w:t>
      </w:r>
      <w:r w:rsidR="00EC700F">
        <w:t>.2</w:t>
      </w:r>
      <w:r w:rsidRPr="008B40AE">
        <w:fldChar w:fldCharType="end"/>
      </w:r>
      <w:bookmarkStart w:id="12" w:name="_Toc527338581"/>
      <w:r w:rsidRPr="008B40AE">
        <w:t>. Zhotovitel bere na vědomí, že v případě oprávněného vrácení faktury nemá nárok na úrok z prodlení dle čl.</w:t>
      </w:r>
      <w:bookmarkEnd w:id="12"/>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lastRenderedPageBreak/>
        <w:t>Cena za dílo nebo jeho dílčí část je uhrazena dnem připsání příslušné částky na účet poskytovatele platebních služeb zhotovitele. </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33BC6F8B" w:rsidR="006F5194" w:rsidRPr="003D75BD" w:rsidRDefault="006F5194" w:rsidP="001C2664">
      <w:pPr>
        <w:pStyle w:val="KUsmlouva-3rove"/>
        <w:numPr>
          <w:ilvl w:val="2"/>
          <w:numId w:val="13"/>
        </w:numPr>
        <w:spacing w:before="120" w:after="0"/>
        <w:contextualSpacing/>
        <w:rPr>
          <w:snapToGrid w:val="0"/>
        </w:rPr>
      </w:pPr>
      <w:r w:rsidRPr="003D75BD">
        <w:rPr>
          <w:snapToGrid w:val="0"/>
        </w:rPr>
        <w:t xml:space="preserve">souhlasí s tím, že pokud ke dni uskutečnění zdanitelného plnění nebo k okamžiku poskytnutí úplaty na plnění, bude o zhotoviteli zveřejněna správcem daně skutečnost, </w:t>
      </w:r>
      <w:r w:rsidR="00D87A51">
        <w:rPr>
          <w:snapToGrid w:val="0"/>
        </w:rPr>
        <w:br/>
      </w:r>
      <w:r w:rsidRPr="003D75BD">
        <w:rPr>
          <w:snapToGrid w:val="0"/>
        </w:rPr>
        <w:t>že 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2284A97C" w14:textId="55AD215A" w:rsidR="003F77D6" w:rsidRPr="004338FB" w:rsidRDefault="006F5194" w:rsidP="008C056E">
      <w:pPr>
        <w:pStyle w:val="KUsmlouva-3rove"/>
        <w:numPr>
          <w:ilvl w:val="2"/>
          <w:numId w:val="13"/>
        </w:numPr>
        <w:spacing w:before="120" w:after="0"/>
        <w:contextualSpacing/>
      </w:pPr>
      <w:r w:rsidRPr="003D75BD">
        <w:t xml:space="preserve">projektovou dokumentaci pro </w:t>
      </w:r>
      <w:r w:rsidR="00946519" w:rsidRPr="004338FB">
        <w:t>p</w:t>
      </w:r>
      <w:r w:rsidR="000B60C5" w:rsidRPr="004338FB">
        <w:t>rováděn</w:t>
      </w:r>
      <w:r w:rsidR="00946519" w:rsidRPr="004338FB">
        <w:t>í</w:t>
      </w:r>
      <w:r w:rsidRPr="004338FB">
        <w:t xml:space="preserve"> stavby</w:t>
      </w:r>
      <w:r w:rsidRPr="004338FB">
        <w:rPr>
          <w:b/>
        </w:rPr>
        <w:t> </w:t>
      </w:r>
      <w:r w:rsidR="005E3960" w:rsidRPr="004338FB">
        <w:t>2</w:t>
      </w:r>
      <w:r w:rsidR="000B60C5" w:rsidRPr="004338FB">
        <w:t xml:space="preserve"> x v tištěné formě</w:t>
      </w:r>
      <w:r w:rsidRPr="004338FB">
        <w:t xml:space="preserve">, zpracovanou </w:t>
      </w:r>
      <w:r w:rsidR="003F77D6" w:rsidRPr="004338FB">
        <w:rPr>
          <w:szCs w:val="22"/>
        </w:rPr>
        <w:t xml:space="preserve">projektantem </w:t>
      </w:r>
      <w:r w:rsidR="001B7566">
        <w:rPr>
          <w:szCs w:val="22"/>
        </w:rPr>
        <w:t>I</w:t>
      </w:r>
      <w:r w:rsidR="00F8094A" w:rsidRPr="004338FB">
        <w:rPr>
          <w:szCs w:val="22"/>
        </w:rPr>
        <w:t>ng. Vladimírem Juráněm</w:t>
      </w:r>
      <w:r w:rsidR="003F77D6" w:rsidRPr="001B7566">
        <w:rPr>
          <w:szCs w:val="22"/>
        </w:rPr>
        <w:t>,</w:t>
      </w:r>
      <w:r w:rsidR="003F77D6" w:rsidRPr="004338FB">
        <w:rPr>
          <w:szCs w:val="22"/>
        </w:rPr>
        <w:t xml:space="preserve"> datace </w:t>
      </w:r>
      <w:r w:rsidR="00F8094A" w:rsidRPr="001B7566">
        <w:rPr>
          <w:szCs w:val="22"/>
        </w:rPr>
        <w:t>03/2026</w:t>
      </w:r>
      <w:r w:rsidR="001B7566">
        <w:rPr>
          <w:szCs w:val="22"/>
        </w:rPr>
        <w:t>,</w:t>
      </w:r>
      <w:r w:rsidR="003F77D6" w:rsidRPr="004338FB">
        <w:rPr>
          <w:szCs w:val="22"/>
        </w:rPr>
        <w:t xml:space="preserve"> </w:t>
      </w:r>
    </w:p>
    <w:p w14:paraId="0794D1DA" w14:textId="77777777" w:rsidR="006F5194" w:rsidRPr="007623F5" w:rsidRDefault="006F5194" w:rsidP="001B7566">
      <w:pPr>
        <w:pStyle w:val="KUsmlouva-3rove"/>
        <w:numPr>
          <w:ilvl w:val="0"/>
          <w:numId w:val="0"/>
        </w:numPr>
        <w:spacing w:before="120" w:after="0"/>
        <w:ind w:left="1080"/>
        <w:contextualSpacing/>
      </w:pPr>
      <w:r w:rsidRPr="007623F5">
        <w:t xml:space="preserve">jméno TDS a koordinátora </w:t>
      </w:r>
      <w:r w:rsidR="00B901BB" w:rsidRPr="007623F5">
        <w:t>BOZP – personální</w:t>
      </w:r>
      <w:r w:rsidRPr="007623F5">
        <w:t xml:space="preserve"> zastoupení a oprávnění,</w:t>
      </w:r>
    </w:p>
    <w:p w14:paraId="734342E7" w14:textId="36A37CFD" w:rsidR="006F5194" w:rsidRPr="007623F5" w:rsidRDefault="006F5194" w:rsidP="001C2664">
      <w:pPr>
        <w:pStyle w:val="KUsmlouva-3rove"/>
        <w:numPr>
          <w:ilvl w:val="2"/>
          <w:numId w:val="13"/>
        </w:numPr>
        <w:spacing w:before="120" w:after="0"/>
        <w:contextualSpacing/>
      </w:pPr>
      <w:bookmarkStart w:id="13" w:name="_Ref371945153"/>
      <w:r w:rsidRPr="007623F5">
        <w:t>vzor změnového listu</w:t>
      </w:r>
      <w:r w:rsidR="001B7566">
        <w:t>.</w:t>
      </w:r>
      <w:bookmarkEnd w:id="13"/>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004D55E2"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5F0FF92B"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w:t>
      </w:r>
      <w:r w:rsidR="007474F1">
        <w:t xml:space="preserve"> a</w:t>
      </w:r>
      <w:r w:rsidRPr="003D75BD">
        <w:t xml:space="preserve"> touto smlouvou.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 xml:space="preserve">staveniště bude zaznamenáno </w:t>
      </w:r>
      <w:r w:rsidR="00D87A51">
        <w:rPr>
          <w:spacing w:val="-4"/>
        </w:rPr>
        <w:br/>
      </w:r>
      <w:r w:rsidRPr="003D75BD">
        <w:rPr>
          <w:spacing w:val="-4"/>
        </w:rPr>
        <w:t>i ve stavebním deníku.</w:t>
      </w:r>
    </w:p>
    <w:p w14:paraId="7DAC2F8C" w14:textId="48C3F838" w:rsidR="006F5194" w:rsidRPr="003D75BD" w:rsidRDefault="006F5194" w:rsidP="001C2664">
      <w:pPr>
        <w:pStyle w:val="KUsmlouva-2rove"/>
        <w:numPr>
          <w:ilvl w:val="1"/>
          <w:numId w:val="13"/>
        </w:numPr>
        <w:spacing w:after="0"/>
        <w:ind w:left="567" w:hanging="567"/>
        <w:contextualSpacing/>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lastRenderedPageBreak/>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1D4D89F7" w14:textId="146C2EDD" w:rsidR="0060092A" w:rsidRPr="007623F5" w:rsidRDefault="0060092A" w:rsidP="001C2664">
      <w:pPr>
        <w:pStyle w:val="KUsmlouva-2rove"/>
        <w:numPr>
          <w:ilvl w:val="1"/>
          <w:numId w:val="13"/>
        </w:numPr>
        <w:spacing w:after="0"/>
        <w:ind w:left="567" w:hanging="567"/>
        <w:contextualSpacing/>
      </w:pPr>
    </w:p>
    <w:p w14:paraId="51314A5F" w14:textId="77777777" w:rsidR="00656E64" w:rsidRPr="00AA06C9" w:rsidRDefault="00656E64" w:rsidP="00656E64">
      <w:pPr>
        <w:pStyle w:val="KUsmlouva-2rove"/>
        <w:numPr>
          <w:ilvl w:val="0"/>
          <w:numId w:val="0"/>
        </w:numPr>
        <w:spacing w:after="0"/>
        <w:ind w:left="567"/>
        <w:contextualSpacing/>
        <w:rPr>
          <w:highlight w:val="cyan"/>
        </w:rPr>
      </w:pPr>
    </w:p>
    <w:p w14:paraId="40AF0BE0" w14:textId="1B1701B1"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r w:rsidR="00003448">
        <w:t xml:space="preserve"> následující</w:t>
      </w:r>
      <w:r w:rsidRPr="00AF1DB3">
        <w:t>:</w:t>
      </w:r>
    </w:p>
    <w:p w14:paraId="166764AC" w14:textId="62DC9C10" w:rsidR="006F5194" w:rsidRPr="00AF1DB3" w:rsidRDefault="00003448" w:rsidP="001C2664">
      <w:pPr>
        <w:pStyle w:val="KUsmlouva-3rove"/>
        <w:numPr>
          <w:ilvl w:val="2"/>
          <w:numId w:val="13"/>
        </w:numPr>
        <w:spacing w:before="120" w:after="0"/>
        <w:contextualSpacing/>
        <w:rPr>
          <w:b/>
        </w:rPr>
      </w:pPr>
      <w:r>
        <w:t xml:space="preserve">zajistit </w:t>
      </w:r>
      <w:r w:rsidR="006F5194" w:rsidRPr="00AF1DB3">
        <w:t>řádnou ochranu všech prostor staveniště, kterého součástí jsou také:</w:t>
      </w:r>
    </w:p>
    <w:p w14:paraId="7202F744" w14:textId="77777777" w:rsidR="00676914" w:rsidRPr="00855D24" w:rsidRDefault="00676914" w:rsidP="00676914">
      <w:pPr>
        <w:pStyle w:val="KUsmlouva-4rove"/>
        <w:numPr>
          <w:ilvl w:val="3"/>
          <w:numId w:val="13"/>
        </w:numPr>
        <w:spacing w:before="120"/>
        <w:contextualSpacing/>
        <w:rPr>
          <w:b/>
        </w:rPr>
      </w:pPr>
      <w:r>
        <w:t>stávající konstrukce stavby, které nebudou stavebně upravovány, před poškozením a zničením</w:t>
      </w:r>
    </w:p>
    <w:p w14:paraId="178DDB3A" w14:textId="1EB8EB76"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07F6CED8"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w:t>
      </w:r>
      <w:r w:rsidR="00062EE9">
        <w:t>o BOZP</w:t>
      </w:r>
      <w:r w:rsidRPr="00AF1DB3">
        <w:t>). Prostor staveniště bude využíván výhradně pro účely související s realizací díla</w:t>
      </w:r>
      <w:r w:rsidR="0012332A" w:rsidRPr="00AF1DB3">
        <w:t>. Staveniště musí být oploceno</w:t>
      </w:r>
      <w:r w:rsidR="0062430F">
        <w:t>.</w:t>
      </w:r>
      <w:r w:rsidRPr="00AF1DB3">
        <w:t xml:space="preserve"> </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9909CB">
      <w:pPr>
        <w:pStyle w:val="KUsmlouva-2rove"/>
        <w:numPr>
          <w:ilvl w:val="1"/>
          <w:numId w:val="13"/>
        </w:numPr>
        <w:spacing w:after="0"/>
        <w:ind w:left="567" w:hanging="567"/>
        <w:contextualSpacing/>
      </w:pPr>
      <w:r w:rsidRPr="00AF1DB3">
        <w:t xml:space="preserve">Zhotovitel zajistí, aby se vznikajícími odpady bylo nakládáno způsobem, který je v souladu s ustanoveními zákona </w:t>
      </w:r>
      <w:r w:rsidR="00003448">
        <w:t>o odpadech.</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014ACF0D" w:rsidR="00502B0A" w:rsidRDefault="006F5194" w:rsidP="00EA071A">
      <w:pPr>
        <w:pStyle w:val="KUsmlouva-2rove"/>
        <w:numPr>
          <w:ilvl w:val="1"/>
          <w:numId w:val="13"/>
        </w:numPr>
        <w:spacing w:after="0"/>
        <w:ind w:left="567" w:hanging="567"/>
        <w:contextualSpacing/>
      </w:pPr>
      <w:r w:rsidRPr="00AF1DB3">
        <w:t xml:space="preserve">Zhotovitel je povinen odstranit zařízení staveniště a staveniště vyklidit do </w:t>
      </w:r>
      <w:r w:rsidR="001857C5">
        <w:t>5</w:t>
      </w:r>
      <w:r w:rsidRPr="00AF1DB3">
        <w:t xml:space="preserve"> pracovních dnů ode dne protokolárního předání a převzetí díla objednatelem, nebude-li smluvními stranami při přejímacím řízení dohodnuto jinak.</w:t>
      </w:r>
    </w:p>
    <w:p w14:paraId="3406E095" w14:textId="77777777" w:rsidR="00650BEA" w:rsidRPr="00EA071A" w:rsidRDefault="00650BEA" w:rsidP="00650BEA">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3A596CB1" w14:textId="0C3B8FA1" w:rsidR="000915D8" w:rsidRPr="00AF1DB3" w:rsidRDefault="000915D8" w:rsidP="001C2664">
      <w:pPr>
        <w:pStyle w:val="KUsmlouva-2rove"/>
        <w:numPr>
          <w:ilvl w:val="1"/>
          <w:numId w:val="13"/>
        </w:numPr>
        <w:spacing w:after="0"/>
        <w:ind w:left="567" w:hanging="567"/>
        <w:contextualSpacing/>
        <w:rPr>
          <w:b/>
        </w:rPr>
      </w:pPr>
      <w:bookmarkStart w:id="14" w:name="_Ref164168594"/>
      <w:r w:rsidRPr="00AF1DB3">
        <w:t xml:space="preserve">Zhotovitel je povinen do </w:t>
      </w:r>
      <w:r w:rsidR="001857C5">
        <w:rPr>
          <w:b/>
        </w:rPr>
        <w:t>5</w:t>
      </w:r>
      <w:r w:rsidRPr="00F7514B">
        <w:rPr>
          <w:b/>
        </w:rPr>
        <w:t xml:space="preserve">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w:t>
      </w:r>
      <w:r w:rsidR="001857C5">
        <w:t>5</w:t>
      </w:r>
      <w:r w:rsidRPr="00AF1DB3">
        <w:t xml:space="preserve"> </w:t>
      </w:r>
      <w:r w:rsidR="00F7514B">
        <w:t xml:space="preserve">kalendářních </w:t>
      </w:r>
      <w:r w:rsidRPr="00AF1DB3">
        <w:t xml:space="preserve">dnů od zjištění předmětné nesrovnalosti. </w:t>
      </w:r>
      <w:bookmarkEnd w:id="14"/>
    </w:p>
    <w:p w14:paraId="13AB96D3" w14:textId="7385890A" w:rsidR="006F5194" w:rsidRPr="00AF1DB3" w:rsidRDefault="006F5194" w:rsidP="001C2664">
      <w:pPr>
        <w:pStyle w:val="KUsmlouva-2rove"/>
        <w:numPr>
          <w:ilvl w:val="1"/>
          <w:numId w:val="13"/>
        </w:numPr>
        <w:spacing w:after="0"/>
        <w:ind w:left="567" w:hanging="567"/>
        <w:contextualSpacing/>
        <w:rPr>
          <w:b/>
        </w:rPr>
      </w:pPr>
      <w:r w:rsidRPr="00AF1DB3">
        <w:lastRenderedPageBreak/>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1C2664">
      <w:pPr>
        <w:pStyle w:val="KUsmlouva-2rove"/>
        <w:numPr>
          <w:ilvl w:val="1"/>
          <w:numId w:val="13"/>
        </w:numPr>
        <w:spacing w:after="0"/>
        <w:ind w:left="567" w:hanging="567"/>
        <w:contextualSpacing/>
      </w:pPr>
      <w:r w:rsidRPr="00AF1DB3">
        <w:t xml:space="preserve">Zhotovitel je povinen umožnit výkon TDS, dozoru </w:t>
      </w:r>
      <w:r w:rsidR="009915CC">
        <w:t xml:space="preserve">projektanta </w:t>
      </w:r>
      <w:r w:rsidRPr="00AF1DB3">
        <w:t>a koordinátora BOZP.</w:t>
      </w:r>
    </w:p>
    <w:p w14:paraId="172D5AE8" w14:textId="0FDB1C6A"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EF698C">
        <w:t xml:space="preserve"> zákona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w:t>
      </w:r>
      <w:bookmarkStart w:id="15" w:name="_Hlk222299337"/>
      <w:r w:rsidR="001E4145" w:rsidRPr="009A5AF8">
        <w:t xml:space="preserve">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w:t>
      </w:r>
      <w:bookmarkEnd w:id="15"/>
      <w:r w:rsidRPr="009A5AF8">
        <w:t>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1A3476B3"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4338FB">
        <w:br/>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1C2664">
      <w:pPr>
        <w:pStyle w:val="KUsmlouva-2rove"/>
        <w:numPr>
          <w:ilvl w:val="1"/>
          <w:numId w:val="13"/>
        </w:numPr>
        <w:spacing w:after="0"/>
        <w:ind w:left="567" w:hanging="567"/>
        <w:contextualSpacing/>
      </w:pPr>
      <w:bookmarkStart w:id="16" w:name="_Ref356221972"/>
      <w:r w:rsidRPr="009A5AF8">
        <w:t xml:space="preserve">Stavební deník (dále jen </w:t>
      </w:r>
      <w:r w:rsidR="009915CC">
        <w:t>„</w:t>
      </w:r>
      <w:r w:rsidRPr="009A5AF8">
        <w:t>SD</w:t>
      </w:r>
      <w:r w:rsidR="00062EE9">
        <w:t>“</w:t>
      </w:r>
      <w:r w:rsidRPr="009A5AF8">
        <w:t>):</w:t>
      </w:r>
      <w:bookmarkEnd w:id="16"/>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0F5DEB62"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w:t>
      </w:r>
      <w:r w:rsidRPr="009A5AF8">
        <w:lastRenderedPageBreak/>
        <w:t>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7"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17"/>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5BC01DA3"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Vzorky:</w:t>
      </w:r>
    </w:p>
    <w:p w14:paraId="1DDC2B3E" w14:textId="69BA7F2D"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w:t>
      </w:r>
      <w:r w:rsidR="004338FB">
        <w:br/>
      </w:r>
      <w:r w:rsidRPr="009A5AF8">
        <w:t xml:space="preserve">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30A89C5F"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1E94ED51" w:rsidR="006F5194"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dnů po předložení vzorku vyjádří, zda ho přijímá, 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pokud se strany nedohodly jinak. Tento postup se opakuje až do doby odsouhlasení vzorků zástupcem objednatele.</w:t>
      </w:r>
    </w:p>
    <w:p w14:paraId="70D93B9C" w14:textId="12784FCC" w:rsidR="008F4AF0" w:rsidRDefault="008F4AF0" w:rsidP="002C2356">
      <w:pPr>
        <w:pStyle w:val="KUsmlouva-4rove"/>
        <w:numPr>
          <w:ilvl w:val="3"/>
          <w:numId w:val="13"/>
        </w:numPr>
        <w:spacing w:before="120"/>
        <w:ind w:left="2410"/>
        <w:contextualSpacing/>
      </w:pPr>
      <w:r>
        <w:t xml:space="preserve">Zhotovitel předloží </w:t>
      </w:r>
      <w:r w:rsidR="0038408A">
        <w:t>minimálně tyto vzorky materiálů:</w:t>
      </w:r>
    </w:p>
    <w:p w14:paraId="27D0BEFB" w14:textId="77777777" w:rsidR="00B73A14" w:rsidRDefault="00B73A14" w:rsidP="00101401">
      <w:pPr>
        <w:pStyle w:val="KUsmlouva-4rove"/>
        <w:numPr>
          <w:ilvl w:val="0"/>
          <w:numId w:val="44"/>
        </w:numPr>
        <w:spacing w:before="120"/>
        <w:contextualSpacing/>
      </w:pPr>
      <w:r>
        <w:t>RAL Oplechování</w:t>
      </w:r>
    </w:p>
    <w:p w14:paraId="63A3DC69" w14:textId="77777777" w:rsidR="00B73A14" w:rsidRDefault="00B73A14" w:rsidP="00101401">
      <w:pPr>
        <w:pStyle w:val="KUsmlouva-4rove"/>
        <w:numPr>
          <w:ilvl w:val="0"/>
          <w:numId w:val="44"/>
        </w:numPr>
        <w:spacing w:before="120"/>
        <w:contextualSpacing/>
      </w:pPr>
      <w:r>
        <w:t>Dlažba keramická</w:t>
      </w:r>
    </w:p>
    <w:p w14:paraId="52EB4232" w14:textId="02D6C004" w:rsidR="00B73A14" w:rsidRDefault="00B73A14" w:rsidP="00101401">
      <w:pPr>
        <w:pStyle w:val="KUsmlouva-4rove"/>
        <w:numPr>
          <w:ilvl w:val="0"/>
          <w:numId w:val="44"/>
        </w:numPr>
        <w:spacing w:before="120"/>
        <w:contextualSpacing/>
      </w:pPr>
      <w:r>
        <w:t>Zábradlí v místě atiky</w:t>
      </w:r>
      <w:r w:rsidRPr="00B73A14">
        <w:t xml:space="preserve"> </w:t>
      </w:r>
      <w:r>
        <w:t>(</w:t>
      </w:r>
      <w:r w:rsidRPr="00B73A14">
        <w:t>vzorek pozinkované oceli, kvalit</w:t>
      </w:r>
      <w:r w:rsidR="00AE51AC">
        <w:t>a</w:t>
      </w:r>
      <w:r w:rsidRPr="00B73A14">
        <w:t xml:space="preserve"> povrchové úpravy, tloušťku </w:t>
      </w:r>
      <w:proofErr w:type="spellStart"/>
      <w:r w:rsidRPr="00B73A14">
        <w:t>pozinku</w:t>
      </w:r>
      <w:proofErr w:type="spellEnd"/>
      <w:r w:rsidRPr="00B73A14">
        <w:t xml:space="preserve"> a </w:t>
      </w:r>
      <w:r w:rsidR="00AE51AC">
        <w:t xml:space="preserve">celkový </w:t>
      </w:r>
      <w:r w:rsidRPr="00B73A14">
        <w:t>vzhled</w:t>
      </w:r>
      <w:r w:rsidR="00AE51AC">
        <w:t>)</w:t>
      </w:r>
    </w:p>
    <w:p w14:paraId="4C6DA2DA" w14:textId="03910152" w:rsidR="00AE51AC" w:rsidRDefault="00B73A14" w:rsidP="00AE51AC">
      <w:pPr>
        <w:pStyle w:val="KUsmlouva-4rove"/>
        <w:numPr>
          <w:ilvl w:val="0"/>
          <w:numId w:val="44"/>
        </w:numPr>
        <w:spacing w:before="120"/>
        <w:contextualSpacing/>
      </w:pPr>
      <w:r>
        <w:t>Zábradlí v místě absence atiky</w:t>
      </w:r>
      <w:r w:rsidR="00AE51AC">
        <w:t xml:space="preserve"> (</w:t>
      </w:r>
      <w:r w:rsidR="00AE51AC" w:rsidRPr="00B73A14">
        <w:t>vzorek pozinkované oceli, kvalit</w:t>
      </w:r>
      <w:r w:rsidR="00AE51AC">
        <w:t>a</w:t>
      </w:r>
      <w:r w:rsidR="00AE51AC" w:rsidRPr="00B73A14">
        <w:t xml:space="preserve"> povrchové úpravy, tloušťku </w:t>
      </w:r>
      <w:proofErr w:type="spellStart"/>
      <w:r w:rsidR="00AE51AC" w:rsidRPr="00B73A14">
        <w:t>pozinku</w:t>
      </w:r>
      <w:proofErr w:type="spellEnd"/>
      <w:r w:rsidR="00AE51AC" w:rsidRPr="00B73A14">
        <w:t xml:space="preserve"> a </w:t>
      </w:r>
      <w:r w:rsidR="00AE51AC">
        <w:t xml:space="preserve">celkový </w:t>
      </w:r>
      <w:r w:rsidR="00AE51AC" w:rsidRPr="00B73A14">
        <w:t>vzhled</w:t>
      </w:r>
      <w:r w:rsidR="00AE51AC">
        <w:t>)</w:t>
      </w:r>
    </w:p>
    <w:p w14:paraId="254C0DC8" w14:textId="76FEDE99"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04D8C9AC" w:rsidR="006F5194" w:rsidRPr="009A5AF8" w:rsidRDefault="006F5194" w:rsidP="000C6A06">
      <w:pPr>
        <w:pStyle w:val="KUsmlouva-2rove"/>
        <w:numPr>
          <w:ilvl w:val="1"/>
          <w:numId w:val="13"/>
        </w:numPr>
        <w:spacing w:after="0"/>
        <w:ind w:left="567" w:hanging="567"/>
        <w:contextualSpacing/>
      </w:pPr>
      <w:r w:rsidRPr="009A5AF8">
        <w:t xml:space="preserve">Zhotovitel je povinen uspořádat si své právní vztahy s autory autorských děl tak, aby splnění poskytnutí nebo převodu práv nebránily žádné právní překážky. Zhotovitel není oprávněn </w:t>
      </w:r>
      <w:r w:rsidRPr="009A5AF8">
        <w:lastRenderedPageBreak/>
        <w:t>k provedení jakýchkoli právních úkonů omezujících užití díla objednatelem nebo zakládajících jakékoli jiné nároky zhotovitele nebo třetích osob, než jaké jsou stanoveny smlouvou.</w:t>
      </w:r>
    </w:p>
    <w:p w14:paraId="717AAEBC" w14:textId="529BE481"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419A0E1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1C2664">
      <w:pPr>
        <w:pStyle w:val="KUsmlouva-3rove"/>
        <w:numPr>
          <w:ilvl w:val="2"/>
          <w:numId w:val="13"/>
        </w:numPr>
        <w:spacing w:before="120" w:after="0"/>
        <w:contextualSpacing/>
        <w:rPr>
          <w:b/>
        </w:rPr>
      </w:pPr>
      <w:r w:rsidRPr="009A5AF8">
        <w:t xml:space="preserve">Splnění povinnosti dle § 16 písm. a) zákona </w:t>
      </w:r>
      <w:r w:rsidR="00062EE9">
        <w:t>o BOZP</w:t>
      </w:r>
      <w:r w:rsidR="00E228AA">
        <w:t>,</w:t>
      </w:r>
    </w:p>
    <w:p w14:paraId="2189707D" w14:textId="10B6E8D2"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6CEC4C2E" w:rsidR="006F5194" w:rsidRPr="009A5AF8" w:rsidRDefault="006F5194" w:rsidP="001C2664">
      <w:pPr>
        <w:pStyle w:val="KUsmlouva-3rove"/>
        <w:numPr>
          <w:ilvl w:val="2"/>
          <w:numId w:val="13"/>
        </w:numPr>
        <w:spacing w:before="120" w:after="0"/>
        <w:contextualSpacing/>
        <w:rPr>
          <w:b/>
        </w:rPr>
      </w:pPr>
      <w:r w:rsidRPr="009A5AF8">
        <w:t xml:space="preserve">Vznikne-li koordinátorovi povinnost zpracovat plán v důsledku vykonávání prací a činností vystavujících fyzickou osobu zvýšenému ohrožení života nebo poškození zdraví, </w:t>
      </w:r>
      <w:r w:rsidR="00D87A51">
        <w:br/>
      </w:r>
      <w:r w:rsidRPr="009A5AF8">
        <w:t>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05F29C60" w:rsidR="006F5194" w:rsidRPr="009A5AF8" w:rsidRDefault="006F5194" w:rsidP="001C2664">
      <w:pPr>
        <w:pStyle w:val="KUsmlouva-4rove"/>
        <w:numPr>
          <w:ilvl w:val="3"/>
          <w:numId w:val="13"/>
        </w:numPr>
        <w:spacing w:before="120"/>
        <w:contextualSpacing/>
      </w:pPr>
      <w:r w:rsidRPr="009A5AF8">
        <w:t xml:space="preserve">doklady dle zákona </w:t>
      </w:r>
      <w:r w:rsidR="00062EE9">
        <w:t>o BOZP</w:t>
      </w:r>
      <w:r w:rsidRPr="009A5AF8">
        <w:t xml:space="preserve">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6C9779C4"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0A274559" w14:textId="77777777" w:rsidR="00EA071A" w:rsidRPr="00EA071A" w:rsidRDefault="00EA071A" w:rsidP="00EA071A">
      <w:pPr>
        <w:pStyle w:val="KUsmlouva-4rove"/>
        <w:numPr>
          <w:ilvl w:val="0"/>
          <w:numId w:val="0"/>
        </w:numPr>
        <w:spacing w:before="120"/>
        <w:ind w:left="2325"/>
        <w:contextualSpacing/>
        <w:rPr>
          <w:color w:val="FF0000"/>
        </w:rPr>
      </w:pPr>
    </w:p>
    <w:p w14:paraId="3510ECB4" w14:textId="77777777" w:rsidR="00650BEA" w:rsidRPr="007C559F" w:rsidRDefault="00650BEA" w:rsidP="00650BEA">
      <w:pPr>
        <w:spacing w:before="120"/>
        <w:ind w:left="567"/>
        <w:contextualSpacing/>
        <w:jc w:val="both"/>
        <w:rPr>
          <w:rFonts w:ascii="Arial" w:hAnsi="Arial" w:cs="Arial"/>
          <w:szCs w:val="22"/>
        </w:rPr>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4765C3C6"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1D0A3ACE"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w:t>
      </w:r>
      <w:r w:rsidR="00FA249E">
        <w:t>nejpozději</w:t>
      </w:r>
      <w:r w:rsidR="00FA249E" w:rsidRPr="009A5AF8">
        <w:t xml:space="preserve"> </w:t>
      </w:r>
      <w:r w:rsidR="00217E45">
        <w:rPr>
          <w:b/>
        </w:rPr>
        <w:t>5</w:t>
      </w:r>
      <w:r w:rsidR="00FA249E" w:rsidRPr="009A5AF8">
        <w:rPr>
          <w:b/>
        </w:rPr>
        <w:t xml:space="preserve"> </w:t>
      </w:r>
      <w:r w:rsidRPr="009A5AF8">
        <w:rPr>
          <w:b/>
        </w:rPr>
        <w:t xml:space="preserve">pracovních dnů před 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004338FB">
        <w:br/>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018D3FEA" w14:textId="1540D6E5" w:rsidR="002D2BD5" w:rsidRPr="009A5AF8" w:rsidRDefault="006F5194" w:rsidP="002D2BD5">
      <w:pPr>
        <w:pStyle w:val="KUsmlouva-4rove"/>
        <w:numPr>
          <w:ilvl w:val="3"/>
          <w:numId w:val="13"/>
        </w:numPr>
        <w:spacing w:before="120"/>
        <w:contextualSpacing/>
      </w:pPr>
      <w:r w:rsidRPr="003E01E0">
        <w:t>projektovou dokumentaci skutečného</w:t>
      </w:r>
      <w:r w:rsidRPr="006E3596">
        <w:t xml:space="preserve"> provedení stavby</w:t>
      </w:r>
      <w:r w:rsidR="00E228AA">
        <w:t>,</w:t>
      </w:r>
    </w:p>
    <w:p w14:paraId="13908AFF" w14:textId="2E23AE43" w:rsidR="006F5194" w:rsidRPr="007623F5" w:rsidRDefault="006F5194" w:rsidP="001C2664">
      <w:pPr>
        <w:pStyle w:val="KUsmlouva-4rove"/>
        <w:numPr>
          <w:ilvl w:val="3"/>
          <w:numId w:val="13"/>
        </w:numPr>
        <w:spacing w:before="120"/>
        <w:contextualSpacing/>
      </w:pPr>
      <w:r w:rsidRPr="007623F5">
        <w:t>osvědčení (protokoly) o provedených zkouškách</w:t>
      </w:r>
      <w:r w:rsidR="00EB663A">
        <w:t>,</w:t>
      </w:r>
      <w:r w:rsidRPr="007623F5">
        <w:t xml:space="preserve"> </w:t>
      </w:r>
    </w:p>
    <w:p w14:paraId="2B31270D" w14:textId="48B90A88" w:rsidR="006F5194" w:rsidRPr="007623F5" w:rsidRDefault="006F5194" w:rsidP="001C2664">
      <w:pPr>
        <w:pStyle w:val="KUsmlouva-4rove"/>
        <w:numPr>
          <w:ilvl w:val="3"/>
          <w:numId w:val="13"/>
        </w:numPr>
        <w:spacing w:before="120"/>
        <w:contextualSpacing/>
      </w:pPr>
      <w:r w:rsidRPr="007623F5">
        <w:t xml:space="preserve">doklad o zajištění likvidace odpadů dle zákona </w:t>
      </w:r>
      <w:r w:rsidR="00003448">
        <w:t>o odpadech</w:t>
      </w:r>
      <w:r w:rsidR="009909CB" w:rsidRPr="007623F5">
        <w:t>.</w:t>
      </w:r>
    </w:p>
    <w:p w14:paraId="17B3E7B8"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22FBDCA8" w14:textId="403363AF" w:rsidR="006F5194" w:rsidRDefault="006F5194" w:rsidP="00003EF8">
      <w:pPr>
        <w:pStyle w:val="KUsmlouva-4rove"/>
        <w:numPr>
          <w:ilvl w:val="3"/>
          <w:numId w:val="13"/>
        </w:numPr>
        <w:spacing w:before="120"/>
        <w:contextualSpacing/>
      </w:pPr>
      <w:r w:rsidRPr="006E3596">
        <w:t xml:space="preserve">osvědčení o shodě vlastností zabudovaných materiálů </w:t>
      </w:r>
      <w:r w:rsidR="00D87A51">
        <w:br/>
      </w:r>
      <w:r w:rsidRPr="006E3596">
        <w:t xml:space="preserve">a výrobků s technickými požadavky na ně kladenými nebo ujištění dle zákona </w:t>
      </w:r>
      <w:r w:rsidR="0041744E" w:rsidRPr="006E3596">
        <w:br/>
      </w:r>
      <w:r w:rsidRPr="006E3596">
        <w:t>č. 22/1997 Sb. ve znění pozdějších předpisů</w:t>
      </w:r>
      <w:r w:rsidR="00E228AA">
        <w:t>,</w:t>
      </w:r>
    </w:p>
    <w:p w14:paraId="255C9CBE" w14:textId="0E83F92F" w:rsidR="007F0BFA" w:rsidRPr="006E3596" w:rsidRDefault="006F5194" w:rsidP="00556CB7">
      <w:pPr>
        <w:pStyle w:val="KUsmlouva-4rove"/>
        <w:numPr>
          <w:ilvl w:val="3"/>
          <w:numId w:val="13"/>
        </w:numPr>
        <w:contextualSpacing/>
      </w:pPr>
      <w:r w:rsidRPr="006E3596">
        <w:t>osvědčení a další doklady, které bude objednatel požadovat po zhotoviteli,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užívání díla</w:t>
      </w:r>
      <w:r w:rsidR="00E228AA">
        <w:t>,</w:t>
      </w:r>
      <w:r w:rsidRPr="006E3596">
        <w:t xml:space="preserve"> </w:t>
      </w:r>
    </w:p>
    <w:p w14:paraId="339E3D33" w14:textId="5F9CC732"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xml:space="preserve">, nepovažují smluvní strany dílo </w:t>
      </w:r>
      <w:r w:rsidR="004338FB">
        <w:rPr>
          <w:rStyle w:val="KUTun"/>
        </w:rPr>
        <w:br/>
      </w:r>
      <w:r w:rsidR="002D2BD5" w:rsidRPr="000C1745">
        <w:rPr>
          <w:rStyle w:val="KUTun"/>
        </w:rPr>
        <w:t>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lastRenderedPageBreak/>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1C92BFB4"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w:t>
      </w:r>
      <w:r w:rsidR="004338FB">
        <w:rPr>
          <w:szCs w:val="22"/>
        </w:rPr>
        <w:br/>
      </w:r>
      <w:r w:rsidR="006F5194" w:rsidRPr="0014222D">
        <w:rPr>
          <w:szCs w:val="22"/>
        </w:rPr>
        <w:t xml:space="preserve">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5A5A23B8" w:rsidR="00F020D3" w:rsidRPr="00DA1759" w:rsidRDefault="006F5194" w:rsidP="001C2664">
      <w:pPr>
        <w:pStyle w:val="KUsmlouva-2rove"/>
        <w:numPr>
          <w:ilvl w:val="1"/>
          <w:numId w:val="13"/>
        </w:numPr>
        <w:spacing w:after="0"/>
        <w:ind w:left="567" w:hanging="567"/>
        <w:contextualSpacing/>
        <w:rPr>
          <w:b/>
          <w:szCs w:val="22"/>
        </w:rPr>
      </w:pPr>
      <w:bookmarkStart w:id="18"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r w:rsidR="005D73EA">
        <w:rPr>
          <w:b/>
          <w:szCs w:val="22"/>
        </w:rPr>
        <w:t>2.500.000,-</w:t>
      </w:r>
      <w:r w:rsidRPr="00DA1759">
        <w:rPr>
          <w:b/>
          <w:szCs w:val="22"/>
        </w:rPr>
        <w:t xml:space="preserve"> Kč.</w:t>
      </w:r>
      <w:r w:rsidRPr="00DA1759">
        <w:rPr>
          <w:szCs w:val="22"/>
        </w:rPr>
        <w:t xml:space="preserve"> Zhotovitel se zavazuje udržovat toto pojištění v limitu pojistného plnění dle předchozí věty v platnosti a účinnosti po celou dobu provádění díla až </w:t>
      </w:r>
      <w:r w:rsidR="00133333">
        <w:rPr>
          <w:szCs w:val="22"/>
        </w:rPr>
        <w:br/>
      </w:r>
      <w:r w:rsidRPr="00DA1759">
        <w:rPr>
          <w:szCs w:val="22"/>
        </w:rPr>
        <w:t>do doby jeho protokolárního předání a převzetí objednatelem.</w:t>
      </w:r>
      <w:bookmarkEnd w:id="18"/>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14222D" w:rsidRDefault="006F5194" w:rsidP="001C2664">
      <w:pPr>
        <w:pStyle w:val="KUsmlouva-2rove"/>
        <w:numPr>
          <w:ilvl w:val="1"/>
          <w:numId w:val="13"/>
        </w:numPr>
        <w:spacing w:after="0"/>
        <w:ind w:left="567" w:hanging="567"/>
        <w:contextualSpacing/>
        <w:rPr>
          <w:b/>
          <w:szCs w:val="22"/>
        </w:rPr>
      </w:pPr>
      <w:bookmarkStart w:id="19" w:name="_Ref320796570"/>
      <w:bookmarkStart w:id="20"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19"/>
      <w:r w:rsidRPr="0014222D">
        <w:rPr>
          <w:b/>
          <w:szCs w:val="22"/>
        </w:rPr>
        <w:t xml:space="preserve"> </w:t>
      </w:r>
      <w:r w:rsidRPr="0014222D">
        <w:rPr>
          <w:szCs w:val="22"/>
        </w:rPr>
        <w:t>Záruční doba neběží po dobu, po kterou nemůže objednatel dílo užívat pro vady, za které odpovídá zhotovitel.</w:t>
      </w:r>
      <w:bookmarkEnd w:id="20"/>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lastRenderedPageBreak/>
        <w:t>o opravy drobné, nevyžadující zvláštní kvalifikaci nebo opravy havarijní, které byly způsobeny vadami, za něž zhotovitel neodpovídá.</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36B5826C" w14:textId="44D11D81" w:rsidR="00981DED" w:rsidRPr="00981DE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xml:space="preserve">; v případě, kdy není lhůta stanovená v předchozí části věty před středníkem z technologických důvodů pro odstranění vady dostatečná, platí lhůta nejpozději </w:t>
      </w:r>
      <w:r w:rsidR="004338FB">
        <w:rPr>
          <w:szCs w:val="22"/>
        </w:rPr>
        <w:br/>
      </w:r>
      <w:r w:rsidR="00825C28">
        <w:rPr>
          <w:szCs w:val="22"/>
        </w:rPr>
        <w:t>do 30 dnů ode dne uplatnění reklamace</w:t>
      </w:r>
      <w:r w:rsidR="00AE3424" w:rsidRPr="00532F32">
        <w:rPr>
          <w:szCs w:val="22"/>
        </w:rPr>
        <w:t>.</w:t>
      </w:r>
      <w:r w:rsidR="00404E18" w:rsidRPr="009A5AF8">
        <w:rPr>
          <w:szCs w:val="22"/>
        </w:rPr>
        <w:t xml:space="preserve"> </w:t>
      </w:r>
    </w:p>
    <w:p w14:paraId="51E8C3F6" w14:textId="2565B1C9"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004338FB">
        <w:rPr>
          <w:b/>
          <w:szCs w:val="22"/>
        </w:rPr>
        <w:br/>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4962304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xml:space="preserve">, aniž by tím omezil svá práva, která mu přísluší na základě záruky a zhotovitel </w:t>
      </w:r>
      <w:r w:rsidR="004338FB">
        <w:rPr>
          <w:szCs w:val="22"/>
        </w:rPr>
        <w:br/>
      </w:r>
      <w:r w:rsidRPr="009627D7">
        <w:rPr>
          <w:szCs w:val="22"/>
        </w:rPr>
        <w:t>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bookmarkStart w:id="21" w:name="_Hlk222299494"/>
      <w:r w:rsidR="007261A2">
        <w:rPr>
          <w:szCs w:val="22"/>
        </w:rPr>
        <w:t xml:space="preserve">nebo nesprávnost projektové dokumentace </w:t>
      </w:r>
      <w:bookmarkEnd w:id="21"/>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2" w:name="_Ref372283607"/>
      <w:r w:rsidRPr="003675A6">
        <w:rPr>
          <w:rFonts w:cs="Arial"/>
          <w:sz w:val="28"/>
        </w:rPr>
        <w:t>SMLUVNÍ SANKCE</w:t>
      </w:r>
      <w:bookmarkEnd w:id="22"/>
    </w:p>
    <w:p w14:paraId="3CBD4AC8" w14:textId="46B76599"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5F1749">
        <w:rPr>
          <w:b/>
        </w:rPr>
        <w:t>4</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BF543B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5F1749">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5ADBE663"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5F1749">
        <w:rPr>
          <w:b/>
        </w:rPr>
        <w:t>2</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2AA38C2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5F1749">
        <w:rPr>
          <w:b/>
        </w:rPr>
        <w:t>2</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8B4C91">
      <w:pPr>
        <w:pStyle w:val="KUsmlouva-2rove"/>
        <w:numPr>
          <w:ilvl w:val="1"/>
          <w:numId w:val="13"/>
        </w:numPr>
        <w:spacing w:after="0"/>
        <w:ind w:left="709" w:hanging="709"/>
        <w:contextualSpacing/>
        <w:rPr>
          <w:b/>
        </w:rPr>
      </w:pPr>
      <w:bookmarkStart w:id="23" w:name="_Hlk222295239"/>
      <w:r w:rsidRPr="008B4C91">
        <w:lastRenderedPageBreak/>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bookmarkEnd w:id="23"/>
    <w:p w14:paraId="7C41291C"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4F194241"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w:t>
      </w:r>
      <w:r w:rsidR="00133333">
        <w:br/>
      </w:r>
      <w:r w:rsidRPr="00AF2E05">
        <w:t xml:space="preserve">a to za každý jednotlivý případ </w:t>
      </w:r>
      <w:r w:rsidRPr="00AF2E05">
        <w:rPr>
          <w:b/>
        </w:rPr>
        <w:t>ve výši </w:t>
      </w:r>
      <w:r w:rsidR="005F1749">
        <w:rPr>
          <w:b/>
        </w:rPr>
        <w:t>1</w:t>
      </w:r>
      <w:r w:rsidR="00AF2E05" w:rsidRPr="00AF2E05">
        <w:rPr>
          <w:b/>
        </w:rPr>
        <w:t>.000</w:t>
      </w:r>
      <w:r w:rsidRPr="00AF2E05">
        <w:rPr>
          <w:b/>
        </w:rPr>
        <w:t>,- Kč;</w:t>
      </w:r>
      <w:r w:rsidRPr="008B4C91">
        <w:t xml:space="preserve"> </w:t>
      </w:r>
    </w:p>
    <w:p w14:paraId="3DD01FA9" w14:textId="08FBC68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E7373A">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2FE27AE3"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E7373A">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1CBC6C90" w14:textId="1E912538" w:rsidR="006F5194" w:rsidRPr="00101401" w:rsidRDefault="006F5194" w:rsidP="008B4C91">
      <w:pPr>
        <w:pStyle w:val="KUsmlouva-2rove"/>
        <w:numPr>
          <w:ilvl w:val="1"/>
          <w:numId w:val="13"/>
        </w:numPr>
        <w:spacing w:after="0"/>
        <w:ind w:left="709" w:hanging="709"/>
        <w:contextualSpacing/>
        <w:rPr>
          <w:b/>
          <w:bCs/>
        </w:rPr>
      </w:pPr>
      <w:bookmarkStart w:id="24" w:name="_Ref319912830"/>
      <w:bookmarkStart w:id="25"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5F1749">
        <w:rPr>
          <w:b/>
          <w:bCs/>
        </w:rPr>
        <w:t>1</w:t>
      </w:r>
      <w:r w:rsidR="00AF2E05" w:rsidRPr="00AF2E05">
        <w:rPr>
          <w:b/>
          <w:bCs/>
        </w:rPr>
        <w:t>0.000,-</w:t>
      </w:r>
      <w:r w:rsidRPr="00AF2E05">
        <w:rPr>
          <w:b/>
          <w:bCs/>
        </w:rPr>
        <w:t xml:space="preserve"> Kč</w:t>
      </w:r>
      <w:bookmarkEnd w:id="24"/>
      <w:r w:rsidRPr="008B4C91">
        <w:t>;</w:t>
      </w:r>
      <w:bookmarkEnd w:id="25"/>
    </w:p>
    <w:p w14:paraId="2A686D65" w14:textId="170F8D7C" w:rsidR="007C58D9" w:rsidRPr="008B4C91" w:rsidRDefault="007C58D9" w:rsidP="008B4C91">
      <w:pPr>
        <w:pStyle w:val="KUsmlouva-2rove"/>
        <w:numPr>
          <w:ilvl w:val="1"/>
          <w:numId w:val="13"/>
        </w:numPr>
        <w:spacing w:after="0"/>
        <w:ind w:left="709" w:hanging="709"/>
        <w:contextualSpacing/>
        <w:rPr>
          <w:b/>
          <w:bCs/>
        </w:rPr>
      </w:pPr>
      <w:r>
        <w:rPr>
          <w:szCs w:val="22"/>
        </w:rPr>
        <w:t>zhotovitel zaplatí objednateli smluvní pokutu, pokud nesplní povinnosti týkající se přechodného dopravního značení dle bodu 3.5.</w:t>
      </w:r>
      <w:r w:rsidR="00600764">
        <w:rPr>
          <w:szCs w:val="22"/>
        </w:rPr>
        <w:t>4.</w:t>
      </w:r>
      <w:r>
        <w:rPr>
          <w:szCs w:val="22"/>
        </w:rPr>
        <w:t xml:space="preserve"> této smlouvy, a to </w:t>
      </w:r>
      <w:r w:rsidRPr="005F1749">
        <w:rPr>
          <w:b/>
          <w:szCs w:val="22"/>
        </w:rPr>
        <w:t>ve výši 10.000,- Kč</w:t>
      </w:r>
      <w:r>
        <w:rPr>
          <w:szCs w:val="22"/>
        </w:rPr>
        <w:t xml:space="preserve"> za každé jednotlivé porušení </w:t>
      </w:r>
      <w:r w:rsidR="001F51DD">
        <w:rPr>
          <w:szCs w:val="22"/>
        </w:rPr>
        <w:t xml:space="preserve">těchto </w:t>
      </w:r>
      <w:r>
        <w:rPr>
          <w:szCs w:val="22"/>
        </w:rPr>
        <w:t>povinnost</w:t>
      </w:r>
      <w:r w:rsidR="001F51DD">
        <w:rPr>
          <w:szCs w:val="22"/>
        </w:rPr>
        <w:t>í;</w:t>
      </w:r>
    </w:p>
    <w:p w14:paraId="4FD80B65" w14:textId="5D7DB219"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4338FB">
        <w:br/>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3A263E80"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004338FB">
        <w:br/>
      </w:r>
      <w:r w:rsidRPr="00DF188A">
        <w:rPr>
          <w:b/>
          <w:bCs/>
        </w:rPr>
        <w:t>ve výši </w:t>
      </w:r>
      <w:r w:rsidR="005F1749">
        <w:rPr>
          <w:b/>
          <w:bCs/>
        </w:rPr>
        <w:t>1</w:t>
      </w:r>
      <w:r w:rsidR="00DF188A" w:rsidRPr="00DF188A">
        <w:rPr>
          <w:b/>
          <w:bCs/>
        </w:rPr>
        <w:t>.000</w:t>
      </w:r>
      <w:r w:rsidRPr="00DF188A">
        <w:rPr>
          <w:b/>
          <w:bCs/>
        </w:rPr>
        <w:t>,- Kč</w:t>
      </w:r>
      <w:r w:rsidRPr="008B4C91">
        <w:t xml:space="preserve"> za každý jednotlivý případ;</w:t>
      </w:r>
    </w:p>
    <w:p w14:paraId="029894E4" w14:textId="52D16B9A"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5F1749">
        <w:rPr>
          <w:b/>
          <w:bCs/>
        </w:rPr>
        <w:t>1</w:t>
      </w:r>
      <w:r w:rsidR="00DF188A" w:rsidRPr="0089511F">
        <w:rPr>
          <w:b/>
          <w:bCs/>
        </w:rPr>
        <w:t>.000</w:t>
      </w:r>
      <w:r w:rsidRPr="0089511F">
        <w:rPr>
          <w:b/>
          <w:bCs/>
        </w:rPr>
        <w:t>,-</w:t>
      </w:r>
      <w:r w:rsidRPr="0089511F">
        <w:t xml:space="preserve"> Kč</w:t>
      </w:r>
      <w:r w:rsidRPr="008B4C91">
        <w:t xml:space="preserve"> za každý den prodlení;</w:t>
      </w:r>
    </w:p>
    <w:p w14:paraId="4AF4475F" w14:textId="21C9CD8E"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harmonogramu </w:t>
      </w:r>
      <w:r w:rsidR="0032343C">
        <w:t xml:space="preserve">stavby </w:t>
      </w:r>
      <w:r w:rsidR="000915D8">
        <w:t xml:space="preserve">dle </w:t>
      </w:r>
      <w:r w:rsidR="004338FB">
        <w:br/>
      </w:r>
      <w:r w:rsidR="00D266BB">
        <w:t>čl</w:t>
      </w:r>
      <w:r w:rsidR="000915D8">
        <w:t>.</w:t>
      </w:r>
      <w:r w:rsidR="00E7373A">
        <w:t xml:space="preserve"> </w:t>
      </w:r>
      <w:r w:rsidR="0032343C">
        <w:t>5.</w:t>
      </w:r>
      <w:r w:rsidR="000E28A6">
        <w:t>7</w:t>
      </w:r>
      <w:r w:rsidR="0032343C">
        <w:t>.1.</w:t>
      </w:r>
      <w:r w:rsidR="005F1749">
        <w:t xml:space="preserve"> </w:t>
      </w:r>
      <w:r w:rsidR="000915D8">
        <w:t xml:space="preserve">této smlouvy, a to ve výši </w:t>
      </w:r>
      <w:r w:rsidR="000915D8">
        <w:rPr>
          <w:b/>
          <w:bCs/>
        </w:rPr>
        <w:t xml:space="preserve">1.000,- Kč </w:t>
      </w:r>
      <w:r w:rsidR="000915D8">
        <w:t xml:space="preserve">za každý </w:t>
      </w:r>
      <w:r w:rsidR="0032343C">
        <w:t>den prodlení</w:t>
      </w:r>
      <w:r w:rsidR="00E228AA">
        <w:t>;</w:t>
      </w:r>
    </w:p>
    <w:p w14:paraId="1862D2AB" w14:textId="2C917285" w:rsidR="006F5194" w:rsidRPr="00101401"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rsidR="001F51DD">
        <w:t>.</w:t>
      </w:r>
    </w:p>
    <w:p w14:paraId="70A4179D" w14:textId="6DDC613A" w:rsidR="001F51DD" w:rsidRPr="001F51DD" w:rsidRDefault="001F51DD" w:rsidP="008B4C91">
      <w:pPr>
        <w:pStyle w:val="KUsmlouva-2rove"/>
        <w:numPr>
          <w:ilvl w:val="1"/>
          <w:numId w:val="13"/>
        </w:numPr>
        <w:spacing w:after="0"/>
        <w:ind w:left="709" w:hanging="709"/>
        <w:contextualSpacing/>
        <w:rPr>
          <w:bCs/>
        </w:rPr>
      </w:pPr>
      <w:r w:rsidRPr="00101401">
        <w:rPr>
          <w:bCs/>
        </w:rPr>
        <w:t xml:space="preserve">Smluvní strany se dohodly na možnosti </w:t>
      </w:r>
      <w:r w:rsidRPr="001F51DD">
        <w:rPr>
          <w:b/>
          <w:bCs/>
        </w:rPr>
        <w:t>zápočtu pohledávky</w:t>
      </w:r>
      <w:r w:rsidRPr="001F51DD">
        <w:rPr>
          <w:bCs/>
        </w:rPr>
        <w:t xml:space="preserve"> objednatele na zaplacení smluvní pokuty a náhrady škody na splatné i nesplatné pohledávky zhotovitele za objednatelem.</w:t>
      </w:r>
    </w:p>
    <w:p w14:paraId="2238A4B8" w14:textId="5D20EC9F" w:rsidR="006F5194" w:rsidRPr="009627D7" w:rsidRDefault="001F51DD" w:rsidP="008B4C91">
      <w:pPr>
        <w:pStyle w:val="KUsmlouva-2rove"/>
        <w:numPr>
          <w:ilvl w:val="1"/>
          <w:numId w:val="13"/>
        </w:numPr>
        <w:spacing w:after="0"/>
        <w:ind w:left="709" w:hanging="709"/>
        <w:contextualSpacing/>
        <w:rPr>
          <w:b/>
          <w:bCs/>
        </w:rPr>
      </w:pPr>
      <w:r>
        <w:t xml:space="preserve">Nebude-li smluvní pokuta započtena, sjednávají </w:t>
      </w:r>
      <w:r w:rsidR="00E228AA">
        <w:t>s</w:t>
      </w:r>
      <w:r w:rsidR="006F5194" w:rsidRPr="009627D7">
        <w:t>mluvní strany</w:t>
      </w:r>
      <w:r w:rsidR="006F5194" w:rsidRPr="009627D7">
        <w:rPr>
          <w:b/>
        </w:rPr>
        <w:t xml:space="preserve"> splatnost smluvních pokut</w:t>
      </w:r>
      <w:r w:rsidR="006F5194" w:rsidRPr="009627D7">
        <w:t xml:space="preserve"> </w:t>
      </w:r>
      <w:r w:rsidR="004338FB">
        <w:br/>
      </w:r>
      <w:r w:rsidR="006F5194" w:rsidRPr="009627D7">
        <w:t xml:space="preserve">na </w:t>
      </w:r>
      <w:r w:rsidR="006F5194" w:rsidRPr="009627D7">
        <w:rPr>
          <w:b/>
        </w:rPr>
        <w:t>14 kalendářních dnů</w:t>
      </w:r>
      <w:r w:rsidR="006F5194" w:rsidRPr="009627D7">
        <w:t xml:space="preserve"> ode dne doručení jejich vyúčtování</w:t>
      </w:r>
      <w:r>
        <w:t>.</w:t>
      </w:r>
    </w:p>
    <w:p w14:paraId="7213DBF7" w14:textId="46A34A10" w:rsidR="006652C7" w:rsidRPr="00650BEA" w:rsidRDefault="001F51DD"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53226E3F"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w:t>
      </w:r>
      <w:r w:rsidR="004338FB">
        <w:rPr>
          <w:szCs w:val="22"/>
        </w:rPr>
        <w:br/>
      </w:r>
      <w:r w:rsidRPr="009627D7">
        <w:rPr>
          <w:szCs w:val="22"/>
        </w:rPr>
        <w:t xml:space="preserve">o překážce dozvěděla nebo při náležité péči mohla dozvědět, přičemž se smluvní strany dohodly, </w:t>
      </w:r>
      <w:r w:rsidRPr="009627D7">
        <w:rPr>
          <w:szCs w:val="22"/>
        </w:rPr>
        <w:lastRenderedPageBreak/>
        <w:t xml:space="preserve">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xml:space="preserve">, pokud jde o jakost, odstraňování vad a nedodělků, a také záruky za jakost prací, které byly zhotovitelem provedeny do doby jakéhokoliv odstoupení </w:t>
      </w:r>
      <w:r w:rsidRPr="009627D7">
        <w:lastRenderedPageBreak/>
        <w:t>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6" w:name="_Ref319914761"/>
      <w:bookmarkStart w:id="27" w:name="_Ref164158405"/>
      <w:r w:rsidRPr="009627D7">
        <w:rPr>
          <w:rFonts w:cs="Arial"/>
          <w:sz w:val="28"/>
        </w:rPr>
        <w:t>SPORY</w:t>
      </w:r>
      <w:bookmarkEnd w:id="26"/>
      <w:bookmarkEnd w:id="27"/>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6AEC4299"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bookmarkStart w:id="28" w:name="_Hlk222299638"/>
      <w:r w:rsidR="00645A45" w:rsidRPr="009627D7">
        <w:t xml:space="preserve">Smluvní strany nejsou odpovědné za prodlení (tj. nehradí sankce, škody atd.) v případě, </w:t>
      </w:r>
      <w:r w:rsidR="004338FB">
        <w:br/>
      </w:r>
      <w:r w:rsidR="00645A45" w:rsidRPr="009627D7">
        <w:t>že prodlení je způsobeno v důsledku vyšší moci.</w:t>
      </w:r>
      <w:bookmarkEnd w:id="28"/>
    </w:p>
    <w:p w14:paraId="627D1359" w14:textId="77777777" w:rsidR="00650BEA" w:rsidRPr="00BD14CD" w:rsidRDefault="00650BEA" w:rsidP="00650BEA">
      <w:pPr>
        <w:pStyle w:val="KUsmlouva-2rove"/>
        <w:numPr>
          <w:ilvl w:val="0"/>
          <w:numId w:val="0"/>
        </w:numPr>
        <w:spacing w:after="0"/>
        <w:ind w:left="567"/>
        <w:contextualSpacing/>
      </w:pPr>
    </w:p>
    <w:p w14:paraId="2610CD24" w14:textId="77777777" w:rsidR="00650BEA" w:rsidRPr="00BD14CD" w:rsidRDefault="00650BEA" w:rsidP="00650BEA">
      <w:pPr>
        <w:pStyle w:val="KUsmlouva-2rove"/>
        <w:numPr>
          <w:ilvl w:val="0"/>
          <w:numId w:val="0"/>
        </w:numPr>
        <w:spacing w:after="0"/>
        <w:ind w:left="567"/>
        <w:contextualSpacing/>
        <w:rPr>
          <w:b/>
        </w:rPr>
      </w:pPr>
      <w:bookmarkStart w:id="29" w:name="_Ref58928459"/>
    </w:p>
    <w:bookmarkEnd w:id="29"/>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66C30841"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xml:space="preserve">, které má plnit podle této smlouvy, aniž by předem obdržel od objednatele písemný souhlas s převodem. </w:t>
      </w:r>
      <w:r w:rsidR="004338FB">
        <w:rPr>
          <w:szCs w:val="22"/>
        </w:rPr>
        <w:br/>
      </w:r>
      <w:r w:rsidRPr="009627D7">
        <w:rPr>
          <w:szCs w:val="22"/>
        </w:rPr>
        <w:t xml:space="preserve">To se netýká práv a povinností vyplývajících ze Smluv o dílo uzavřených mezi zhotovitelem </w:t>
      </w:r>
      <w:r w:rsidR="004338FB">
        <w:rPr>
          <w:szCs w:val="22"/>
        </w:rPr>
        <w:br/>
      </w:r>
      <w:r w:rsidRPr="009627D7">
        <w:rPr>
          <w:szCs w:val="22"/>
        </w:rPr>
        <w:t>a jeho poddodavateli díla.</w:t>
      </w:r>
    </w:p>
    <w:p w14:paraId="126C888B"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lastRenderedPageBreak/>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6320842C"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w:t>
      </w:r>
      <w:r w:rsidR="004338FB">
        <w:rPr>
          <w:szCs w:val="22"/>
        </w:rPr>
        <w:br/>
      </w:r>
      <w:r w:rsidRPr="003124A1">
        <w:rPr>
          <w:szCs w:val="22"/>
        </w:rPr>
        <w:t>a zákona č. 106/1999 Sb., o svobodném přístupu k informacím, v</w:t>
      </w:r>
      <w:r w:rsidR="00281B01">
        <w:rPr>
          <w:szCs w:val="22"/>
        </w:rPr>
        <w:t>e znění pozdějších předpisů</w:t>
      </w:r>
      <w:r w:rsidRPr="003124A1">
        <w:rPr>
          <w:szCs w:val="22"/>
        </w:rPr>
        <w:t>.</w:t>
      </w:r>
    </w:p>
    <w:p w14:paraId="628A022A" w14:textId="6B400817" w:rsidR="006F5194" w:rsidRPr="003124A1" w:rsidRDefault="006F5194" w:rsidP="001C2664">
      <w:pPr>
        <w:pStyle w:val="KUsmlouva-2rove"/>
        <w:numPr>
          <w:ilvl w:val="1"/>
          <w:numId w:val="13"/>
        </w:numPr>
        <w:spacing w:after="0"/>
        <w:ind w:left="567" w:hanging="567"/>
        <w:contextualSpacing/>
        <w:rPr>
          <w:b/>
          <w:szCs w:val="22"/>
        </w:rPr>
      </w:pPr>
      <w:bookmarkStart w:id="30" w:name="_Toc527338719"/>
      <w:r w:rsidRPr="003124A1">
        <w:rPr>
          <w:szCs w:val="22"/>
        </w:rPr>
        <w:t>Dnem podpisu této smlouvy pozbývají platnosti všechna předchozí písemná i ústní ujednání smluvních stran vztahující se k dílu.</w:t>
      </w:r>
      <w:bookmarkEnd w:id="30"/>
    </w:p>
    <w:p w14:paraId="6381EF0E" w14:textId="77777777" w:rsidR="006F5194" w:rsidRPr="001A282B" w:rsidRDefault="006F5194" w:rsidP="001A282B">
      <w:pPr>
        <w:pStyle w:val="KUsmlouva-2rove"/>
        <w:numPr>
          <w:ilvl w:val="1"/>
          <w:numId w:val="13"/>
        </w:numPr>
        <w:spacing w:after="0"/>
        <w:ind w:left="567" w:hanging="567"/>
        <w:contextualSpacing/>
        <w:rPr>
          <w:szCs w:val="22"/>
        </w:rPr>
      </w:pPr>
      <w:r w:rsidRPr="003124A1">
        <w:rPr>
          <w:szCs w:val="22"/>
        </w:rPr>
        <w:t xml:space="preserve">Případná neplatnost některého ustanovení této smlouvy nemá za následek neplatnost ostatních ustanovení. </w:t>
      </w:r>
    </w:p>
    <w:p w14:paraId="0ABCD836" w14:textId="74CC0BCC" w:rsidR="006652C7" w:rsidRPr="001A282B" w:rsidRDefault="006F5194" w:rsidP="001A282B">
      <w:pPr>
        <w:pStyle w:val="KUsmlouva-2rove"/>
        <w:numPr>
          <w:ilvl w:val="1"/>
          <w:numId w:val="13"/>
        </w:numPr>
        <w:spacing w:after="0"/>
        <w:ind w:left="567" w:hanging="567"/>
        <w:contextualSpacing/>
        <w:rPr>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1A282B">
      <w:pPr>
        <w:pStyle w:val="KUsmlouva-2rove"/>
        <w:numPr>
          <w:ilvl w:val="1"/>
          <w:numId w:val="13"/>
        </w:numPr>
        <w:spacing w:after="0"/>
        <w:ind w:left="567" w:hanging="567"/>
        <w:contextualSpacing/>
        <w:rPr>
          <w:szCs w:val="22"/>
        </w:rPr>
      </w:pPr>
      <w:r w:rsidRPr="00101401">
        <w:rPr>
          <w:szCs w:val="22"/>
        </w:rPr>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A282B">
        <w:rPr>
          <w:szCs w:val="22"/>
        </w:rPr>
        <w:t xml:space="preserve"> 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v záhlaví této smlouvy či zasláním na adresu sídla smluvní strany uvedeného v záhlaví této smlouvy. Všechny způsoby písemné komunikace uvedené v předchozí větě jsou si rovny.</w:t>
      </w:r>
    </w:p>
    <w:p w14:paraId="0A1BDA48" w14:textId="3C8E979D" w:rsidR="009206E6" w:rsidRPr="00E149DB" w:rsidRDefault="009206E6" w:rsidP="001A282B">
      <w:pPr>
        <w:widowControl w:val="0"/>
        <w:numPr>
          <w:ilvl w:val="1"/>
          <w:numId w:val="13"/>
        </w:numPr>
        <w:adjustRightInd w:val="0"/>
        <w:ind w:left="567" w:hanging="567"/>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1A282B">
        <w:rPr>
          <w:rFonts w:ascii="Arial" w:hAnsi="Arial" w:cs="Arial"/>
          <w:szCs w:val="22"/>
        </w:rPr>
        <w:t>XX.</w:t>
      </w:r>
      <w:r w:rsidRPr="001E0299">
        <w:rPr>
          <w:rFonts w:ascii="Arial" w:hAnsi="Arial" w:cs="Arial"/>
          <w:szCs w:val="22"/>
        </w:rPr>
        <w:t xml:space="preserve"> jednání, dne </w:t>
      </w:r>
      <w:r w:rsidRPr="001A282B">
        <w:rPr>
          <w:rFonts w:ascii="Arial" w:hAnsi="Arial" w:cs="Arial"/>
          <w:szCs w:val="22"/>
        </w:rPr>
        <w:t>XX.XX.202</w:t>
      </w:r>
      <w:r w:rsidR="00DE3A05" w:rsidRPr="001A282B">
        <w:rPr>
          <w:rFonts w:ascii="Arial" w:hAnsi="Arial" w:cs="Arial"/>
          <w:szCs w:val="22"/>
        </w:rPr>
        <w:t>6</w:t>
      </w:r>
      <w:r w:rsidRPr="001E0299">
        <w:rPr>
          <w:rFonts w:ascii="Arial" w:hAnsi="Arial" w:cs="Arial"/>
          <w:szCs w:val="22"/>
        </w:rPr>
        <w:t xml:space="preserve">, pod číslem usnesení </w:t>
      </w:r>
      <w:r w:rsidRPr="001A282B">
        <w:rPr>
          <w:rFonts w:ascii="Arial" w:hAnsi="Arial" w:cs="Arial"/>
          <w:szCs w:val="22"/>
        </w:rPr>
        <w:t>………………</w:t>
      </w:r>
    </w:p>
    <w:p w14:paraId="18FB1215" w14:textId="77777777" w:rsidR="007F5CD3" w:rsidRDefault="007F5CD3" w:rsidP="00654D89">
      <w:pPr>
        <w:spacing w:before="120"/>
        <w:contextualSpacing/>
        <w:rPr>
          <w:rFonts w:ascii="Arial" w:hAnsi="Arial" w:cs="Arial"/>
          <w:szCs w:val="22"/>
        </w:rPr>
      </w:pPr>
    </w:p>
    <w:p w14:paraId="72F15E15" w14:textId="77777777" w:rsidR="00AC2ADF" w:rsidRDefault="00AC2ADF" w:rsidP="00654D89">
      <w:pPr>
        <w:spacing w:before="120"/>
        <w:contextualSpacing/>
        <w:rPr>
          <w:rFonts w:ascii="Arial" w:hAnsi="Arial" w:cs="Arial"/>
          <w:szCs w:val="22"/>
        </w:rPr>
      </w:pPr>
    </w:p>
    <w:p w14:paraId="101FBC3A"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097D8DE2" w14:textId="77777777" w:rsidR="00BD0633" w:rsidRDefault="00BD0633" w:rsidP="00654D89">
      <w:pPr>
        <w:spacing w:before="120"/>
        <w:contextualSpacing/>
        <w:rPr>
          <w:rFonts w:ascii="Arial" w:hAnsi="Arial" w:cs="Arial"/>
          <w:szCs w:val="22"/>
        </w:rPr>
      </w:pPr>
    </w:p>
    <w:p w14:paraId="3E206BD7" w14:textId="77777777" w:rsidR="00BD0633" w:rsidRDefault="00BD0633" w:rsidP="00654D89">
      <w:pPr>
        <w:spacing w:before="120"/>
        <w:contextualSpacing/>
        <w:rPr>
          <w:rFonts w:ascii="Arial" w:hAnsi="Arial" w:cs="Arial"/>
          <w:szCs w:val="22"/>
        </w:rPr>
      </w:pPr>
    </w:p>
    <w:p w14:paraId="36D1225B" w14:textId="77777777" w:rsidR="00BD0633" w:rsidRDefault="00BD0633" w:rsidP="00654D89">
      <w:pPr>
        <w:spacing w:before="120"/>
        <w:contextualSpacing/>
        <w:rPr>
          <w:rFonts w:ascii="Arial" w:hAnsi="Arial" w:cs="Arial"/>
          <w:szCs w:val="22"/>
        </w:rPr>
      </w:pPr>
    </w:p>
    <w:p w14:paraId="30B33D2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673D9579" w14:textId="77777777" w:rsidR="00B55DF9" w:rsidRPr="00C673CD" w:rsidRDefault="00B55DF9" w:rsidP="00654D89">
      <w:pPr>
        <w:spacing w:before="120"/>
        <w:contextualSpacing/>
        <w:rPr>
          <w:rFonts w:ascii="Arial" w:hAnsi="Arial" w:cs="Arial"/>
          <w:szCs w:val="22"/>
        </w:rPr>
      </w:pPr>
    </w:p>
    <w:p w14:paraId="409C256A" w14:textId="77777777" w:rsidR="00AC2ADF" w:rsidRDefault="00AC2ADF" w:rsidP="00654D89">
      <w:pPr>
        <w:spacing w:before="120"/>
        <w:contextualSpacing/>
        <w:rPr>
          <w:rFonts w:ascii="Arial" w:hAnsi="Arial" w:cs="Arial"/>
          <w:szCs w:val="22"/>
        </w:rPr>
      </w:pPr>
    </w:p>
    <w:p w14:paraId="415420E9" w14:textId="67114FB9"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proofErr w:type="spellStart"/>
      <w:r w:rsidR="00BD0633" w:rsidRPr="00BD0633">
        <w:rPr>
          <w:rFonts w:ascii="Arial" w:hAnsi="Arial" w:cs="Arial"/>
          <w:szCs w:val="22"/>
          <w:highlight w:val="yellow"/>
        </w:rPr>
        <w:t>xxxxxx</w:t>
      </w:r>
      <w:proofErr w:type="spellEnd"/>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537F5679" w14:textId="77777777" w:rsidR="00B55DF9" w:rsidRPr="00C673CD" w:rsidRDefault="00B55DF9" w:rsidP="00654D89">
      <w:pPr>
        <w:spacing w:before="120"/>
        <w:contextualSpacing/>
        <w:rPr>
          <w:rFonts w:ascii="Arial" w:hAnsi="Arial" w:cs="Arial"/>
          <w:szCs w:val="22"/>
        </w:rPr>
      </w:pPr>
    </w:p>
    <w:p w14:paraId="572532E7" w14:textId="77777777" w:rsidR="00B55DF9" w:rsidRDefault="00B55DF9" w:rsidP="00654D89">
      <w:pPr>
        <w:spacing w:before="120"/>
        <w:contextualSpacing/>
        <w:rPr>
          <w:rFonts w:ascii="Arial" w:hAnsi="Arial" w:cs="Arial"/>
          <w:szCs w:val="22"/>
        </w:rPr>
      </w:pPr>
    </w:p>
    <w:p w14:paraId="491EA4AE" w14:textId="77777777" w:rsidR="006652C7" w:rsidRPr="00C673CD" w:rsidRDefault="006652C7" w:rsidP="00654D89">
      <w:pPr>
        <w:spacing w:before="120"/>
        <w:contextualSpacing/>
        <w:rPr>
          <w:rFonts w:ascii="Arial" w:hAnsi="Arial" w:cs="Arial"/>
          <w:szCs w:val="22"/>
        </w:rPr>
      </w:pPr>
    </w:p>
    <w:p w14:paraId="37A07C1B"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1DAC2C4D"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10"/>
      <w:footerReference w:type="default" r:id="rId11"/>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65AA" w14:textId="77777777" w:rsidR="001B7566" w:rsidRDefault="001B7566">
      <w:r>
        <w:separator/>
      </w:r>
    </w:p>
  </w:endnote>
  <w:endnote w:type="continuationSeparator" w:id="0">
    <w:p w14:paraId="310EB0DB" w14:textId="77777777" w:rsidR="001B7566" w:rsidRDefault="001B7566">
      <w:r>
        <w:continuationSeparator/>
      </w:r>
    </w:p>
  </w:endnote>
  <w:endnote w:type="continuationNotice" w:id="1">
    <w:p w14:paraId="6E4B4CB3" w14:textId="77777777" w:rsidR="001B7566" w:rsidRDefault="001B7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00A" w14:textId="4A1600D0" w:rsidR="001B7566" w:rsidRDefault="001B7566" w:rsidP="00320A75"/>
  <w:p w14:paraId="71B2E5D7" w14:textId="303DB24B" w:rsidR="001B7566" w:rsidRPr="003A41D1" w:rsidRDefault="001B7566" w:rsidP="00B55DF9">
    <w:pPr>
      <w:pStyle w:val="Zpat"/>
      <w:tabs>
        <w:tab w:val="clear" w:pos="4536"/>
        <w:tab w:val="clear" w:pos="9072"/>
        <w:tab w:val="right" w:pos="9356"/>
      </w:tabs>
      <w:rPr>
        <w:rFonts w:ascii="Arial" w:hAnsi="Arial" w:cs="Arial"/>
        <w:sz w:val="16"/>
        <w:szCs w:val="18"/>
      </w:rPr>
    </w:pPr>
    <w:r w:rsidRPr="008A7EEE">
      <w:rPr>
        <w:rFonts w:ascii="Arial" w:hAnsi="Arial" w:cs="Arial"/>
        <w:sz w:val="16"/>
        <w:szCs w:val="16"/>
      </w:rPr>
      <w:t>Oprava části střešní konstrukce MŠ Žižkova 4019, Kroměříž</w:t>
    </w:r>
    <w:r w:rsidRPr="008A7EEE" w:rsidDel="008A7EEE">
      <w:rPr>
        <w:rFonts w:ascii="Arial" w:hAnsi="Arial" w:cs="Arial"/>
        <w:sz w:val="16"/>
        <w:szCs w:val="16"/>
      </w:rPr>
      <w:t xml:space="preserve"> </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5AA0" w14:textId="77777777" w:rsidR="001B7566" w:rsidRDefault="001B7566">
      <w:r>
        <w:separator/>
      </w:r>
    </w:p>
  </w:footnote>
  <w:footnote w:type="continuationSeparator" w:id="0">
    <w:p w14:paraId="63B70628" w14:textId="77777777" w:rsidR="001B7566" w:rsidRDefault="001B7566">
      <w:r>
        <w:continuationSeparator/>
      </w:r>
    </w:p>
  </w:footnote>
  <w:footnote w:type="continuationNotice" w:id="1">
    <w:p w14:paraId="26975D76" w14:textId="77777777" w:rsidR="001B7566" w:rsidRDefault="001B7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266F" w14:textId="44C06B3D" w:rsidR="001B7566" w:rsidRPr="00EA0177" w:rsidRDefault="001B7566" w:rsidP="00EA0177">
    <w:pPr>
      <w:pStyle w:val="Zpat"/>
      <w:jc w:val="center"/>
      <w:rPr>
        <w:color w:val="FFFFFF"/>
      </w:rPr>
    </w:pPr>
    <w:r>
      <w:rPr>
        <w:noProof/>
        <w:color w:val="FFFFFF"/>
      </w:rPr>
      <w:drawing>
        <wp:anchor distT="0" distB="0" distL="114300" distR="114300" simplePos="0" relativeHeight="251658240" behindDoc="0" locked="0" layoutInCell="1" allowOverlap="1" wp14:anchorId="41E02818" wp14:editId="03222E30">
          <wp:simplePos x="0" y="0"/>
          <wp:positionH relativeFrom="column">
            <wp:posOffset>4034790</wp:posOffset>
          </wp:positionH>
          <wp:positionV relativeFrom="paragraph">
            <wp:posOffset>-21590</wp:posOffset>
          </wp:positionV>
          <wp:extent cx="1685948" cy="622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48" cy="62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7"/>
  </w:num>
  <w:num w:numId="6">
    <w:abstractNumId w:val="16"/>
  </w:num>
  <w:num w:numId="7">
    <w:abstractNumId w:val="20"/>
  </w:num>
  <w:num w:numId="8">
    <w:abstractNumId w:val="9"/>
  </w:num>
  <w:num w:numId="9">
    <w:abstractNumId w:val="10"/>
  </w:num>
  <w:num w:numId="10">
    <w:abstractNumId w:val="21"/>
  </w:num>
  <w:num w:numId="11">
    <w:abstractNumId w:val="19"/>
  </w:num>
  <w:num w:numId="12">
    <w:abstractNumId w:val="22"/>
  </w:num>
  <w:num w:numId="13">
    <w:abstractNumId w:val="24"/>
  </w:num>
  <w:num w:numId="14">
    <w:abstractNumId w:val="14"/>
  </w:num>
  <w:num w:numId="15">
    <w:abstractNumId w:val="7"/>
  </w:num>
  <w:num w:numId="16">
    <w:abstractNumId w:val="13"/>
  </w:num>
  <w:num w:numId="17">
    <w:abstractNumId w:val="12"/>
  </w:num>
  <w:num w:numId="18">
    <w:abstractNumId w:val="18"/>
  </w:num>
  <w:num w:numId="19">
    <w:abstractNumId w:val="16"/>
  </w:num>
  <w:num w:numId="20">
    <w:abstractNumId w:val="16"/>
  </w:num>
  <w:num w:numId="21">
    <w:abstractNumId w:val="17"/>
  </w:num>
  <w:num w:numId="22">
    <w:abstractNumId w:val="16"/>
  </w:num>
  <w:num w:numId="23">
    <w:abstractNumId w:val="23"/>
  </w:num>
  <w:num w:numId="24">
    <w:abstractNumId w:val="16"/>
  </w:num>
  <w:num w:numId="25">
    <w:abstractNumId w:val="16"/>
  </w:num>
  <w:num w:numId="26">
    <w:abstractNumId w:val="4"/>
  </w:num>
  <w:num w:numId="27">
    <w:abstractNumId w:val="6"/>
  </w:num>
  <w:num w:numId="28">
    <w:abstractNumId w:val="8"/>
  </w:num>
  <w:num w:numId="29">
    <w:abstractNumId w:val="25"/>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70F"/>
    <w:rsid w:val="00007775"/>
    <w:rsid w:val="00011F76"/>
    <w:rsid w:val="00012065"/>
    <w:rsid w:val="000148C4"/>
    <w:rsid w:val="000173EE"/>
    <w:rsid w:val="00020140"/>
    <w:rsid w:val="000202DF"/>
    <w:rsid w:val="0002046A"/>
    <w:rsid w:val="0002086A"/>
    <w:rsid w:val="00021898"/>
    <w:rsid w:val="000233F8"/>
    <w:rsid w:val="00025842"/>
    <w:rsid w:val="000261E1"/>
    <w:rsid w:val="00026A13"/>
    <w:rsid w:val="00027FF6"/>
    <w:rsid w:val="00031815"/>
    <w:rsid w:val="00031C5E"/>
    <w:rsid w:val="00032AEC"/>
    <w:rsid w:val="00034879"/>
    <w:rsid w:val="00036445"/>
    <w:rsid w:val="00036502"/>
    <w:rsid w:val="00036C59"/>
    <w:rsid w:val="00036E60"/>
    <w:rsid w:val="0003700A"/>
    <w:rsid w:val="000376A2"/>
    <w:rsid w:val="00037C23"/>
    <w:rsid w:val="000422AA"/>
    <w:rsid w:val="00044ACC"/>
    <w:rsid w:val="00045B90"/>
    <w:rsid w:val="00050AF2"/>
    <w:rsid w:val="000514AA"/>
    <w:rsid w:val="00052330"/>
    <w:rsid w:val="00052403"/>
    <w:rsid w:val="00052933"/>
    <w:rsid w:val="000529A6"/>
    <w:rsid w:val="00052ED0"/>
    <w:rsid w:val="00053DB8"/>
    <w:rsid w:val="00054722"/>
    <w:rsid w:val="00055883"/>
    <w:rsid w:val="000561C8"/>
    <w:rsid w:val="00056F3E"/>
    <w:rsid w:val="00057716"/>
    <w:rsid w:val="00060169"/>
    <w:rsid w:val="00060989"/>
    <w:rsid w:val="0006235D"/>
    <w:rsid w:val="00062EE9"/>
    <w:rsid w:val="0006335C"/>
    <w:rsid w:val="00064446"/>
    <w:rsid w:val="00064714"/>
    <w:rsid w:val="00066D3B"/>
    <w:rsid w:val="00074800"/>
    <w:rsid w:val="0007561D"/>
    <w:rsid w:val="00075687"/>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0DF4"/>
    <w:rsid w:val="000D2422"/>
    <w:rsid w:val="000D4F42"/>
    <w:rsid w:val="000D6BBF"/>
    <w:rsid w:val="000D7077"/>
    <w:rsid w:val="000E1E31"/>
    <w:rsid w:val="000E201C"/>
    <w:rsid w:val="000E28A6"/>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332A"/>
    <w:rsid w:val="00123E27"/>
    <w:rsid w:val="0012413A"/>
    <w:rsid w:val="00124806"/>
    <w:rsid w:val="001260E4"/>
    <w:rsid w:val="0012703B"/>
    <w:rsid w:val="001276E0"/>
    <w:rsid w:val="001310A1"/>
    <w:rsid w:val="00131A3B"/>
    <w:rsid w:val="00131E5F"/>
    <w:rsid w:val="00133333"/>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1DA8"/>
    <w:rsid w:val="00154762"/>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B3B"/>
    <w:rsid w:val="00181A1E"/>
    <w:rsid w:val="00182639"/>
    <w:rsid w:val="00183B61"/>
    <w:rsid w:val="001857C5"/>
    <w:rsid w:val="0018735A"/>
    <w:rsid w:val="001876EB"/>
    <w:rsid w:val="00187A22"/>
    <w:rsid w:val="00190A82"/>
    <w:rsid w:val="00190FFD"/>
    <w:rsid w:val="0019402B"/>
    <w:rsid w:val="00197090"/>
    <w:rsid w:val="00197CBD"/>
    <w:rsid w:val="00197EBC"/>
    <w:rsid w:val="001A11B8"/>
    <w:rsid w:val="001A282B"/>
    <w:rsid w:val="001A578E"/>
    <w:rsid w:val="001A659F"/>
    <w:rsid w:val="001A6895"/>
    <w:rsid w:val="001A6B43"/>
    <w:rsid w:val="001A7366"/>
    <w:rsid w:val="001B0289"/>
    <w:rsid w:val="001B2ECB"/>
    <w:rsid w:val="001B43F9"/>
    <w:rsid w:val="001B4C21"/>
    <w:rsid w:val="001B4F81"/>
    <w:rsid w:val="001B5FBE"/>
    <w:rsid w:val="001B5FE2"/>
    <w:rsid w:val="001B7566"/>
    <w:rsid w:val="001C0D42"/>
    <w:rsid w:val="001C1ACB"/>
    <w:rsid w:val="001C2664"/>
    <w:rsid w:val="001C31F0"/>
    <w:rsid w:val="001C3F86"/>
    <w:rsid w:val="001C4680"/>
    <w:rsid w:val="001C4A6F"/>
    <w:rsid w:val="001C50CF"/>
    <w:rsid w:val="001C7897"/>
    <w:rsid w:val="001D1D82"/>
    <w:rsid w:val="001D25B4"/>
    <w:rsid w:val="001D2770"/>
    <w:rsid w:val="001D42DF"/>
    <w:rsid w:val="001D50DE"/>
    <w:rsid w:val="001D5AA9"/>
    <w:rsid w:val="001D5AE9"/>
    <w:rsid w:val="001D74AB"/>
    <w:rsid w:val="001E0299"/>
    <w:rsid w:val="001E0B3F"/>
    <w:rsid w:val="001E133E"/>
    <w:rsid w:val="001E2A65"/>
    <w:rsid w:val="001E2EE4"/>
    <w:rsid w:val="001E2FD5"/>
    <w:rsid w:val="001E4145"/>
    <w:rsid w:val="001E46E0"/>
    <w:rsid w:val="001F0B45"/>
    <w:rsid w:val="001F3505"/>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17E45"/>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47A96"/>
    <w:rsid w:val="002502FB"/>
    <w:rsid w:val="00250797"/>
    <w:rsid w:val="00251203"/>
    <w:rsid w:val="0025273B"/>
    <w:rsid w:val="00255B61"/>
    <w:rsid w:val="00256296"/>
    <w:rsid w:val="0026043B"/>
    <w:rsid w:val="0026198B"/>
    <w:rsid w:val="0026205C"/>
    <w:rsid w:val="00262581"/>
    <w:rsid w:val="00262737"/>
    <w:rsid w:val="00263226"/>
    <w:rsid w:val="002636D0"/>
    <w:rsid w:val="002648E1"/>
    <w:rsid w:val="00265FFC"/>
    <w:rsid w:val="0027061E"/>
    <w:rsid w:val="002716A7"/>
    <w:rsid w:val="00271F46"/>
    <w:rsid w:val="00272012"/>
    <w:rsid w:val="002726EC"/>
    <w:rsid w:val="00272723"/>
    <w:rsid w:val="002761BC"/>
    <w:rsid w:val="0027687E"/>
    <w:rsid w:val="002800DB"/>
    <w:rsid w:val="002813D4"/>
    <w:rsid w:val="00281B01"/>
    <w:rsid w:val="00281E32"/>
    <w:rsid w:val="00282AA0"/>
    <w:rsid w:val="002833F5"/>
    <w:rsid w:val="00284A20"/>
    <w:rsid w:val="00285B7A"/>
    <w:rsid w:val="00285C42"/>
    <w:rsid w:val="00286593"/>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BD4"/>
    <w:rsid w:val="002E4F29"/>
    <w:rsid w:val="002E5FBE"/>
    <w:rsid w:val="002E7A9B"/>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408A"/>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12F9"/>
    <w:rsid w:val="003B3E38"/>
    <w:rsid w:val="003B3E7D"/>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5811"/>
    <w:rsid w:val="0040617D"/>
    <w:rsid w:val="00410C71"/>
    <w:rsid w:val="00410DC0"/>
    <w:rsid w:val="00412961"/>
    <w:rsid w:val="0041731D"/>
    <w:rsid w:val="0041744E"/>
    <w:rsid w:val="0042028B"/>
    <w:rsid w:val="00420E0B"/>
    <w:rsid w:val="00421A5D"/>
    <w:rsid w:val="00421AAD"/>
    <w:rsid w:val="00422A38"/>
    <w:rsid w:val="00430596"/>
    <w:rsid w:val="00430BBF"/>
    <w:rsid w:val="00430E63"/>
    <w:rsid w:val="00431F65"/>
    <w:rsid w:val="0043343F"/>
    <w:rsid w:val="004338FB"/>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8742E"/>
    <w:rsid w:val="004922A6"/>
    <w:rsid w:val="00492B76"/>
    <w:rsid w:val="00492E06"/>
    <w:rsid w:val="004938A3"/>
    <w:rsid w:val="00493EE9"/>
    <w:rsid w:val="00495002"/>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3D41"/>
    <w:rsid w:val="004F40E0"/>
    <w:rsid w:val="004F4C3A"/>
    <w:rsid w:val="004F703D"/>
    <w:rsid w:val="004F76FF"/>
    <w:rsid w:val="00500161"/>
    <w:rsid w:val="00502B0A"/>
    <w:rsid w:val="00503802"/>
    <w:rsid w:val="00504326"/>
    <w:rsid w:val="00505457"/>
    <w:rsid w:val="00505AE5"/>
    <w:rsid w:val="00505E9F"/>
    <w:rsid w:val="0050679D"/>
    <w:rsid w:val="0050700F"/>
    <w:rsid w:val="00511A15"/>
    <w:rsid w:val="00511CDA"/>
    <w:rsid w:val="00513104"/>
    <w:rsid w:val="0051329F"/>
    <w:rsid w:val="0051488F"/>
    <w:rsid w:val="005154F4"/>
    <w:rsid w:val="00515EBC"/>
    <w:rsid w:val="005169E1"/>
    <w:rsid w:val="00516B7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596D"/>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D5C"/>
    <w:rsid w:val="00585F68"/>
    <w:rsid w:val="00594538"/>
    <w:rsid w:val="00595394"/>
    <w:rsid w:val="00595A2E"/>
    <w:rsid w:val="00597DC9"/>
    <w:rsid w:val="005A153B"/>
    <w:rsid w:val="005A2B3F"/>
    <w:rsid w:val="005A31FE"/>
    <w:rsid w:val="005A385C"/>
    <w:rsid w:val="005A4243"/>
    <w:rsid w:val="005A5701"/>
    <w:rsid w:val="005A5D69"/>
    <w:rsid w:val="005A67BF"/>
    <w:rsid w:val="005A6BF9"/>
    <w:rsid w:val="005A73D2"/>
    <w:rsid w:val="005A79C4"/>
    <w:rsid w:val="005B0937"/>
    <w:rsid w:val="005B233C"/>
    <w:rsid w:val="005B2423"/>
    <w:rsid w:val="005B3890"/>
    <w:rsid w:val="005B5C6A"/>
    <w:rsid w:val="005B6E78"/>
    <w:rsid w:val="005C3640"/>
    <w:rsid w:val="005C41A7"/>
    <w:rsid w:val="005C41FA"/>
    <w:rsid w:val="005C5337"/>
    <w:rsid w:val="005C733B"/>
    <w:rsid w:val="005D106A"/>
    <w:rsid w:val="005D3150"/>
    <w:rsid w:val="005D6919"/>
    <w:rsid w:val="005D73EA"/>
    <w:rsid w:val="005D76DC"/>
    <w:rsid w:val="005E0122"/>
    <w:rsid w:val="005E09BC"/>
    <w:rsid w:val="005E2329"/>
    <w:rsid w:val="005E2D50"/>
    <w:rsid w:val="005E371B"/>
    <w:rsid w:val="005E3960"/>
    <w:rsid w:val="005E3D65"/>
    <w:rsid w:val="005E63BF"/>
    <w:rsid w:val="005F00C8"/>
    <w:rsid w:val="005F09EE"/>
    <w:rsid w:val="005F0F65"/>
    <w:rsid w:val="005F1749"/>
    <w:rsid w:val="005F1EF7"/>
    <w:rsid w:val="005F427F"/>
    <w:rsid w:val="005F6146"/>
    <w:rsid w:val="005F68BA"/>
    <w:rsid w:val="005F6ACD"/>
    <w:rsid w:val="005F6EAD"/>
    <w:rsid w:val="005F7781"/>
    <w:rsid w:val="00600764"/>
    <w:rsid w:val="0060092A"/>
    <w:rsid w:val="00601611"/>
    <w:rsid w:val="00601924"/>
    <w:rsid w:val="00602026"/>
    <w:rsid w:val="006030F2"/>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4846"/>
    <w:rsid w:val="006156E3"/>
    <w:rsid w:val="00617D8F"/>
    <w:rsid w:val="00620846"/>
    <w:rsid w:val="00622714"/>
    <w:rsid w:val="0062430F"/>
    <w:rsid w:val="00624518"/>
    <w:rsid w:val="00624AF9"/>
    <w:rsid w:val="00625833"/>
    <w:rsid w:val="006258CF"/>
    <w:rsid w:val="00626367"/>
    <w:rsid w:val="00627D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76914"/>
    <w:rsid w:val="006807D9"/>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ADD"/>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7F1"/>
    <w:rsid w:val="00736BDA"/>
    <w:rsid w:val="0073725E"/>
    <w:rsid w:val="00740A62"/>
    <w:rsid w:val="00741BF5"/>
    <w:rsid w:val="00742A0C"/>
    <w:rsid w:val="00743407"/>
    <w:rsid w:val="0074367C"/>
    <w:rsid w:val="007440E3"/>
    <w:rsid w:val="00745EBA"/>
    <w:rsid w:val="007474F1"/>
    <w:rsid w:val="0075207D"/>
    <w:rsid w:val="00754A78"/>
    <w:rsid w:val="00754C0A"/>
    <w:rsid w:val="0075547E"/>
    <w:rsid w:val="00755F37"/>
    <w:rsid w:val="0075620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0B2E"/>
    <w:rsid w:val="00782C6D"/>
    <w:rsid w:val="007839F7"/>
    <w:rsid w:val="00785464"/>
    <w:rsid w:val="00785A88"/>
    <w:rsid w:val="0078600F"/>
    <w:rsid w:val="00786DC0"/>
    <w:rsid w:val="0078710B"/>
    <w:rsid w:val="00787889"/>
    <w:rsid w:val="007928E4"/>
    <w:rsid w:val="007939C5"/>
    <w:rsid w:val="00793F81"/>
    <w:rsid w:val="007A0B04"/>
    <w:rsid w:val="007A2243"/>
    <w:rsid w:val="007A30AD"/>
    <w:rsid w:val="007A38D0"/>
    <w:rsid w:val="007A5714"/>
    <w:rsid w:val="007A7AD7"/>
    <w:rsid w:val="007B00F1"/>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C58D9"/>
    <w:rsid w:val="007D0CA5"/>
    <w:rsid w:val="007D282B"/>
    <w:rsid w:val="007D29DA"/>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8FC"/>
    <w:rsid w:val="00802FCA"/>
    <w:rsid w:val="00803BA6"/>
    <w:rsid w:val="00804D40"/>
    <w:rsid w:val="00807619"/>
    <w:rsid w:val="00807B2C"/>
    <w:rsid w:val="008112A0"/>
    <w:rsid w:val="0081198D"/>
    <w:rsid w:val="00812A90"/>
    <w:rsid w:val="008154A3"/>
    <w:rsid w:val="00815D52"/>
    <w:rsid w:val="008160A7"/>
    <w:rsid w:val="00816DA2"/>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3730A"/>
    <w:rsid w:val="008403F5"/>
    <w:rsid w:val="00840ECD"/>
    <w:rsid w:val="008418A2"/>
    <w:rsid w:val="008442CD"/>
    <w:rsid w:val="00844A54"/>
    <w:rsid w:val="008450CE"/>
    <w:rsid w:val="00845133"/>
    <w:rsid w:val="0084591F"/>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717BE"/>
    <w:rsid w:val="00872D4A"/>
    <w:rsid w:val="00874C68"/>
    <w:rsid w:val="0087607D"/>
    <w:rsid w:val="0087619C"/>
    <w:rsid w:val="00876903"/>
    <w:rsid w:val="00880666"/>
    <w:rsid w:val="00881C5D"/>
    <w:rsid w:val="00882888"/>
    <w:rsid w:val="00884931"/>
    <w:rsid w:val="00887696"/>
    <w:rsid w:val="008878E9"/>
    <w:rsid w:val="00890B9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090"/>
    <w:rsid w:val="008A5493"/>
    <w:rsid w:val="008A7EEE"/>
    <w:rsid w:val="008A7F01"/>
    <w:rsid w:val="008B0D3C"/>
    <w:rsid w:val="008B1162"/>
    <w:rsid w:val="008B11B3"/>
    <w:rsid w:val="008B3015"/>
    <w:rsid w:val="008B40AE"/>
    <w:rsid w:val="008B4C91"/>
    <w:rsid w:val="008B6EFD"/>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3A3A"/>
    <w:rsid w:val="008D3E2C"/>
    <w:rsid w:val="008D42FD"/>
    <w:rsid w:val="008D54BB"/>
    <w:rsid w:val="008D57BE"/>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4AF0"/>
    <w:rsid w:val="008F56EF"/>
    <w:rsid w:val="008F5984"/>
    <w:rsid w:val="008F5BDD"/>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5C26"/>
    <w:rsid w:val="00926B9F"/>
    <w:rsid w:val="00927A6C"/>
    <w:rsid w:val="00931712"/>
    <w:rsid w:val="00933D1B"/>
    <w:rsid w:val="00934F14"/>
    <w:rsid w:val="00935924"/>
    <w:rsid w:val="0093748C"/>
    <w:rsid w:val="009375E7"/>
    <w:rsid w:val="0094012E"/>
    <w:rsid w:val="0094167E"/>
    <w:rsid w:val="00942F35"/>
    <w:rsid w:val="00943719"/>
    <w:rsid w:val="00944A9F"/>
    <w:rsid w:val="0094535A"/>
    <w:rsid w:val="00945A2C"/>
    <w:rsid w:val="00945FA9"/>
    <w:rsid w:val="00946519"/>
    <w:rsid w:val="009502DC"/>
    <w:rsid w:val="00950A53"/>
    <w:rsid w:val="00950F57"/>
    <w:rsid w:val="009538B7"/>
    <w:rsid w:val="00961C13"/>
    <w:rsid w:val="0096265D"/>
    <w:rsid w:val="009627D7"/>
    <w:rsid w:val="00964639"/>
    <w:rsid w:val="00964C2C"/>
    <w:rsid w:val="00967551"/>
    <w:rsid w:val="00970A66"/>
    <w:rsid w:val="0097469A"/>
    <w:rsid w:val="0097778C"/>
    <w:rsid w:val="00977852"/>
    <w:rsid w:val="009811CB"/>
    <w:rsid w:val="0098164D"/>
    <w:rsid w:val="00981DE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91C"/>
    <w:rsid w:val="009C1D00"/>
    <w:rsid w:val="009C24EA"/>
    <w:rsid w:val="009C575E"/>
    <w:rsid w:val="009C5C2E"/>
    <w:rsid w:val="009D094E"/>
    <w:rsid w:val="009D1F83"/>
    <w:rsid w:val="009D24F2"/>
    <w:rsid w:val="009D6CB8"/>
    <w:rsid w:val="009D6FCC"/>
    <w:rsid w:val="009D78F6"/>
    <w:rsid w:val="009D7EFD"/>
    <w:rsid w:val="009E0210"/>
    <w:rsid w:val="009E0408"/>
    <w:rsid w:val="009E1AB9"/>
    <w:rsid w:val="009E3D2F"/>
    <w:rsid w:val="009E70A9"/>
    <w:rsid w:val="009E70B6"/>
    <w:rsid w:val="009E72E5"/>
    <w:rsid w:val="009E77CD"/>
    <w:rsid w:val="009F11F3"/>
    <w:rsid w:val="009F134E"/>
    <w:rsid w:val="009F13AE"/>
    <w:rsid w:val="009F36C9"/>
    <w:rsid w:val="009F3EFE"/>
    <w:rsid w:val="009F518F"/>
    <w:rsid w:val="009F54C6"/>
    <w:rsid w:val="009F5614"/>
    <w:rsid w:val="009F6093"/>
    <w:rsid w:val="009F7770"/>
    <w:rsid w:val="00A01D26"/>
    <w:rsid w:val="00A027D8"/>
    <w:rsid w:val="00A06A38"/>
    <w:rsid w:val="00A11005"/>
    <w:rsid w:val="00A12C24"/>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5B7D"/>
    <w:rsid w:val="00A36995"/>
    <w:rsid w:val="00A40141"/>
    <w:rsid w:val="00A42F2B"/>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0C7"/>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6991"/>
    <w:rsid w:val="00A97D0D"/>
    <w:rsid w:val="00AA06C9"/>
    <w:rsid w:val="00AA07A7"/>
    <w:rsid w:val="00AA0AC3"/>
    <w:rsid w:val="00AA14B1"/>
    <w:rsid w:val="00AA2783"/>
    <w:rsid w:val="00AA761C"/>
    <w:rsid w:val="00AA78A1"/>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78A"/>
    <w:rsid w:val="00AD1A78"/>
    <w:rsid w:val="00AD2496"/>
    <w:rsid w:val="00AD3957"/>
    <w:rsid w:val="00AD5842"/>
    <w:rsid w:val="00AD58A7"/>
    <w:rsid w:val="00AD5D9D"/>
    <w:rsid w:val="00AD6569"/>
    <w:rsid w:val="00AD67BB"/>
    <w:rsid w:val="00AD688F"/>
    <w:rsid w:val="00AE0FA7"/>
    <w:rsid w:val="00AE30C8"/>
    <w:rsid w:val="00AE3424"/>
    <w:rsid w:val="00AE3BD2"/>
    <w:rsid w:val="00AE3D82"/>
    <w:rsid w:val="00AE46F7"/>
    <w:rsid w:val="00AE5108"/>
    <w:rsid w:val="00AE51AC"/>
    <w:rsid w:val="00AE63BD"/>
    <w:rsid w:val="00AE656A"/>
    <w:rsid w:val="00AF0B86"/>
    <w:rsid w:val="00AF1DB3"/>
    <w:rsid w:val="00AF2551"/>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FFD"/>
    <w:rsid w:val="00B2076A"/>
    <w:rsid w:val="00B213EB"/>
    <w:rsid w:val="00B219C5"/>
    <w:rsid w:val="00B2303E"/>
    <w:rsid w:val="00B231CF"/>
    <w:rsid w:val="00B2447E"/>
    <w:rsid w:val="00B24682"/>
    <w:rsid w:val="00B25444"/>
    <w:rsid w:val="00B254D5"/>
    <w:rsid w:val="00B255D3"/>
    <w:rsid w:val="00B26F86"/>
    <w:rsid w:val="00B271A9"/>
    <w:rsid w:val="00B27D4B"/>
    <w:rsid w:val="00B30371"/>
    <w:rsid w:val="00B3111E"/>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2A47"/>
    <w:rsid w:val="00B634AF"/>
    <w:rsid w:val="00B63F70"/>
    <w:rsid w:val="00B64F38"/>
    <w:rsid w:val="00B656F5"/>
    <w:rsid w:val="00B6572B"/>
    <w:rsid w:val="00B66275"/>
    <w:rsid w:val="00B6637A"/>
    <w:rsid w:val="00B66D73"/>
    <w:rsid w:val="00B67191"/>
    <w:rsid w:val="00B67E35"/>
    <w:rsid w:val="00B73A14"/>
    <w:rsid w:val="00B73E9C"/>
    <w:rsid w:val="00B75847"/>
    <w:rsid w:val="00B77331"/>
    <w:rsid w:val="00B777B9"/>
    <w:rsid w:val="00B8158E"/>
    <w:rsid w:val="00B8218D"/>
    <w:rsid w:val="00B82557"/>
    <w:rsid w:val="00B82DB3"/>
    <w:rsid w:val="00B8412E"/>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6916"/>
    <w:rsid w:val="00BC719F"/>
    <w:rsid w:val="00BD04F7"/>
    <w:rsid w:val="00BD0633"/>
    <w:rsid w:val="00BD14CD"/>
    <w:rsid w:val="00BD7DE3"/>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7F2"/>
    <w:rsid w:val="00C13E39"/>
    <w:rsid w:val="00C14979"/>
    <w:rsid w:val="00C14CDD"/>
    <w:rsid w:val="00C15B52"/>
    <w:rsid w:val="00C167C1"/>
    <w:rsid w:val="00C16D93"/>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5702B"/>
    <w:rsid w:val="00C61769"/>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4F68"/>
    <w:rsid w:val="00D156AD"/>
    <w:rsid w:val="00D15844"/>
    <w:rsid w:val="00D17424"/>
    <w:rsid w:val="00D212EC"/>
    <w:rsid w:val="00D2155A"/>
    <w:rsid w:val="00D2418C"/>
    <w:rsid w:val="00D257B3"/>
    <w:rsid w:val="00D25BE0"/>
    <w:rsid w:val="00D25CEF"/>
    <w:rsid w:val="00D266BB"/>
    <w:rsid w:val="00D27420"/>
    <w:rsid w:val="00D27429"/>
    <w:rsid w:val="00D32399"/>
    <w:rsid w:val="00D325BE"/>
    <w:rsid w:val="00D33D3B"/>
    <w:rsid w:val="00D34D91"/>
    <w:rsid w:val="00D37C77"/>
    <w:rsid w:val="00D37EF0"/>
    <w:rsid w:val="00D40089"/>
    <w:rsid w:val="00D40150"/>
    <w:rsid w:val="00D40741"/>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43ED"/>
    <w:rsid w:val="00D87A51"/>
    <w:rsid w:val="00D87C6B"/>
    <w:rsid w:val="00D92267"/>
    <w:rsid w:val="00D94503"/>
    <w:rsid w:val="00D972D7"/>
    <w:rsid w:val="00D97906"/>
    <w:rsid w:val="00DA00CE"/>
    <w:rsid w:val="00DA1759"/>
    <w:rsid w:val="00DA30FF"/>
    <w:rsid w:val="00DA4548"/>
    <w:rsid w:val="00DA4DEB"/>
    <w:rsid w:val="00DA6987"/>
    <w:rsid w:val="00DA74B9"/>
    <w:rsid w:val="00DA7771"/>
    <w:rsid w:val="00DB0839"/>
    <w:rsid w:val="00DB0CCD"/>
    <w:rsid w:val="00DB0D53"/>
    <w:rsid w:val="00DB3349"/>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73B1"/>
    <w:rsid w:val="00DD0228"/>
    <w:rsid w:val="00DD0934"/>
    <w:rsid w:val="00DD19D3"/>
    <w:rsid w:val="00DD27CF"/>
    <w:rsid w:val="00DD30FD"/>
    <w:rsid w:val="00DD38C1"/>
    <w:rsid w:val="00DD41ED"/>
    <w:rsid w:val="00DD4392"/>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49DB"/>
    <w:rsid w:val="00E16F3B"/>
    <w:rsid w:val="00E172EB"/>
    <w:rsid w:val="00E17C92"/>
    <w:rsid w:val="00E20548"/>
    <w:rsid w:val="00E222B4"/>
    <w:rsid w:val="00E228AA"/>
    <w:rsid w:val="00E24350"/>
    <w:rsid w:val="00E24BCC"/>
    <w:rsid w:val="00E254C7"/>
    <w:rsid w:val="00E32B6E"/>
    <w:rsid w:val="00E35008"/>
    <w:rsid w:val="00E35144"/>
    <w:rsid w:val="00E36709"/>
    <w:rsid w:val="00E371B0"/>
    <w:rsid w:val="00E40F67"/>
    <w:rsid w:val="00E41D1E"/>
    <w:rsid w:val="00E42F96"/>
    <w:rsid w:val="00E44403"/>
    <w:rsid w:val="00E50145"/>
    <w:rsid w:val="00E5117C"/>
    <w:rsid w:val="00E51387"/>
    <w:rsid w:val="00E51CF2"/>
    <w:rsid w:val="00E550BC"/>
    <w:rsid w:val="00E60485"/>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373A"/>
    <w:rsid w:val="00E7425E"/>
    <w:rsid w:val="00E7463C"/>
    <w:rsid w:val="00E760A7"/>
    <w:rsid w:val="00E7673A"/>
    <w:rsid w:val="00E82280"/>
    <w:rsid w:val="00E8254E"/>
    <w:rsid w:val="00E834E0"/>
    <w:rsid w:val="00E854BD"/>
    <w:rsid w:val="00E85B7F"/>
    <w:rsid w:val="00E861FC"/>
    <w:rsid w:val="00E87420"/>
    <w:rsid w:val="00E92D6C"/>
    <w:rsid w:val="00E938D9"/>
    <w:rsid w:val="00E93C0E"/>
    <w:rsid w:val="00E941E6"/>
    <w:rsid w:val="00EA0177"/>
    <w:rsid w:val="00EA071A"/>
    <w:rsid w:val="00EA2B9D"/>
    <w:rsid w:val="00EA4A01"/>
    <w:rsid w:val="00EA59E8"/>
    <w:rsid w:val="00EA622B"/>
    <w:rsid w:val="00EA6FF0"/>
    <w:rsid w:val="00EB1488"/>
    <w:rsid w:val="00EB22DF"/>
    <w:rsid w:val="00EB2CD7"/>
    <w:rsid w:val="00EB43F2"/>
    <w:rsid w:val="00EB4A34"/>
    <w:rsid w:val="00EB54F4"/>
    <w:rsid w:val="00EB663A"/>
    <w:rsid w:val="00EB7757"/>
    <w:rsid w:val="00EC28F4"/>
    <w:rsid w:val="00EC3FF3"/>
    <w:rsid w:val="00EC4348"/>
    <w:rsid w:val="00EC5503"/>
    <w:rsid w:val="00EC5663"/>
    <w:rsid w:val="00EC700F"/>
    <w:rsid w:val="00EC72AB"/>
    <w:rsid w:val="00EC75AC"/>
    <w:rsid w:val="00ED11E4"/>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C11"/>
    <w:rsid w:val="00EF42BF"/>
    <w:rsid w:val="00EF58C5"/>
    <w:rsid w:val="00EF698C"/>
    <w:rsid w:val="00F013E8"/>
    <w:rsid w:val="00F020D3"/>
    <w:rsid w:val="00F0355D"/>
    <w:rsid w:val="00F054A8"/>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6741E"/>
    <w:rsid w:val="00F70D5D"/>
    <w:rsid w:val="00F710BD"/>
    <w:rsid w:val="00F710C4"/>
    <w:rsid w:val="00F726D5"/>
    <w:rsid w:val="00F74525"/>
    <w:rsid w:val="00F749DF"/>
    <w:rsid w:val="00F74A3D"/>
    <w:rsid w:val="00F74F58"/>
    <w:rsid w:val="00F7514B"/>
    <w:rsid w:val="00F77340"/>
    <w:rsid w:val="00F77BE0"/>
    <w:rsid w:val="00F8094A"/>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zizkova@ms-kromeri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3F72-2FB8-46AA-BA47-251BCD6B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10538</Words>
  <Characters>62696</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73088</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Šojdrová Veronika</cp:lastModifiedBy>
  <cp:revision>4</cp:revision>
  <cp:lastPrinted>2024-05-07T09:34:00Z</cp:lastPrinted>
  <dcterms:created xsi:type="dcterms:W3CDTF">2026-03-18T14:52:00Z</dcterms:created>
  <dcterms:modified xsi:type="dcterms:W3CDTF">2026-03-20T12:58:00Z</dcterms:modified>
</cp:coreProperties>
</file>