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w:t>
      </w:r>
      <w:r w:rsidR="00DD5536">
        <w:rPr>
          <w:rFonts w:ascii="Arial Nova" w:hAnsi="Arial Nova" w:cs="Arial"/>
          <w:b/>
          <w:sz w:val="24"/>
          <w:szCs w:val="22"/>
        </w:rPr>
        <w:t>dodávky</w:t>
      </w:r>
      <w:bookmarkStart w:id="0" w:name="_GoBack"/>
      <w:bookmarkEnd w:id="0"/>
      <w:r w:rsidR="00B82C8E" w:rsidRPr="00B90B36">
        <w:rPr>
          <w:rFonts w:ascii="Arial Nova" w:hAnsi="Arial Nova" w:cs="Arial"/>
          <w:b/>
          <w:sz w:val="24"/>
          <w:szCs w:val="22"/>
        </w:rPr>
        <w:t xml:space="preserve"> s názvem:</w:t>
      </w:r>
    </w:p>
    <w:p w:rsidR="007D21B9" w:rsidRDefault="00DB5473" w:rsidP="007D21B9">
      <w:pPr>
        <w:spacing w:line="240" w:lineRule="auto"/>
        <w:jc w:val="center"/>
        <w:rPr>
          <w:rFonts w:ascii="Arial Nova" w:hAnsi="Arial Nova" w:cs="Arial"/>
          <w:b/>
          <w:sz w:val="24"/>
          <w:szCs w:val="24"/>
        </w:rPr>
      </w:pPr>
      <w:r w:rsidRPr="00DB5473">
        <w:rPr>
          <w:rFonts w:ascii="Arial Nova" w:hAnsi="Arial Nova" w:cs="Arial"/>
          <w:b/>
          <w:sz w:val="24"/>
          <w:szCs w:val="24"/>
        </w:rPr>
        <w:t>DZP Barborka – rekonstrukce pavilonu K – dodávka interiérových prvků</w:t>
      </w:r>
    </w:p>
    <w:p w:rsidR="00DB5473" w:rsidRPr="00DB5473" w:rsidRDefault="00DB5473" w:rsidP="007D21B9">
      <w:pPr>
        <w:spacing w:line="240" w:lineRule="auto"/>
        <w:jc w:val="center"/>
        <w:rPr>
          <w:rFonts w:ascii="Arial Nova" w:hAnsi="Arial Nova"/>
          <w:b/>
          <w:bCs/>
          <w:color w:val="000000"/>
          <w:sz w:val="24"/>
          <w:szCs w:val="24"/>
          <w:shd w:val="clear" w:color="auto" w:fill="FFFFFF"/>
        </w:rPr>
      </w:pPr>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DD5536" w:rsidP="00587C53">
            <w:pPr>
              <w:pStyle w:val="Zpat"/>
              <w:rPr>
                <w:noProof/>
              </w:rPr>
            </w:pPr>
          </w:p>
          <w:p w:rsidR="006B0646" w:rsidRDefault="00DD5536">
            <w:pPr>
              <w:pStyle w:val="Zpat"/>
              <w:jc w:val="right"/>
              <w:rPr>
                <w:noProof/>
              </w:rPr>
            </w:pPr>
          </w:p>
          <w:p w:rsidR="00FD0C41" w:rsidRDefault="00DD5536">
            <w:pPr>
              <w:pStyle w:val="Zpat"/>
              <w:jc w:val="right"/>
            </w:pPr>
          </w:p>
        </w:sdtContent>
      </w:sdt>
    </w:sdtContent>
  </w:sdt>
  <w:p w:rsidR="00BC390A" w:rsidRDefault="00DD55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21B9"/>
    <w:rsid w:val="007D45BD"/>
    <w:rsid w:val="0085303F"/>
    <w:rsid w:val="0086334B"/>
    <w:rsid w:val="008E3590"/>
    <w:rsid w:val="008E77E0"/>
    <w:rsid w:val="0098793E"/>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D5137"/>
    <w:rsid w:val="00CF340F"/>
    <w:rsid w:val="00D518E5"/>
    <w:rsid w:val="00D82C5E"/>
    <w:rsid w:val="00D85B26"/>
    <w:rsid w:val="00DB5473"/>
    <w:rsid w:val="00DD5536"/>
    <w:rsid w:val="00E25409"/>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47EC62F"/>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1192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8</cp:revision>
  <dcterms:created xsi:type="dcterms:W3CDTF">2025-05-21T10:09:00Z</dcterms:created>
  <dcterms:modified xsi:type="dcterms:W3CDTF">2026-04-07T09:39:00Z</dcterms:modified>
</cp:coreProperties>
</file>